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4489" w14:textId="77777777" w:rsidR="00925A1C" w:rsidRDefault="00925A1C">
      <w:pPr>
        <w:pStyle w:val="BodyText"/>
        <w:spacing w:before="7"/>
        <w:rPr>
          <w:rFonts w:ascii="Times New Roman"/>
          <w:sz w:val="11"/>
        </w:rPr>
      </w:pPr>
    </w:p>
    <w:p w14:paraId="36E12379" w14:textId="189013E2" w:rsidR="00925A1C" w:rsidRDefault="00A7263F">
      <w:pPr>
        <w:pStyle w:val="Heading1"/>
        <w:spacing w:before="98"/>
        <w:ind w:left="328"/>
      </w:pPr>
      <w:bookmarkStart w:id="0" w:name="SAMPLE_FUNDED_RESEARCH_PROPOSAL"/>
      <w:bookmarkEnd w:id="0"/>
      <w:r>
        <w:rPr>
          <w:w w:val="105"/>
        </w:rPr>
        <w:t>RESEARCH PROPOSAL</w:t>
      </w:r>
    </w:p>
    <w:p w14:paraId="761A9B6A" w14:textId="1FA9E56F" w:rsidR="00925A1C" w:rsidRDefault="00A7263F">
      <w:pPr>
        <w:pStyle w:val="Heading2"/>
        <w:spacing w:before="17" w:line="268" w:lineRule="exact"/>
        <w:ind w:left="328"/>
      </w:pPr>
      <w:r>
        <w:rPr>
          <w:w w:val="110"/>
        </w:rPr>
        <w:t>Research Proposal to the</w:t>
      </w:r>
      <w:r w:rsidR="002F2F99">
        <w:rPr>
          <w:w w:val="110"/>
        </w:rPr>
        <w:t xml:space="preserve"> UC-CDPH </w:t>
      </w:r>
      <w:r w:rsidR="00265EEC">
        <w:rPr>
          <w:w w:val="110"/>
        </w:rPr>
        <w:t xml:space="preserve">COVID-19 </w:t>
      </w:r>
      <w:r w:rsidR="002F2F99">
        <w:rPr>
          <w:w w:val="110"/>
        </w:rPr>
        <w:t xml:space="preserve">Modeling Consortium </w:t>
      </w:r>
    </w:p>
    <w:p w14:paraId="75C93621" w14:textId="19088C0F" w:rsidR="00925A1C" w:rsidRDefault="00925A1C">
      <w:pPr>
        <w:spacing w:line="268" w:lineRule="exact"/>
        <w:ind w:left="328"/>
        <w:rPr>
          <w:rFonts w:ascii="Times New Roman" w:hAnsi="Times New Roman"/>
          <w:sz w:val="24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2796"/>
        <w:gridCol w:w="3785"/>
      </w:tblGrid>
      <w:tr w:rsidR="00925A1C" w14:paraId="698A1A23" w14:textId="77777777">
        <w:trPr>
          <w:trHeight w:val="237"/>
        </w:trPr>
        <w:tc>
          <w:tcPr>
            <w:tcW w:w="8748" w:type="dxa"/>
            <w:gridSpan w:val="3"/>
            <w:tcBorders>
              <w:bottom w:val="nil"/>
            </w:tcBorders>
          </w:tcPr>
          <w:p w14:paraId="432E7D4F" w14:textId="77777777" w:rsidR="00925A1C" w:rsidRDefault="00925A1C">
            <w:pPr>
              <w:pStyle w:val="TableParagraph"/>
              <w:rPr>
                <w:sz w:val="16"/>
              </w:rPr>
            </w:pPr>
          </w:p>
        </w:tc>
      </w:tr>
      <w:tr w:rsidR="00925A1C" w14:paraId="5A46CB59" w14:textId="77777777">
        <w:trPr>
          <w:trHeight w:val="237"/>
        </w:trPr>
        <w:tc>
          <w:tcPr>
            <w:tcW w:w="8748" w:type="dxa"/>
            <w:gridSpan w:val="3"/>
            <w:tcBorders>
              <w:top w:val="nil"/>
              <w:bottom w:val="nil"/>
            </w:tcBorders>
            <w:shd w:val="clear" w:color="auto" w:fill="E7E7E7"/>
          </w:tcPr>
          <w:p w14:paraId="721993C4" w14:textId="77777777" w:rsidR="00925A1C" w:rsidRDefault="00A7263F">
            <w:pPr>
              <w:pStyle w:val="TableParagraph"/>
              <w:tabs>
                <w:tab w:val="left" w:pos="467"/>
              </w:tabs>
              <w:spacing w:before="1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PROJECT TITLE:</w:t>
            </w:r>
          </w:p>
        </w:tc>
      </w:tr>
      <w:tr w:rsidR="00925A1C" w14:paraId="75A3492E" w14:textId="77777777">
        <w:trPr>
          <w:trHeight w:val="724"/>
        </w:trPr>
        <w:tc>
          <w:tcPr>
            <w:tcW w:w="8748" w:type="dxa"/>
            <w:gridSpan w:val="3"/>
            <w:tcBorders>
              <w:top w:val="nil"/>
            </w:tcBorders>
          </w:tcPr>
          <w:p w14:paraId="68F40CFE" w14:textId="77F1EDCB" w:rsidR="00925A1C" w:rsidRDefault="00925A1C" w:rsidP="00906B96">
            <w:pPr>
              <w:pStyle w:val="TableParagraph"/>
              <w:rPr>
                <w:rFonts w:ascii="Arial"/>
                <w:sz w:val="20"/>
              </w:rPr>
            </w:pPr>
          </w:p>
        </w:tc>
      </w:tr>
      <w:tr w:rsidR="002F2F99" w14:paraId="698FB578" w14:textId="77777777" w:rsidTr="00666F29">
        <w:trPr>
          <w:trHeight w:val="237"/>
        </w:trPr>
        <w:tc>
          <w:tcPr>
            <w:tcW w:w="8748" w:type="dxa"/>
            <w:gridSpan w:val="3"/>
            <w:tcBorders>
              <w:top w:val="nil"/>
              <w:bottom w:val="nil"/>
            </w:tcBorders>
            <w:shd w:val="clear" w:color="auto" w:fill="E7E7E7"/>
          </w:tcPr>
          <w:p w14:paraId="735A482C" w14:textId="47AE0E6D" w:rsidR="002F2F99" w:rsidRDefault="00906B96" w:rsidP="00666F29">
            <w:pPr>
              <w:pStyle w:val="TableParagraph"/>
              <w:tabs>
                <w:tab w:val="left" w:pos="467"/>
              </w:tabs>
              <w:spacing w:before="1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2F2F99">
              <w:rPr>
                <w:sz w:val="20"/>
              </w:rPr>
              <w:t>.</w:t>
            </w:r>
            <w:r w:rsidR="002F2F99">
              <w:rPr>
                <w:sz w:val="20"/>
              </w:rPr>
              <w:tab/>
              <w:t>PROJECT CATEGORY:</w:t>
            </w:r>
          </w:p>
        </w:tc>
      </w:tr>
      <w:tr w:rsidR="002F2F99" w14:paraId="6A189535" w14:textId="77777777">
        <w:trPr>
          <w:trHeight w:val="724"/>
        </w:trPr>
        <w:tc>
          <w:tcPr>
            <w:tcW w:w="8748" w:type="dxa"/>
            <w:gridSpan w:val="3"/>
            <w:tcBorders>
              <w:top w:val="nil"/>
            </w:tcBorders>
          </w:tcPr>
          <w:p w14:paraId="5F12E7FA" w14:textId="77777777" w:rsidR="002F2F99" w:rsidRDefault="002F2F99">
            <w:pPr>
              <w:pStyle w:val="TableParagraph"/>
              <w:ind w:left="467"/>
              <w:rPr>
                <w:rFonts w:ascii="Arial"/>
                <w:sz w:val="20"/>
              </w:rPr>
            </w:pPr>
          </w:p>
          <w:p w14:paraId="60C7DFCC" w14:textId="60D4EADC" w:rsidR="002F2F99" w:rsidRPr="002F2F99" w:rsidRDefault="002F2F99" w:rsidP="002F2F99">
            <w:pPr>
              <w:pStyle w:val="TableParagraph"/>
              <w:ind w:left="467"/>
              <w:rPr>
                <w:sz w:val="20"/>
              </w:rPr>
            </w:pPr>
            <w:r w:rsidRPr="002F2F99">
              <w:rPr>
                <w:noProof/>
                <w:sz w:val="20"/>
              </w:rPr>
              <w:drawing>
                <wp:inline distT="0" distB="0" distL="0" distR="0" wp14:anchorId="7883FD17" wp14:editId="7A9154A9">
                  <wp:extent cx="123825" cy="123824"/>
                  <wp:effectExtent l="0" t="0" r="0" b="0"/>
                  <wp:docPr id="183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8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2F99">
              <w:rPr>
                <w:sz w:val="20"/>
              </w:rPr>
              <w:t xml:space="preserve">  </w:t>
            </w:r>
            <w:r w:rsidR="00107CE1">
              <w:rPr>
                <w:sz w:val="20"/>
              </w:rPr>
              <w:t xml:space="preserve">1. </w:t>
            </w:r>
            <w:r w:rsidRPr="002F2F99">
              <w:rPr>
                <w:sz w:val="20"/>
              </w:rPr>
              <w:t>COVID-1</w:t>
            </w:r>
            <w:r w:rsidR="00553ABA">
              <w:rPr>
                <w:sz w:val="20"/>
              </w:rPr>
              <w:t>9</w:t>
            </w:r>
            <w:r w:rsidRPr="002F2F99">
              <w:rPr>
                <w:sz w:val="20"/>
              </w:rPr>
              <w:t xml:space="preserve"> disease detection, burden and impact</w:t>
            </w:r>
          </w:p>
          <w:p w14:paraId="6EE18C18" w14:textId="4880044C" w:rsidR="002F2F99" w:rsidRPr="002F2F99" w:rsidRDefault="002F2F99" w:rsidP="002F2F99">
            <w:pPr>
              <w:pStyle w:val="TableParagraph"/>
              <w:ind w:left="467"/>
              <w:rPr>
                <w:sz w:val="20"/>
              </w:rPr>
            </w:pPr>
            <w:r w:rsidRPr="002F2F99">
              <w:rPr>
                <w:noProof/>
                <w:sz w:val="20"/>
              </w:rPr>
              <w:drawing>
                <wp:inline distT="0" distB="0" distL="0" distR="0" wp14:anchorId="3469DA98" wp14:editId="5BF3D528">
                  <wp:extent cx="126365" cy="126365"/>
                  <wp:effectExtent l="0" t="0" r="0" b="0"/>
                  <wp:docPr id="52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F99">
              <w:rPr>
                <w:sz w:val="20"/>
              </w:rPr>
              <w:t xml:space="preserve">  </w:t>
            </w:r>
            <w:r w:rsidR="00107CE1">
              <w:rPr>
                <w:sz w:val="20"/>
              </w:rPr>
              <w:t xml:space="preserve">2. </w:t>
            </w:r>
            <w:r w:rsidRPr="002F2F99">
              <w:rPr>
                <w:sz w:val="20"/>
              </w:rPr>
              <w:t>Transmission of SARS-COV-2</w:t>
            </w:r>
            <w:r w:rsidRPr="002F2F99">
              <w:rPr>
                <w:sz w:val="20"/>
              </w:rPr>
              <w:br/>
            </w:r>
            <w:r w:rsidRPr="002F2F99">
              <w:rPr>
                <w:noProof/>
                <w:sz w:val="20"/>
              </w:rPr>
              <w:drawing>
                <wp:inline distT="0" distB="0" distL="0" distR="0" wp14:anchorId="34453480" wp14:editId="5DFBEB97">
                  <wp:extent cx="123825" cy="123824"/>
                  <wp:effectExtent l="0" t="0" r="0" b="0"/>
                  <wp:docPr id="18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8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2F99">
              <w:rPr>
                <w:sz w:val="20"/>
              </w:rPr>
              <w:t xml:space="preserve">  </w:t>
            </w:r>
            <w:r w:rsidR="00107CE1">
              <w:rPr>
                <w:sz w:val="20"/>
              </w:rPr>
              <w:t xml:space="preserve">3. </w:t>
            </w:r>
            <w:r w:rsidRPr="002F2F99">
              <w:rPr>
                <w:sz w:val="20"/>
              </w:rPr>
              <w:t xml:space="preserve">Natural history of SARS-COV-2 infection </w:t>
            </w:r>
          </w:p>
          <w:p w14:paraId="5DC85FA4" w14:textId="70664731" w:rsidR="002F2F99" w:rsidRPr="002F2F99" w:rsidRDefault="002F2F99" w:rsidP="002F2F99">
            <w:pPr>
              <w:pStyle w:val="TableParagraph"/>
              <w:ind w:left="467"/>
              <w:rPr>
                <w:sz w:val="20"/>
              </w:rPr>
            </w:pPr>
            <w:r w:rsidRPr="002F2F99">
              <w:rPr>
                <w:noProof/>
                <w:sz w:val="20"/>
              </w:rPr>
              <w:drawing>
                <wp:inline distT="0" distB="0" distL="0" distR="0" wp14:anchorId="2489D893" wp14:editId="57463546">
                  <wp:extent cx="126365" cy="126365"/>
                  <wp:effectExtent l="0" t="0" r="635" b="635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F99">
              <w:rPr>
                <w:sz w:val="20"/>
              </w:rPr>
              <w:t xml:space="preserve">  </w:t>
            </w:r>
            <w:r w:rsidR="00107CE1">
              <w:rPr>
                <w:sz w:val="20"/>
              </w:rPr>
              <w:t xml:space="preserve">4. </w:t>
            </w:r>
            <w:r w:rsidRPr="002F2F99">
              <w:rPr>
                <w:sz w:val="20"/>
              </w:rPr>
              <w:t xml:space="preserve">Prevention, mitigation, and intervention strategies </w:t>
            </w:r>
          </w:p>
          <w:p w14:paraId="6B09F835" w14:textId="67491FD5" w:rsidR="002F2F99" w:rsidRPr="002F2F99" w:rsidRDefault="002F2F99" w:rsidP="002F2F99">
            <w:pPr>
              <w:pStyle w:val="TableParagraph"/>
              <w:ind w:left="467"/>
              <w:rPr>
                <w:sz w:val="20"/>
              </w:rPr>
            </w:pPr>
            <w:r w:rsidRPr="002F2F99">
              <w:rPr>
                <w:noProof/>
                <w:sz w:val="20"/>
              </w:rPr>
              <w:drawing>
                <wp:inline distT="0" distB="0" distL="0" distR="0" wp14:anchorId="3B76AF46" wp14:editId="532ED909">
                  <wp:extent cx="126365" cy="126365"/>
                  <wp:effectExtent l="0" t="0" r="635" b="635"/>
                  <wp:docPr id="181" name="image8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F99">
              <w:rPr>
                <w:sz w:val="20"/>
              </w:rPr>
              <w:t xml:space="preserve">  </w:t>
            </w:r>
            <w:r w:rsidR="00107CE1">
              <w:rPr>
                <w:sz w:val="20"/>
              </w:rPr>
              <w:t xml:space="preserve">5. </w:t>
            </w:r>
            <w:r w:rsidRPr="002F2F99">
              <w:rPr>
                <w:sz w:val="20"/>
              </w:rPr>
              <w:t xml:space="preserve">Social, behavioral, </w:t>
            </w:r>
            <w:r w:rsidR="00553ABA">
              <w:rPr>
                <w:sz w:val="20"/>
              </w:rPr>
              <w:t xml:space="preserve">economic, </w:t>
            </w:r>
            <w:r w:rsidRPr="002F2F99">
              <w:rPr>
                <w:sz w:val="20"/>
              </w:rPr>
              <w:t xml:space="preserve">and communication science </w:t>
            </w:r>
          </w:p>
          <w:p w14:paraId="2DDF49A2" w14:textId="02FA8026" w:rsidR="002F2F99" w:rsidRDefault="002F2F99">
            <w:pPr>
              <w:pStyle w:val="TableParagraph"/>
              <w:ind w:left="467"/>
              <w:rPr>
                <w:rFonts w:ascii="Arial"/>
                <w:sz w:val="20"/>
              </w:rPr>
            </w:pPr>
          </w:p>
        </w:tc>
      </w:tr>
      <w:tr w:rsidR="00925A1C" w14:paraId="63FF1F64" w14:textId="77777777">
        <w:trPr>
          <w:trHeight w:val="477"/>
        </w:trPr>
        <w:tc>
          <w:tcPr>
            <w:tcW w:w="4963" w:type="dxa"/>
            <w:gridSpan w:val="2"/>
            <w:shd w:val="clear" w:color="auto" w:fill="E7E7E7"/>
          </w:tcPr>
          <w:p w14:paraId="3BD331BF" w14:textId="027FF912" w:rsidR="00906B96" w:rsidRDefault="00906B96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A7263F">
              <w:rPr>
                <w:sz w:val="20"/>
              </w:rPr>
              <w:t>.</w:t>
            </w:r>
            <w:r w:rsidR="00A7263F">
              <w:rPr>
                <w:sz w:val="20"/>
              </w:rPr>
              <w:tab/>
              <w:t>PRINCIPAL</w:t>
            </w:r>
            <w:r w:rsidR="00A7263F">
              <w:rPr>
                <w:spacing w:val="3"/>
                <w:sz w:val="20"/>
              </w:rPr>
              <w:t xml:space="preserve"> </w:t>
            </w:r>
            <w:r w:rsidR="00A7263F">
              <w:rPr>
                <w:sz w:val="20"/>
              </w:rPr>
              <w:t>INVESTIGATOR:</w:t>
            </w:r>
            <w:r>
              <w:rPr>
                <w:sz w:val="20"/>
              </w:rPr>
              <w:t xml:space="preserve"> </w:t>
            </w:r>
          </w:p>
          <w:p w14:paraId="143B72E8" w14:textId="3CA5B310" w:rsidR="00925A1C" w:rsidRDefault="00906B96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(must have departmental mechanism to receive funding)</w:t>
            </w:r>
          </w:p>
        </w:tc>
        <w:tc>
          <w:tcPr>
            <w:tcW w:w="3785" w:type="dxa"/>
            <w:shd w:val="clear" w:color="auto" w:fill="E7E7E7"/>
          </w:tcPr>
          <w:p w14:paraId="47B3F83C" w14:textId="77777777" w:rsidR="00925A1C" w:rsidRDefault="00A7263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CO-PRINCIPAL INVESTIGATOR:</w:t>
            </w:r>
          </w:p>
          <w:p w14:paraId="5E46FA59" w14:textId="77777777" w:rsidR="00925A1C" w:rsidRDefault="00A7263F" w:rsidP="00906B96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rFonts w:ascii="Arial Narrow"/>
                <w:sz w:val="20"/>
              </w:rPr>
            </w:pPr>
            <w:r w:rsidRPr="00906B96">
              <w:rPr>
                <w:sz w:val="20"/>
              </w:rPr>
              <w:t>(if applicable)</w:t>
            </w:r>
          </w:p>
        </w:tc>
      </w:tr>
      <w:tr w:rsidR="00925A1C" w14:paraId="71ECE286" w14:textId="77777777">
        <w:trPr>
          <w:trHeight w:val="539"/>
        </w:trPr>
        <w:tc>
          <w:tcPr>
            <w:tcW w:w="2167" w:type="dxa"/>
            <w:shd w:val="clear" w:color="auto" w:fill="E7E7E7"/>
          </w:tcPr>
          <w:p w14:paraId="4D643138" w14:textId="77777777" w:rsidR="00925A1C" w:rsidRDefault="00A726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Name:</w:t>
            </w:r>
          </w:p>
        </w:tc>
        <w:tc>
          <w:tcPr>
            <w:tcW w:w="2796" w:type="dxa"/>
          </w:tcPr>
          <w:p w14:paraId="17C10EC8" w14:textId="173C767D" w:rsidR="00925A1C" w:rsidRDefault="00925A1C">
            <w:pPr>
              <w:pStyle w:val="TableParagraph"/>
              <w:ind w:left="108"/>
              <w:rPr>
                <w:rFonts w:ascii="Arial"/>
                <w:sz w:val="20"/>
              </w:rPr>
            </w:pPr>
          </w:p>
        </w:tc>
        <w:tc>
          <w:tcPr>
            <w:tcW w:w="3785" w:type="dxa"/>
          </w:tcPr>
          <w:p w14:paraId="6460D589" w14:textId="0BE0F153" w:rsidR="00925A1C" w:rsidRDefault="00925A1C">
            <w:pPr>
              <w:pStyle w:val="TableParagraph"/>
              <w:ind w:left="108"/>
              <w:rPr>
                <w:rFonts w:ascii="Arial"/>
                <w:sz w:val="20"/>
              </w:rPr>
            </w:pPr>
          </w:p>
        </w:tc>
      </w:tr>
      <w:tr w:rsidR="00925A1C" w14:paraId="2E125740" w14:textId="77777777">
        <w:trPr>
          <w:trHeight w:val="527"/>
        </w:trPr>
        <w:tc>
          <w:tcPr>
            <w:tcW w:w="2167" w:type="dxa"/>
            <w:shd w:val="clear" w:color="auto" w:fill="E7E7E7"/>
          </w:tcPr>
          <w:p w14:paraId="27BB3541" w14:textId="77777777" w:rsidR="00925A1C" w:rsidRDefault="00A726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Title:</w:t>
            </w:r>
          </w:p>
        </w:tc>
        <w:tc>
          <w:tcPr>
            <w:tcW w:w="2796" w:type="dxa"/>
          </w:tcPr>
          <w:p w14:paraId="53F6BAC8" w14:textId="059A6910" w:rsidR="00925A1C" w:rsidRDefault="00925A1C">
            <w:pPr>
              <w:pStyle w:val="TableParagraph"/>
              <w:tabs>
                <w:tab w:val="left" w:pos="1326"/>
                <w:tab w:val="left" w:pos="1854"/>
              </w:tabs>
              <w:spacing w:line="247" w:lineRule="auto"/>
              <w:ind w:left="108" w:right="98"/>
              <w:rPr>
                <w:rFonts w:ascii="Arial"/>
                <w:sz w:val="20"/>
              </w:rPr>
            </w:pPr>
          </w:p>
        </w:tc>
        <w:tc>
          <w:tcPr>
            <w:tcW w:w="3785" w:type="dxa"/>
          </w:tcPr>
          <w:p w14:paraId="3B685F07" w14:textId="175AA7B8" w:rsidR="00925A1C" w:rsidRDefault="00925A1C">
            <w:pPr>
              <w:pStyle w:val="TableParagraph"/>
              <w:ind w:left="108"/>
              <w:rPr>
                <w:rFonts w:ascii="Arial"/>
                <w:sz w:val="20"/>
              </w:rPr>
            </w:pPr>
          </w:p>
        </w:tc>
      </w:tr>
      <w:tr w:rsidR="00925A1C" w14:paraId="6EF72E68" w14:textId="77777777">
        <w:trPr>
          <w:trHeight w:val="277"/>
        </w:trPr>
        <w:tc>
          <w:tcPr>
            <w:tcW w:w="2167" w:type="dxa"/>
            <w:shd w:val="clear" w:color="auto" w:fill="E7E7E7"/>
          </w:tcPr>
          <w:p w14:paraId="10AA0593" w14:textId="77777777" w:rsidR="00925A1C" w:rsidRDefault="00A726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Institution:</w:t>
            </w:r>
          </w:p>
        </w:tc>
        <w:tc>
          <w:tcPr>
            <w:tcW w:w="2796" w:type="dxa"/>
          </w:tcPr>
          <w:p w14:paraId="65A48B47" w14:textId="0FBD4183" w:rsidR="00925A1C" w:rsidRDefault="00925A1C">
            <w:pPr>
              <w:pStyle w:val="TableParagraph"/>
              <w:ind w:left="108"/>
              <w:rPr>
                <w:rFonts w:ascii="Arial"/>
                <w:sz w:val="20"/>
              </w:rPr>
            </w:pPr>
          </w:p>
        </w:tc>
        <w:tc>
          <w:tcPr>
            <w:tcW w:w="3785" w:type="dxa"/>
          </w:tcPr>
          <w:p w14:paraId="74800971" w14:textId="2BEBFD21" w:rsidR="00925A1C" w:rsidRDefault="00925A1C">
            <w:pPr>
              <w:pStyle w:val="TableParagraph"/>
              <w:ind w:left="107"/>
              <w:rPr>
                <w:rFonts w:ascii="Arial"/>
                <w:sz w:val="20"/>
              </w:rPr>
            </w:pPr>
          </w:p>
        </w:tc>
      </w:tr>
      <w:tr w:rsidR="00925A1C" w14:paraId="5B5D3A13" w14:textId="77777777">
        <w:trPr>
          <w:trHeight w:val="599"/>
        </w:trPr>
        <w:tc>
          <w:tcPr>
            <w:tcW w:w="2167" w:type="dxa"/>
            <w:shd w:val="clear" w:color="auto" w:fill="E7E7E7"/>
          </w:tcPr>
          <w:p w14:paraId="1BBC3D73" w14:textId="77777777" w:rsidR="00925A1C" w:rsidRDefault="00A726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Address:</w:t>
            </w:r>
          </w:p>
        </w:tc>
        <w:tc>
          <w:tcPr>
            <w:tcW w:w="2796" w:type="dxa"/>
          </w:tcPr>
          <w:p w14:paraId="1F8E2D63" w14:textId="6A8708FE" w:rsidR="00925A1C" w:rsidRDefault="00925A1C">
            <w:pPr>
              <w:pStyle w:val="TableParagraph"/>
              <w:spacing w:line="247" w:lineRule="auto"/>
              <w:ind w:left="108" w:right="1290"/>
              <w:rPr>
                <w:rFonts w:ascii="Arial"/>
                <w:sz w:val="20"/>
              </w:rPr>
            </w:pPr>
          </w:p>
        </w:tc>
        <w:tc>
          <w:tcPr>
            <w:tcW w:w="3785" w:type="dxa"/>
          </w:tcPr>
          <w:p w14:paraId="2C6FE2D1" w14:textId="383D8A36" w:rsidR="00925A1C" w:rsidRDefault="00A7263F">
            <w:pPr>
              <w:pStyle w:val="TableParagraph"/>
              <w:tabs>
                <w:tab w:val="left" w:pos="1041"/>
                <w:tab w:val="left" w:pos="1857"/>
                <w:tab w:val="left" w:pos="3198"/>
                <w:tab w:val="right" w:pos="3676"/>
              </w:tabs>
              <w:spacing w:line="247" w:lineRule="auto"/>
              <w:ind w:left="108" w:righ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tab/>
            </w:r>
          </w:p>
        </w:tc>
      </w:tr>
      <w:tr w:rsidR="00925A1C" w14:paraId="2F08E227" w14:textId="77777777">
        <w:trPr>
          <w:trHeight w:val="253"/>
        </w:trPr>
        <w:tc>
          <w:tcPr>
            <w:tcW w:w="2167" w:type="dxa"/>
            <w:shd w:val="clear" w:color="auto" w:fill="E7E7E7"/>
          </w:tcPr>
          <w:p w14:paraId="2289D60D" w14:textId="77777777" w:rsidR="00925A1C" w:rsidRDefault="00A726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City, State and ZIP</w:t>
            </w:r>
          </w:p>
        </w:tc>
        <w:tc>
          <w:tcPr>
            <w:tcW w:w="2796" w:type="dxa"/>
          </w:tcPr>
          <w:p w14:paraId="1CE580D3" w14:textId="5970E046" w:rsidR="00925A1C" w:rsidRDefault="00925A1C">
            <w:pPr>
              <w:pStyle w:val="TableParagraph"/>
              <w:ind w:left="108"/>
              <w:rPr>
                <w:rFonts w:ascii="Arial"/>
                <w:sz w:val="20"/>
              </w:rPr>
            </w:pPr>
          </w:p>
        </w:tc>
        <w:tc>
          <w:tcPr>
            <w:tcW w:w="3785" w:type="dxa"/>
          </w:tcPr>
          <w:p w14:paraId="2B8BD8CC" w14:textId="2E2CAB30" w:rsidR="00925A1C" w:rsidRDefault="00925A1C">
            <w:pPr>
              <w:pStyle w:val="TableParagraph"/>
              <w:ind w:left="108"/>
              <w:rPr>
                <w:rFonts w:ascii="Arial"/>
                <w:sz w:val="20"/>
              </w:rPr>
            </w:pPr>
          </w:p>
        </w:tc>
      </w:tr>
      <w:tr w:rsidR="00925A1C" w14:paraId="3B19133B" w14:textId="77777777">
        <w:trPr>
          <w:trHeight w:val="277"/>
        </w:trPr>
        <w:tc>
          <w:tcPr>
            <w:tcW w:w="2167" w:type="dxa"/>
            <w:shd w:val="clear" w:color="auto" w:fill="E7E7E7"/>
          </w:tcPr>
          <w:p w14:paraId="02D8B60F" w14:textId="77777777" w:rsidR="00925A1C" w:rsidRDefault="00A726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Phone Number:</w:t>
            </w:r>
          </w:p>
        </w:tc>
        <w:tc>
          <w:tcPr>
            <w:tcW w:w="2796" w:type="dxa"/>
          </w:tcPr>
          <w:p w14:paraId="4ECD004A" w14:textId="5A58BBC3" w:rsidR="00925A1C" w:rsidRDefault="00925A1C">
            <w:pPr>
              <w:pStyle w:val="TableParagraph"/>
              <w:ind w:left="108"/>
              <w:rPr>
                <w:rFonts w:ascii="Arial"/>
                <w:sz w:val="20"/>
              </w:rPr>
            </w:pPr>
          </w:p>
        </w:tc>
        <w:tc>
          <w:tcPr>
            <w:tcW w:w="3785" w:type="dxa"/>
          </w:tcPr>
          <w:p w14:paraId="2991027C" w14:textId="32C6347E" w:rsidR="00925A1C" w:rsidRDefault="00925A1C">
            <w:pPr>
              <w:pStyle w:val="TableParagraph"/>
              <w:ind w:left="107"/>
              <w:rPr>
                <w:rFonts w:ascii="Arial"/>
                <w:sz w:val="20"/>
              </w:rPr>
            </w:pPr>
          </w:p>
        </w:tc>
      </w:tr>
      <w:tr w:rsidR="00925A1C" w14:paraId="599EE362" w14:textId="77777777">
        <w:trPr>
          <w:trHeight w:val="278"/>
        </w:trPr>
        <w:tc>
          <w:tcPr>
            <w:tcW w:w="2167" w:type="dxa"/>
            <w:shd w:val="clear" w:color="auto" w:fill="E7E7E7"/>
          </w:tcPr>
          <w:p w14:paraId="4C03A383" w14:textId="6E0AC4CC" w:rsidR="00925A1C" w:rsidRDefault="002F2F9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E-mail Address:</w:t>
            </w:r>
          </w:p>
        </w:tc>
        <w:tc>
          <w:tcPr>
            <w:tcW w:w="2796" w:type="dxa"/>
          </w:tcPr>
          <w:p w14:paraId="42A4B3B4" w14:textId="25512B2C" w:rsidR="00925A1C" w:rsidRDefault="00925A1C">
            <w:pPr>
              <w:pStyle w:val="TableParagraph"/>
              <w:ind w:left="108"/>
              <w:rPr>
                <w:rFonts w:ascii="Arial"/>
                <w:sz w:val="20"/>
              </w:rPr>
            </w:pPr>
          </w:p>
        </w:tc>
        <w:tc>
          <w:tcPr>
            <w:tcW w:w="3785" w:type="dxa"/>
          </w:tcPr>
          <w:p w14:paraId="438ED56F" w14:textId="19281BFB" w:rsidR="00925A1C" w:rsidRDefault="00925A1C">
            <w:pPr>
              <w:pStyle w:val="TableParagraph"/>
              <w:ind w:left="107"/>
              <w:rPr>
                <w:rFonts w:ascii="Arial"/>
                <w:sz w:val="20"/>
              </w:rPr>
            </w:pPr>
          </w:p>
        </w:tc>
      </w:tr>
    </w:tbl>
    <w:p w14:paraId="758D3E1E" w14:textId="77777777" w:rsidR="00925A1C" w:rsidRDefault="00925A1C"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506"/>
        <w:gridCol w:w="2566"/>
        <w:gridCol w:w="2513"/>
        <w:gridCol w:w="2016"/>
      </w:tblGrid>
      <w:tr w:rsidR="00925A1C" w14:paraId="3547CD0F" w14:textId="77777777">
        <w:trPr>
          <w:trHeight w:val="246"/>
        </w:trPr>
        <w:tc>
          <w:tcPr>
            <w:tcW w:w="4340" w:type="dxa"/>
            <w:gridSpan w:val="3"/>
            <w:tcBorders>
              <w:top w:val="single" w:sz="12" w:space="0" w:color="000000"/>
            </w:tcBorders>
          </w:tcPr>
          <w:p w14:paraId="46950E2B" w14:textId="77777777" w:rsidR="00925A1C" w:rsidRDefault="00925A1C">
            <w:pPr>
              <w:pStyle w:val="TableParagraph"/>
              <w:rPr>
                <w:sz w:val="16"/>
              </w:rPr>
            </w:pPr>
          </w:p>
        </w:tc>
        <w:tc>
          <w:tcPr>
            <w:tcW w:w="4529" w:type="dxa"/>
            <w:gridSpan w:val="2"/>
            <w:tcBorders>
              <w:top w:val="single" w:sz="12" w:space="0" w:color="000000"/>
            </w:tcBorders>
          </w:tcPr>
          <w:p w14:paraId="5F4D5878" w14:textId="77777777" w:rsidR="00925A1C" w:rsidRDefault="00925A1C">
            <w:pPr>
              <w:pStyle w:val="TableParagraph"/>
              <w:rPr>
                <w:sz w:val="16"/>
              </w:rPr>
            </w:pPr>
          </w:p>
        </w:tc>
      </w:tr>
      <w:tr w:rsidR="00925A1C" w14:paraId="6F1265C0" w14:textId="77777777">
        <w:trPr>
          <w:trHeight w:val="287"/>
        </w:trPr>
        <w:tc>
          <w:tcPr>
            <w:tcW w:w="4340" w:type="dxa"/>
            <w:gridSpan w:val="3"/>
            <w:shd w:val="clear" w:color="auto" w:fill="E7E7E7"/>
          </w:tcPr>
          <w:p w14:paraId="1E928DA5" w14:textId="7340E14B" w:rsidR="00925A1C" w:rsidRDefault="00906B96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  <w:r w:rsidR="00A7263F">
              <w:rPr>
                <w:sz w:val="20"/>
              </w:rPr>
              <w:t>. RESEARCH FUNDS REQUESTED:</w:t>
            </w:r>
          </w:p>
        </w:tc>
        <w:tc>
          <w:tcPr>
            <w:tcW w:w="4529" w:type="dxa"/>
            <w:gridSpan w:val="2"/>
            <w:shd w:val="clear" w:color="auto" w:fill="E7E7E7"/>
          </w:tcPr>
          <w:p w14:paraId="5EDF1322" w14:textId="15A4537C" w:rsidR="00906B96" w:rsidRDefault="00906B96">
            <w:pPr>
              <w:pStyle w:val="TableParagraph"/>
              <w:tabs>
                <w:tab w:val="left" w:pos="1189"/>
              </w:tabs>
              <w:spacing w:before="5"/>
              <w:ind w:left="735"/>
              <w:rPr>
                <w:sz w:val="20"/>
              </w:rPr>
            </w:pPr>
            <w:r>
              <w:rPr>
                <w:sz w:val="20"/>
              </w:rPr>
              <w:t>5</w:t>
            </w:r>
            <w:r w:rsidR="00A7263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A7263F">
              <w:rPr>
                <w:sz w:val="20"/>
              </w:rPr>
              <w:t>PROJECT</w:t>
            </w:r>
            <w:r w:rsidR="00A7263F">
              <w:rPr>
                <w:spacing w:val="-2"/>
                <w:sz w:val="20"/>
              </w:rPr>
              <w:t xml:space="preserve"> </w:t>
            </w:r>
            <w:r w:rsidR="00A7263F">
              <w:rPr>
                <w:sz w:val="20"/>
              </w:rPr>
              <w:t>DURATION</w:t>
            </w:r>
            <w:r>
              <w:rPr>
                <w:sz w:val="20"/>
              </w:rPr>
              <w:t xml:space="preserve"> </w:t>
            </w:r>
          </w:p>
          <w:p w14:paraId="7750BA92" w14:textId="220066E0" w:rsidR="00925A1C" w:rsidRDefault="00906B96">
            <w:pPr>
              <w:pStyle w:val="TableParagraph"/>
              <w:tabs>
                <w:tab w:val="left" w:pos="1189"/>
              </w:tabs>
              <w:spacing w:before="5"/>
              <w:ind w:left="735"/>
              <w:rPr>
                <w:sz w:val="20"/>
              </w:rPr>
            </w:pPr>
            <w:r>
              <w:rPr>
                <w:sz w:val="20"/>
              </w:rPr>
              <w:t>(12 months limit)</w:t>
            </w:r>
            <w:r w:rsidR="00A7263F">
              <w:rPr>
                <w:sz w:val="20"/>
              </w:rPr>
              <w:t>:</w:t>
            </w:r>
          </w:p>
        </w:tc>
      </w:tr>
      <w:tr w:rsidR="00925A1C" w14:paraId="0DEB87A6" w14:textId="77777777">
        <w:trPr>
          <w:trHeight w:val="441"/>
        </w:trPr>
        <w:tc>
          <w:tcPr>
            <w:tcW w:w="1268" w:type="dxa"/>
          </w:tcPr>
          <w:p w14:paraId="2FD67A8D" w14:textId="77777777" w:rsidR="00925A1C" w:rsidRDefault="00A7263F">
            <w:pPr>
              <w:pStyle w:val="TableParagraph"/>
              <w:spacing w:before="159"/>
              <w:ind w:left="468"/>
              <w:rPr>
                <w:sz w:val="20"/>
              </w:rPr>
            </w:pPr>
            <w:r>
              <w:rPr>
                <w:w w:val="105"/>
                <w:sz w:val="20"/>
              </w:rPr>
              <w:t>Total:</w:t>
            </w:r>
          </w:p>
        </w:tc>
        <w:tc>
          <w:tcPr>
            <w:tcW w:w="506" w:type="dxa"/>
          </w:tcPr>
          <w:p w14:paraId="52283A2E" w14:textId="77777777" w:rsidR="00925A1C" w:rsidRDefault="00A7263F">
            <w:pPr>
              <w:pStyle w:val="TableParagraph"/>
              <w:spacing w:before="159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14:paraId="6C4CD112" w14:textId="50773941" w:rsidR="00925A1C" w:rsidRDefault="00925A1C">
            <w:pPr>
              <w:pStyle w:val="TableParagraph"/>
              <w:spacing w:before="158"/>
              <w:ind w:left="107"/>
              <w:rPr>
                <w:rFonts w:ascii="Arial"/>
                <w:sz w:val="20"/>
              </w:rPr>
            </w:pPr>
          </w:p>
        </w:tc>
        <w:tc>
          <w:tcPr>
            <w:tcW w:w="2513" w:type="dxa"/>
          </w:tcPr>
          <w:p w14:paraId="59FDA1FD" w14:textId="77777777" w:rsidR="00925A1C" w:rsidRDefault="00A7263F">
            <w:pPr>
              <w:pStyle w:val="TableParagraph"/>
              <w:spacing w:before="159"/>
              <w:ind w:right="12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Starting Date: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14:paraId="723C49E3" w14:textId="2CADC92F" w:rsidR="00925A1C" w:rsidRDefault="00925A1C">
            <w:pPr>
              <w:pStyle w:val="TableParagraph"/>
              <w:spacing w:before="158"/>
              <w:ind w:left="111"/>
              <w:rPr>
                <w:rFonts w:ascii="Arial"/>
                <w:sz w:val="20"/>
              </w:rPr>
            </w:pPr>
          </w:p>
        </w:tc>
      </w:tr>
      <w:tr w:rsidR="00925A1C" w14:paraId="365525C6" w14:textId="77777777">
        <w:trPr>
          <w:trHeight w:val="278"/>
        </w:trPr>
        <w:tc>
          <w:tcPr>
            <w:tcW w:w="1268" w:type="dxa"/>
          </w:tcPr>
          <w:p w14:paraId="1FBF9A49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14:paraId="148EB817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</w:tcBorders>
          </w:tcPr>
          <w:p w14:paraId="42390E77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</w:tcPr>
          <w:p w14:paraId="21ECC958" w14:textId="77777777" w:rsidR="00925A1C" w:rsidRDefault="00A7263F">
            <w:pPr>
              <w:pStyle w:val="TableParagraph"/>
              <w:spacing w:before="5"/>
              <w:ind w:right="18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Ending Date: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14:paraId="13F4EDD8" w14:textId="0C995B00" w:rsidR="00925A1C" w:rsidRDefault="00925A1C">
            <w:pPr>
              <w:pStyle w:val="TableParagraph"/>
              <w:spacing w:before="4"/>
              <w:ind w:left="111"/>
              <w:rPr>
                <w:rFonts w:ascii="Arial"/>
                <w:sz w:val="20"/>
              </w:rPr>
            </w:pPr>
          </w:p>
        </w:tc>
      </w:tr>
    </w:tbl>
    <w:p w14:paraId="49488456" w14:textId="75666150" w:rsidR="00925A1C" w:rsidRPr="002F6BDF" w:rsidRDefault="002F2F99" w:rsidP="002F6BDF">
      <w:pPr>
        <w:pStyle w:val="BodyText"/>
        <w:spacing w:before="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2743FD" wp14:editId="4F684C5A">
                <wp:simplePos x="0" y="0"/>
                <wp:positionH relativeFrom="page">
                  <wp:posOffset>1124585</wp:posOffset>
                </wp:positionH>
                <wp:positionV relativeFrom="paragraph">
                  <wp:posOffset>181610</wp:posOffset>
                </wp:positionV>
                <wp:extent cx="5523230" cy="1270"/>
                <wp:effectExtent l="0" t="0" r="127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230" cy="1270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2D15" id="Freeform 3" o:spid="_x0000_s1026" style="position:absolute;margin-left:88.55pt;margin-top:14.3pt;width:434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" path="m,l8698,e" filled="f" strokeweight="1.44pt">
                <v:path arrowok="t" o:connecttype="custom" o:connectlocs="0,0;5523230,0" o:connectangles="0,0"/>
                <w10:wrap type="topAndBottom" anchorx="page"/>
              </v:shape>
            </w:pict>
          </mc:Fallback>
        </mc:AlternateContent>
      </w:r>
    </w:p>
    <w:p w14:paraId="5BDAC359" w14:textId="5642F17F" w:rsidR="00925A1C" w:rsidRDefault="002F6BDF">
      <w:pPr>
        <w:jc w:val="both"/>
        <w:rPr>
          <w:sz w:val="20"/>
        </w:rPr>
        <w:sectPr w:rsidR="00925A1C" w:rsidSect="00107C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00" w:right="1580" w:bottom="980" w:left="1580" w:header="378" w:footer="794" w:gutter="0"/>
          <w:pgNumType w:start="1"/>
          <w:cols w:space="720"/>
        </w:sect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13784C7" wp14:editId="13DD42FA">
                <wp:extent cx="5623560" cy="2006600"/>
                <wp:effectExtent l="0" t="0" r="15240" b="1270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200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464A8" w14:textId="76CA424E" w:rsidR="002F6BDF" w:rsidRDefault="00906B96" w:rsidP="002F6BDF">
                            <w:pPr>
                              <w:spacing w:before="95"/>
                              <w:ind w:left="2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</w:t>
                            </w:r>
                            <w:r w:rsidR="002F6BDF">
                              <w:rPr>
                                <w:rFonts w:ascii="Times New Roman"/>
                                <w:sz w:val="20"/>
                              </w:rPr>
                              <w:t>. BRIEF ABSTRACT OF THE PROJECT: (</w:t>
                            </w:r>
                            <w:r w:rsidR="002F6BDF" w:rsidRPr="00906B96">
                              <w:rPr>
                                <w:rFonts w:ascii="Times New Roman"/>
                                <w:iCs/>
                                <w:sz w:val="20"/>
                              </w:rPr>
                              <w:t>150 word</w:t>
                            </w:r>
                            <w:r w:rsidRPr="00906B96">
                              <w:rPr>
                                <w:rFonts w:ascii="Times New Roman"/>
                                <w:iCs/>
                                <w:sz w:val="20"/>
                              </w:rPr>
                              <w:t xml:space="preserve"> limit</w:t>
                            </w:r>
                            <w:r w:rsidR="002F6BDF">
                              <w:rPr>
                                <w:rFonts w:ascii="Times New Roman"/>
                                <w:sz w:val="20"/>
                              </w:rPr>
                              <w:t>)</w:t>
                            </w:r>
                          </w:p>
                          <w:p w14:paraId="4CEE2E34" w14:textId="0D7C47CF" w:rsidR="002F6BDF" w:rsidRPr="002F6BDF" w:rsidRDefault="002F6BDF" w:rsidP="002F6BD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B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E4DC7A6" w14:textId="686F59C1" w:rsidR="002F6BDF" w:rsidRPr="002F6BDF" w:rsidRDefault="002F6BDF" w:rsidP="002F6BDF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869724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378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2.8pt;height:1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" filled="f" strokeweight=".48pt">
                <v:path arrowok="t"/>
                <v:textbox inset="0,0,0,0">
                  <w:txbxContent>
                    <w:p w14:paraId="3C1464A8" w14:textId="76CA424E" w:rsidR="002F6BDF" w:rsidRDefault="00906B96" w:rsidP="002F6BDF">
                      <w:pPr>
                        <w:spacing w:before="95"/>
                        <w:ind w:left="2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6</w:t>
                      </w:r>
                      <w:r w:rsidR="002F6BDF">
                        <w:rPr>
                          <w:rFonts w:ascii="Times New Roman"/>
                          <w:sz w:val="20"/>
                        </w:rPr>
                        <w:t>. BRIEF ABSTRACT OF THE PROJECT: (</w:t>
                      </w:r>
                      <w:proofErr w:type="gramStart"/>
                      <w:r w:rsidR="002F6BDF" w:rsidRPr="00906B96">
                        <w:rPr>
                          <w:rFonts w:ascii="Times New Roman"/>
                          <w:iCs/>
                          <w:sz w:val="20"/>
                        </w:rPr>
                        <w:t>150 word</w:t>
                      </w:r>
                      <w:proofErr w:type="gramEnd"/>
                      <w:r w:rsidRPr="00906B96">
                        <w:rPr>
                          <w:rFonts w:ascii="Times New Roman"/>
                          <w:iCs/>
                          <w:sz w:val="20"/>
                        </w:rPr>
                        <w:t xml:space="preserve"> limit</w:t>
                      </w:r>
                      <w:r w:rsidR="002F6BDF">
                        <w:rPr>
                          <w:rFonts w:ascii="Times New Roman"/>
                          <w:sz w:val="20"/>
                        </w:rPr>
                        <w:t>)</w:t>
                      </w:r>
                    </w:p>
                    <w:p w14:paraId="4CEE2E34" w14:textId="0D7C47CF" w:rsidR="002F6BDF" w:rsidRPr="002F6BDF" w:rsidRDefault="002F6BDF" w:rsidP="002F6BD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F6B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7E4DC7A6" w14:textId="686F59C1" w:rsidR="002F6BDF" w:rsidRPr="002F6BDF" w:rsidRDefault="002F6BDF" w:rsidP="002F6BDF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869724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13679A" w14:textId="5107E2DD" w:rsidR="002F2F99" w:rsidRPr="002F2F99" w:rsidRDefault="002F2F99" w:rsidP="00906B96">
      <w:pPr>
        <w:pStyle w:val="Heading2"/>
        <w:numPr>
          <w:ilvl w:val="0"/>
          <w:numId w:val="10"/>
        </w:numPr>
        <w:spacing w:before="75"/>
        <w:ind w:right="1521"/>
        <w:jc w:val="both"/>
        <w:rPr>
          <w:rFonts w:ascii="Arial"/>
        </w:rPr>
      </w:pPr>
      <w:r w:rsidRPr="002F6BDF">
        <w:rPr>
          <w:b/>
          <w:bCs/>
          <w:w w:val="105"/>
        </w:rPr>
        <w:lastRenderedPageBreak/>
        <w:t>P</w:t>
      </w:r>
      <w:r w:rsidR="002F6BDF">
        <w:rPr>
          <w:b/>
          <w:bCs/>
          <w:w w:val="105"/>
        </w:rPr>
        <w:t>ROPOSAL NARRATIVE</w:t>
      </w:r>
      <w:r w:rsidR="00820769">
        <w:rPr>
          <w:rFonts w:ascii="Arial"/>
        </w:rPr>
        <w:t xml:space="preserve"> (</w:t>
      </w:r>
      <w:r w:rsidR="00820769" w:rsidRPr="002F6BDF">
        <w:rPr>
          <w:rFonts w:eastAsia="Arial" w:hAnsi="Arial" w:cs="Arial"/>
          <w:sz w:val="20"/>
          <w:szCs w:val="22"/>
        </w:rPr>
        <w:t>1000</w:t>
      </w:r>
      <w:r w:rsidR="00906B96">
        <w:rPr>
          <w:rFonts w:eastAsia="Arial" w:hAnsi="Arial" w:cs="Arial"/>
          <w:sz w:val="20"/>
          <w:szCs w:val="22"/>
        </w:rPr>
        <w:t xml:space="preserve"> </w:t>
      </w:r>
      <w:r w:rsidR="00820769" w:rsidRPr="002F6BDF">
        <w:rPr>
          <w:rFonts w:eastAsia="Arial" w:hAnsi="Arial" w:cs="Arial"/>
          <w:sz w:val="20"/>
          <w:szCs w:val="22"/>
        </w:rPr>
        <w:t>word limit)</w:t>
      </w:r>
      <w:r>
        <w:rPr>
          <w:rFonts w:ascii="Arial"/>
        </w:rPr>
        <w:t xml:space="preserve"> </w:t>
      </w:r>
    </w:p>
    <w:p w14:paraId="7B4DB5F0" w14:textId="77777777" w:rsidR="002F2F99" w:rsidRDefault="002F2F99">
      <w:pPr>
        <w:pStyle w:val="BodyText"/>
        <w:ind w:left="220"/>
        <w:jc w:val="both"/>
      </w:pPr>
    </w:p>
    <w:p w14:paraId="76D26D13" w14:textId="77777777" w:rsidR="002F2F99" w:rsidRDefault="002F2F99">
      <w:pPr>
        <w:pStyle w:val="BodyText"/>
        <w:ind w:left="220"/>
        <w:jc w:val="both"/>
      </w:pPr>
    </w:p>
    <w:p w14:paraId="04F1FC84" w14:textId="21AC3280" w:rsidR="00925A1C" w:rsidRDefault="002F6BDF">
      <w:pPr>
        <w:pStyle w:val="BodyText"/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61A2F1D" wp14:editId="4B6F4E3F">
                <wp:extent cx="5623560" cy="2266122"/>
                <wp:effectExtent l="0" t="0" r="15240" b="76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2266122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4180E3" w14:textId="77777777" w:rsidR="002F6BDF" w:rsidRDefault="002F6BDF" w:rsidP="002F6BDF">
                            <w:pPr>
                              <w:pStyle w:val="BodyTex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14:paraId="1F13167C" w14:textId="73DB7D74" w:rsidR="002F6BDF" w:rsidRDefault="002F6BDF" w:rsidP="002F6BD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  <w:r w:rsidRPr="002F6BDF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Project Aim(s) </w:t>
                            </w:r>
                          </w:p>
                          <w:p w14:paraId="4668C041" w14:textId="044DF7B8" w:rsidR="002F6BDF" w:rsidRPr="002F6BDF" w:rsidRDefault="002F6BDF" w:rsidP="002F6BDF">
                            <w:pPr>
                              <w:pStyle w:val="ListParagraph"/>
                              <w:widowControl/>
                              <w:autoSpaceDE/>
                              <w:autoSpaceDN/>
                              <w:ind w:left="720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A52471F" w14:textId="77777777" w:rsidR="002F6BDF" w:rsidRPr="002F6BDF" w:rsidRDefault="002F6BDF" w:rsidP="002F6BDF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17F5352" w14:textId="77777777" w:rsidR="002F6BDF" w:rsidRPr="002F6BDF" w:rsidRDefault="002F6BDF" w:rsidP="002F6BDF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5FA6E6A" w14:textId="77777777" w:rsidR="002F6BDF" w:rsidRDefault="002F6BDF" w:rsidP="002F6BDF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036AAC5B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A2F1D" id="_x0000_s1027" type="#_x0000_t202" style="width:442.8pt;height:1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" filled="f" strokeweight=".48pt">
                <v:path arrowok="t"/>
                <v:textbox inset="0,0,0,0">
                  <w:txbxContent>
                    <w:p w14:paraId="724180E3" w14:textId="77777777" w:rsidR="002F6BDF" w:rsidRDefault="002F6BDF" w:rsidP="002F6BDF">
                      <w:pPr>
                        <w:pStyle w:val="BodyText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14:paraId="1F13167C" w14:textId="73DB7D74" w:rsidR="002F6BDF" w:rsidRDefault="002F6BDF" w:rsidP="002F6BD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  <w:r w:rsidRPr="002F6BDF"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Project Aim(s) </w:t>
                      </w:r>
                    </w:p>
                    <w:p w14:paraId="4668C041" w14:textId="044DF7B8" w:rsidR="002F6BDF" w:rsidRPr="002F6BDF" w:rsidRDefault="002F6BDF" w:rsidP="002F6BDF">
                      <w:pPr>
                        <w:pStyle w:val="ListParagraph"/>
                        <w:widowControl/>
                        <w:autoSpaceDE/>
                        <w:autoSpaceDN/>
                        <w:ind w:left="720"/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3A52471F" w14:textId="77777777" w:rsidR="002F6BDF" w:rsidRPr="002F6BDF" w:rsidRDefault="002F6BDF" w:rsidP="002F6BDF">
                      <w:pPr>
                        <w:pStyle w:val="BodyText"/>
                        <w:ind w:left="720"/>
                        <w:jc w:val="both"/>
                        <w:rPr>
                          <w:rFonts w:ascii="Times New Roman"/>
                          <w:sz w:val="20"/>
                        </w:rPr>
                      </w:pPr>
                    </w:p>
                    <w:p w14:paraId="017F5352" w14:textId="77777777" w:rsidR="002F6BDF" w:rsidRPr="002F6BDF" w:rsidRDefault="002F6BDF" w:rsidP="002F6BDF">
                      <w:pPr>
                        <w:pStyle w:val="BodyText"/>
                        <w:spacing w:before="1"/>
                        <w:rPr>
                          <w:rFonts w:ascii="Times New Roman"/>
                          <w:sz w:val="20"/>
                        </w:rPr>
                      </w:pPr>
                    </w:p>
                    <w:p w14:paraId="55FA6E6A" w14:textId="77777777" w:rsidR="002F6BDF" w:rsidRDefault="002F6BDF" w:rsidP="002F6BDF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036AAC5B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E0D845" w14:textId="7ED5A621" w:rsidR="002F2F99" w:rsidRDefault="002F2F99">
      <w:pPr>
        <w:pStyle w:val="BodyText"/>
      </w:pPr>
    </w:p>
    <w:p w14:paraId="4A178138" w14:textId="7B40F4A4" w:rsidR="002F6BDF" w:rsidRDefault="002F6BDF" w:rsidP="002F6BDF">
      <w:pPr>
        <w:jc w:val="both"/>
        <w:rPr>
          <w:rFonts w:ascii="Times New Roman"/>
          <w:sz w:val="20"/>
        </w:rPr>
      </w:pPr>
    </w:p>
    <w:p w14:paraId="05F63AC8" w14:textId="76ED9925" w:rsidR="002F6BDF" w:rsidRDefault="002F6BDF" w:rsidP="002F6BDF">
      <w:pPr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3102E0B" wp14:editId="0F481C4F">
                <wp:extent cx="5623560" cy="5208104"/>
                <wp:effectExtent l="0" t="0" r="15240" b="1206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520810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9C03B" w14:textId="77777777" w:rsidR="002F6BDF" w:rsidRDefault="002F6BDF" w:rsidP="002F6BDF">
                            <w:pPr>
                              <w:pStyle w:val="BodyTex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14:paraId="0C906C68" w14:textId="03FA3CFA" w:rsidR="002F6BDF" w:rsidRPr="002F6BDF" w:rsidRDefault="005D1A1D" w:rsidP="002F6BD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Background and Significance to CDPH </w:t>
                            </w:r>
                            <w:r w:rsidR="00553ABA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and the State of California</w:t>
                            </w:r>
                          </w:p>
                          <w:p w14:paraId="1B9B8483" w14:textId="77777777" w:rsidR="002F6BDF" w:rsidRPr="002F6BDF" w:rsidRDefault="002F6BDF" w:rsidP="002F6BDF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83747F1" w14:textId="77777777" w:rsidR="002F6BDF" w:rsidRPr="002F6BDF" w:rsidRDefault="002F6BDF" w:rsidP="002F6BDF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BCFC4CA" w14:textId="77777777" w:rsidR="002F6BDF" w:rsidRDefault="002F6BDF" w:rsidP="002F6BDF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2CBD43DD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102E0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42.8pt;height:4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" filled="f" strokeweight=".48pt">
                <v:path arrowok="t"/>
                <v:textbox inset="0,0,0,0">
                  <w:txbxContent>
                    <w:p w14:paraId="5239C03B" w14:textId="77777777" w:rsidR="002F6BDF" w:rsidRDefault="002F6BDF" w:rsidP="002F6BDF">
                      <w:pPr>
                        <w:pStyle w:val="BodyText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14:paraId="0C906C68" w14:textId="03FA3CFA" w:rsidR="002F6BDF" w:rsidRPr="002F6BDF" w:rsidRDefault="005D1A1D" w:rsidP="002F6BD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Background and Significance to CDPH </w:t>
                      </w:r>
                      <w:r w:rsidR="00553ABA">
                        <w:rPr>
                          <w:rFonts w:ascii="Times New Roman"/>
                          <w:b/>
                          <w:bCs/>
                          <w:sz w:val="20"/>
                        </w:rPr>
                        <w:t>and the State of California</w:t>
                      </w:r>
                    </w:p>
                    <w:p w14:paraId="1B9B8483" w14:textId="77777777" w:rsidR="002F6BDF" w:rsidRPr="002F6BDF" w:rsidRDefault="002F6BDF" w:rsidP="002F6BDF">
                      <w:pPr>
                        <w:pStyle w:val="BodyText"/>
                        <w:ind w:left="720"/>
                        <w:jc w:val="both"/>
                        <w:rPr>
                          <w:rFonts w:ascii="Times New Roman"/>
                          <w:sz w:val="20"/>
                        </w:rPr>
                      </w:pPr>
                    </w:p>
                    <w:p w14:paraId="383747F1" w14:textId="77777777" w:rsidR="002F6BDF" w:rsidRPr="002F6BDF" w:rsidRDefault="002F6BDF" w:rsidP="002F6BDF">
                      <w:pPr>
                        <w:pStyle w:val="BodyText"/>
                        <w:spacing w:before="1"/>
                        <w:rPr>
                          <w:rFonts w:ascii="Times New Roman"/>
                          <w:sz w:val="20"/>
                        </w:rPr>
                      </w:pPr>
                    </w:p>
                    <w:p w14:paraId="3BCFC4CA" w14:textId="77777777" w:rsidR="002F6BDF" w:rsidRDefault="002F6BDF" w:rsidP="002F6BDF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2CBD43DD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FA878F" w14:textId="1C97DF30" w:rsidR="002F6BDF" w:rsidRPr="002F6BDF" w:rsidRDefault="002F6BDF" w:rsidP="002F6BDF">
      <w:pPr>
        <w:jc w:val="both"/>
        <w:rPr>
          <w:rFonts w:ascii="Times New Roman"/>
          <w:sz w:val="20"/>
        </w:rPr>
      </w:pPr>
    </w:p>
    <w:p w14:paraId="59821080" w14:textId="77777777" w:rsidR="002F2F99" w:rsidRDefault="002F2F99">
      <w:pPr>
        <w:pStyle w:val="BodyText"/>
      </w:pPr>
    </w:p>
    <w:p w14:paraId="1206B8A3" w14:textId="3293B591" w:rsidR="002F6BDF" w:rsidRDefault="002F6BDF" w:rsidP="002F6BDF">
      <w:pPr>
        <w:pStyle w:val="BodyText"/>
        <w:rPr>
          <w:sz w:val="21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F16428B" wp14:editId="025AA7D5">
                <wp:extent cx="5623560" cy="3259666"/>
                <wp:effectExtent l="0" t="0" r="15240" b="171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3259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CC295" w14:textId="77777777" w:rsidR="002F6BDF" w:rsidRDefault="002F6BDF" w:rsidP="002F6BDF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674D8364" w14:textId="4F7F8F0D" w:rsidR="002F6BDF" w:rsidRPr="00933B35" w:rsidRDefault="00933B35" w:rsidP="00933B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  <w:r w:rsidRPr="00933B35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Data</w:t>
                            </w:r>
                            <w:r w:rsidR="002F6BDF" w:rsidRPr="00933B35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2F6BDF" w:rsidRPr="00933B35">
                              <w:rPr>
                                <w:rFonts w:ascii="Times New Roman"/>
                                <w:sz w:val="20"/>
                              </w:rPr>
                              <w:t xml:space="preserve">(Specifically define what data sources will be used, how they will be obtained, if CDPH data will be needed, IRB status/timeline) </w:t>
                            </w:r>
                          </w:p>
                          <w:p w14:paraId="6F31900E" w14:textId="77777777" w:rsidR="005D1A1D" w:rsidRPr="005D1A1D" w:rsidRDefault="005D1A1D" w:rsidP="005D1A1D">
                            <w:pPr>
                              <w:pStyle w:val="ListParagraph"/>
                              <w:ind w:left="720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BA6AE40" w14:textId="240297C4" w:rsidR="005D1A1D" w:rsidRDefault="005D1A1D" w:rsidP="005D1A1D">
                            <w:p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7CFD6EF" w14:textId="7B757853" w:rsidR="005D1A1D" w:rsidRDefault="005D1A1D" w:rsidP="005D1A1D">
                            <w:p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495EF7A" w14:textId="77777777" w:rsidR="005D1A1D" w:rsidRPr="005D1A1D" w:rsidRDefault="005D1A1D" w:rsidP="005D1A1D">
                            <w:p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6718A13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6428B" id="_x0000_s1029" type="#_x0000_t202" style="width:442.8pt;height:2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" filled="f" strokeweight=".48pt">
                <v:path arrowok="t"/>
                <v:textbox inset="0,0,0,0">
                  <w:txbxContent>
                    <w:p w14:paraId="2B6CC295" w14:textId="77777777" w:rsidR="002F6BDF" w:rsidRDefault="002F6BDF" w:rsidP="002F6BDF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674D8364" w14:textId="4F7F8F0D" w:rsidR="002F6BDF" w:rsidRPr="00933B35" w:rsidRDefault="00933B35" w:rsidP="00933B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  <w:r w:rsidRPr="00933B35">
                        <w:rPr>
                          <w:rFonts w:ascii="Times New Roman"/>
                          <w:b/>
                          <w:bCs/>
                          <w:sz w:val="20"/>
                        </w:rPr>
                        <w:t>Data</w:t>
                      </w:r>
                      <w:r w:rsidR="002F6BDF" w:rsidRPr="00933B35"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 </w:t>
                      </w:r>
                      <w:r w:rsidR="002F6BDF" w:rsidRPr="00933B35">
                        <w:rPr>
                          <w:rFonts w:ascii="Times New Roman"/>
                          <w:sz w:val="20"/>
                        </w:rPr>
                        <w:t xml:space="preserve">(Specifically define what data sources will be used, how they will be obtained, if CDPH data will be needed, IRB status/timeline) </w:t>
                      </w:r>
                    </w:p>
                    <w:p w14:paraId="6F31900E" w14:textId="77777777" w:rsidR="005D1A1D" w:rsidRPr="005D1A1D" w:rsidRDefault="005D1A1D" w:rsidP="005D1A1D">
                      <w:pPr>
                        <w:pStyle w:val="ListParagraph"/>
                        <w:ind w:left="720"/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0BA6AE40" w14:textId="240297C4" w:rsidR="005D1A1D" w:rsidRDefault="005D1A1D" w:rsidP="005D1A1D">
                      <w:p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77CFD6EF" w14:textId="7B757853" w:rsidR="005D1A1D" w:rsidRDefault="005D1A1D" w:rsidP="005D1A1D">
                      <w:p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6495EF7A" w14:textId="77777777" w:rsidR="005D1A1D" w:rsidRPr="005D1A1D" w:rsidRDefault="005D1A1D" w:rsidP="005D1A1D">
                      <w:p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06718A13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5A8AAA" w14:textId="77777777" w:rsidR="002F6BDF" w:rsidRDefault="002F6BDF" w:rsidP="002F6BDF">
      <w:pPr>
        <w:pStyle w:val="BodyText"/>
        <w:rPr>
          <w:sz w:val="21"/>
        </w:rPr>
      </w:pPr>
    </w:p>
    <w:p w14:paraId="7EF2287A" w14:textId="34F9D484" w:rsidR="002F6BDF" w:rsidRDefault="002F6BDF" w:rsidP="002F6BDF">
      <w:pPr>
        <w:pStyle w:val="BodyText"/>
        <w:rPr>
          <w:sz w:val="21"/>
        </w:rPr>
      </w:pPr>
      <w:r>
        <w:rPr>
          <w:sz w:val="21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F16F502" wp14:editId="170A0615">
                <wp:extent cx="5623560" cy="4385733"/>
                <wp:effectExtent l="0" t="0" r="15240" b="889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438573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811AB" w14:textId="77777777" w:rsidR="002F6BDF" w:rsidRDefault="002F6BDF" w:rsidP="002F6BDF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4A4CCA67" w14:textId="14D0FF38" w:rsidR="00933B35" w:rsidRPr="007F2CC8" w:rsidRDefault="007F2CC8" w:rsidP="007F2C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Methods and </w:t>
                            </w:r>
                            <w:r w:rsidR="00933B35" w:rsidRPr="007F2CC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Analysis</w:t>
                            </w:r>
                            <w:r w:rsidR="00553ABA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Plan</w:t>
                            </w:r>
                            <w:r w:rsidR="00933B35" w:rsidRPr="007F2CC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FA71577" w14:textId="77777777" w:rsidR="00933B35" w:rsidRPr="00933B35" w:rsidRDefault="00933B35" w:rsidP="00933B35">
                            <w:p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BDF7C86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6F502" id="_x0000_s1030" type="#_x0000_t202" style="width:442.8pt;height:3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" filled="f" strokeweight=".48pt">
                <v:path arrowok="t"/>
                <v:textbox inset="0,0,0,0">
                  <w:txbxContent>
                    <w:p w14:paraId="4D5811AB" w14:textId="77777777" w:rsidR="002F6BDF" w:rsidRDefault="002F6BDF" w:rsidP="002F6BDF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4A4CCA67" w14:textId="14D0FF38" w:rsidR="00933B35" w:rsidRPr="007F2CC8" w:rsidRDefault="007F2CC8" w:rsidP="007F2C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Methods and </w:t>
                      </w:r>
                      <w:r w:rsidR="00933B35" w:rsidRPr="007F2CC8">
                        <w:rPr>
                          <w:rFonts w:ascii="Times New Roman"/>
                          <w:b/>
                          <w:bCs/>
                          <w:sz w:val="20"/>
                        </w:rPr>
                        <w:t>Analysis</w:t>
                      </w:r>
                      <w:r w:rsidR="00553ABA"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 Plan</w:t>
                      </w:r>
                      <w:r w:rsidR="00933B35" w:rsidRPr="007F2CC8"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4FA71577" w14:textId="77777777" w:rsidR="00933B35" w:rsidRPr="00933B35" w:rsidRDefault="00933B35" w:rsidP="00933B35">
                      <w:p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1BDF7C86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9B9F50" w14:textId="77777777" w:rsidR="002F6BDF" w:rsidRDefault="002F6BDF" w:rsidP="002F6BDF">
      <w:pPr>
        <w:tabs>
          <w:tab w:val="left" w:pos="1102"/>
        </w:tabs>
      </w:pPr>
      <w:r>
        <w:lastRenderedPageBreak/>
        <w:tab/>
      </w:r>
    </w:p>
    <w:p w14:paraId="2F417377" w14:textId="679948F0" w:rsidR="002F6BDF" w:rsidRDefault="00933B35" w:rsidP="002F6BDF">
      <w:pPr>
        <w:tabs>
          <w:tab w:val="left" w:pos="1102"/>
        </w:tabs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8D5E408" wp14:editId="0EBA5548">
                <wp:extent cx="5623560" cy="4216400"/>
                <wp:effectExtent l="0" t="0" r="15240" b="1270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4216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502F5" w14:textId="77777777" w:rsidR="00933B35" w:rsidRPr="00933B35" w:rsidRDefault="00933B35" w:rsidP="00933B35">
                            <w:p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4AF6CB7" w14:textId="59CB745A" w:rsidR="00933B35" w:rsidRPr="00933B35" w:rsidRDefault="00933B35" w:rsidP="00933B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Outcomes</w:t>
                            </w:r>
                            <w:r w:rsidR="00553ABA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and Broader Impacts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(</w:t>
                            </w:r>
                            <w:r w:rsidRPr="00933B35">
                              <w:rPr>
                                <w:rFonts w:ascii="Times New Roman"/>
                                <w:sz w:val="20"/>
                              </w:rPr>
                              <w:t xml:space="preserve">i.e.; public health </w:t>
                            </w:r>
                            <w:r w:rsidR="00553ABA">
                              <w:rPr>
                                <w:rFonts w:ascii="Times New Roman"/>
                                <w:sz w:val="20"/>
                              </w:rPr>
                              <w:t xml:space="preserve">and societal </w:t>
                            </w:r>
                            <w:r w:rsidRPr="00933B35">
                              <w:rPr>
                                <w:rFonts w:ascii="Times New Roman"/>
                                <w:sz w:val="20"/>
                              </w:rPr>
                              <w:t>relevance of the analysis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) </w:t>
                            </w:r>
                          </w:p>
                          <w:p w14:paraId="58EA57C2" w14:textId="77777777" w:rsidR="00933B35" w:rsidRDefault="00933B35" w:rsidP="00933B35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5E408" id="_x0000_s1031" type="#_x0000_t202" style="width:442.8pt;height:3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" filled="f" strokeweight=".48pt">
                <v:path arrowok="t"/>
                <v:textbox inset="0,0,0,0">
                  <w:txbxContent>
                    <w:p w14:paraId="78E502F5" w14:textId="77777777" w:rsidR="00933B35" w:rsidRPr="00933B35" w:rsidRDefault="00933B35" w:rsidP="00933B35">
                      <w:p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</w:p>
                    <w:p w14:paraId="04AF6CB7" w14:textId="59CB745A" w:rsidR="00933B35" w:rsidRPr="00933B35" w:rsidRDefault="00933B35" w:rsidP="00933B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bCs/>
                          <w:sz w:val="20"/>
                        </w:rPr>
                        <w:t>Outcomes</w:t>
                      </w:r>
                      <w:r w:rsidR="00553ABA"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 and Broader Impacts</w:t>
                      </w:r>
                      <w:r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 (</w:t>
                      </w:r>
                      <w:r w:rsidRPr="00933B35">
                        <w:rPr>
                          <w:rFonts w:ascii="Times New Roman"/>
                          <w:sz w:val="20"/>
                        </w:rPr>
                        <w:t xml:space="preserve">i.e.; public health </w:t>
                      </w:r>
                      <w:r w:rsidR="00553ABA">
                        <w:rPr>
                          <w:rFonts w:ascii="Times New Roman"/>
                          <w:sz w:val="20"/>
                        </w:rPr>
                        <w:t xml:space="preserve">and societal </w:t>
                      </w:r>
                      <w:r w:rsidRPr="00933B35">
                        <w:rPr>
                          <w:rFonts w:ascii="Times New Roman"/>
                          <w:sz w:val="20"/>
                        </w:rPr>
                        <w:t>relevance of the analysis</w:t>
                      </w:r>
                      <w:r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) </w:t>
                      </w:r>
                    </w:p>
                    <w:p w14:paraId="58EA57C2" w14:textId="77777777" w:rsidR="00933B35" w:rsidRDefault="00933B35" w:rsidP="00933B35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9006F6" w14:textId="77777777" w:rsidR="00933B35" w:rsidRDefault="00933B35" w:rsidP="002F6BDF">
      <w:pPr>
        <w:tabs>
          <w:tab w:val="left" w:pos="1102"/>
        </w:tabs>
      </w:pPr>
    </w:p>
    <w:p w14:paraId="04FE807C" w14:textId="66A7D7EE" w:rsidR="002F6BDF" w:rsidRPr="002F6BDF" w:rsidRDefault="002F6BDF" w:rsidP="002F6BDF">
      <w:pPr>
        <w:tabs>
          <w:tab w:val="left" w:pos="1102"/>
        </w:tabs>
        <w:sectPr w:rsidR="002F6BDF" w:rsidRPr="002F6BDF">
          <w:pgSz w:w="12240" w:h="15840"/>
          <w:pgMar w:top="1360" w:right="1580" w:bottom="980" w:left="1580" w:header="0" w:footer="794" w:gutter="0"/>
          <w:cols w:space="720"/>
        </w:sect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013B87A" wp14:editId="02867BB4">
                <wp:extent cx="5623560" cy="2075291"/>
                <wp:effectExtent l="0" t="0" r="15240" b="762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207529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75CD1" w14:textId="77777777" w:rsidR="002F6BDF" w:rsidRDefault="002F6BDF" w:rsidP="002F6BDF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38B0ADCB" w14:textId="076E2A17" w:rsidR="002F6BDF" w:rsidRPr="007F2CC8" w:rsidRDefault="002F6BDF" w:rsidP="007F2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  <w:r w:rsidRPr="007F2CC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Timeline </w:t>
                            </w:r>
                          </w:p>
                          <w:p w14:paraId="6D0825ED" w14:textId="77777777" w:rsidR="002F6BDF" w:rsidRDefault="002F6BDF" w:rsidP="002F6BDF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3B87A" id="_x0000_s1032" type="#_x0000_t202" style="width:442.8pt;height:1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" filled="f" strokeweight=".48pt">
                <v:path arrowok="t"/>
                <v:textbox inset="0,0,0,0">
                  <w:txbxContent>
                    <w:p w14:paraId="7CF75CD1" w14:textId="77777777" w:rsidR="002F6BDF" w:rsidRDefault="002F6BDF" w:rsidP="002F6BDF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38B0ADCB" w14:textId="076E2A17" w:rsidR="002F6BDF" w:rsidRPr="007F2CC8" w:rsidRDefault="002F6BDF" w:rsidP="007F2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/>
                          <w:b/>
                          <w:bCs/>
                          <w:sz w:val="20"/>
                        </w:rPr>
                      </w:pPr>
                      <w:r w:rsidRPr="007F2CC8">
                        <w:rPr>
                          <w:rFonts w:ascii="Times New Roman"/>
                          <w:b/>
                          <w:bCs/>
                          <w:sz w:val="20"/>
                        </w:rPr>
                        <w:t xml:space="preserve">Timeline </w:t>
                      </w:r>
                    </w:p>
                    <w:p w14:paraId="6D0825ED" w14:textId="77777777" w:rsidR="002F6BDF" w:rsidRDefault="002F6BDF" w:rsidP="002F6BDF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E6117E" w14:textId="3BCDAA04" w:rsidR="00925A1C" w:rsidRDefault="00A7263F" w:rsidP="00906B96">
      <w:pPr>
        <w:pStyle w:val="Heading1"/>
        <w:numPr>
          <w:ilvl w:val="0"/>
          <w:numId w:val="10"/>
        </w:numPr>
        <w:spacing w:before="81"/>
      </w:pPr>
      <w:r>
        <w:rPr>
          <w:w w:val="105"/>
        </w:rPr>
        <w:lastRenderedPageBreak/>
        <w:t>BUDGET SUMMARY</w:t>
      </w:r>
    </w:p>
    <w:p w14:paraId="285696A6" w14:textId="53D3A0B9" w:rsidR="00265EEC" w:rsidRDefault="00265EEC" w:rsidP="00265EEC">
      <w:pPr>
        <w:pStyle w:val="Heading2"/>
        <w:spacing w:before="17" w:line="268" w:lineRule="exact"/>
      </w:pPr>
      <w:r>
        <w:rPr>
          <w:w w:val="110"/>
        </w:rPr>
        <w:t xml:space="preserve">Research Proposal to the UC-CDPH Modeling Consortium </w:t>
      </w:r>
    </w:p>
    <w:p w14:paraId="4C84122C" w14:textId="77777777" w:rsidR="00925A1C" w:rsidRDefault="00925A1C">
      <w:pPr>
        <w:pStyle w:val="BodyText"/>
        <w:spacing w:before="2"/>
        <w:rPr>
          <w:rFonts w:ascii="Times New Roman"/>
          <w:sz w:val="23"/>
        </w:rPr>
      </w:pPr>
    </w:p>
    <w:p w14:paraId="01BA0558" w14:textId="77777777" w:rsidR="00925A1C" w:rsidRDefault="00A7263F">
      <w:pPr>
        <w:spacing w:after="23"/>
        <w:ind w:left="246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</w:rPr>
        <w:t>BUDGET SUMMARY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1085"/>
        <w:gridCol w:w="1095"/>
        <w:gridCol w:w="1093"/>
        <w:gridCol w:w="1093"/>
        <w:gridCol w:w="1095"/>
      </w:tblGrid>
      <w:tr w:rsidR="00925A1C" w14:paraId="4711024E" w14:textId="77777777">
        <w:trPr>
          <w:trHeight w:val="757"/>
        </w:trPr>
        <w:tc>
          <w:tcPr>
            <w:tcW w:w="3298" w:type="dxa"/>
            <w:shd w:val="clear" w:color="auto" w:fill="E7E7E7"/>
          </w:tcPr>
          <w:p w14:paraId="586BAEE6" w14:textId="77777777" w:rsidR="00925A1C" w:rsidRDefault="00925A1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62194A9" w14:textId="77777777" w:rsidR="00925A1C" w:rsidRDefault="00A7263F">
            <w:pPr>
              <w:pStyle w:val="TableParagraph"/>
              <w:ind w:left="88"/>
              <w:rPr>
                <w:b/>
                <w:sz w:val="20"/>
              </w:rPr>
            </w:pPr>
            <w:bookmarkStart w:id="1" w:name="CATEGORY"/>
            <w:bookmarkEnd w:id="1"/>
            <w:r>
              <w:rPr>
                <w:b/>
                <w:sz w:val="20"/>
              </w:rPr>
              <w:t>CATEGORY</w:t>
            </w:r>
          </w:p>
        </w:tc>
        <w:tc>
          <w:tcPr>
            <w:tcW w:w="1085" w:type="dxa"/>
            <w:shd w:val="clear" w:color="auto" w:fill="E7E7E7"/>
          </w:tcPr>
          <w:p w14:paraId="4150DF7A" w14:textId="77777777" w:rsidR="00925A1C" w:rsidRDefault="00925A1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69A1B1E" w14:textId="77777777" w:rsidR="00925A1C" w:rsidRDefault="00A7263F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Cost</w:t>
            </w:r>
          </w:p>
        </w:tc>
        <w:tc>
          <w:tcPr>
            <w:tcW w:w="4376" w:type="dxa"/>
            <w:gridSpan w:val="4"/>
            <w:shd w:val="clear" w:color="auto" w:fill="E7E7E7"/>
          </w:tcPr>
          <w:p w14:paraId="710F38E5" w14:textId="77777777" w:rsidR="00925A1C" w:rsidRDefault="00925A1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0691B7" w14:textId="77777777" w:rsidR="00925A1C" w:rsidRDefault="00A7263F">
            <w:pPr>
              <w:pStyle w:val="TableParagraph"/>
              <w:spacing w:before="1" w:line="252" w:lineRule="auto"/>
              <w:ind w:left="90"/>
              <w:rPr>
                <w:i/>
                <w:sz w:val="20"/>
              </w:rPr>
            </w:pPr>
            <w:r>
              <w:rPr>
                <w:i/>
                <w:sz w:val="20"/>
              </w:rPr>
              <w:t>Use these additional columns to split out costs for each phase, if proposing a multi-phased project</w:t>
            </w:r>
          </w:p>
        </w:tc>
      </w:tr>
      <w:tr w:rsidR="00925A1C" w14:paraId="64520896" w14:textId="77777777">
        <w:trPr>
          <w:trHeight w:val="482"/>
        </w:trPr>
        <w:tc>
          <w:tcPr>
            <w:tcW w:w="3298" w:type="dxa"/>
            <w:shd w:val="clear" w:color="auto" w:fill="E7E7E7"/>
          </w:tcPr>
          <w:p w14:paraId="729248AB" w14:textId="77777777" w:rsidR="00925A1C" w:rsidRDefault="00A7263F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DIRECT COSTS*</w:t>
            </w:r>
          </w:p>
        </w:tc>
        <w:tc>
          <w:tcPr>
            <w:tcW w:w="1085" w:type="dxa"/>
          </w:tcPr>
          <w:p w14:paraId="70FABC42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5E151ECB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6B4B4476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418E403A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0942D780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  <w:tr w:rsidR="00925A1C" w14:paraId="5B38C6FE" w14:textId="77777777">
        <w:trPr>
          <w:trHeight w:val="745"/>
        </w:trPr>
        <w:tc>
          <w:tcPr>
            <w:tcW w:w="3298" w:type="dxa"/>
            <w:shd w:val="clear" w:color="auto" w:fill="E7E7E7"/>
          </w:tcPr>
          <w:p w14:paraId="3A206073" w14:textId="77777777" w:rsidR="00925A1C" w:rsidRDefault="00A7263F">
            <w:pPr>
              <w:pStyle w:val="TableParagraph"/>
              <w:tabs>
                <w:tab w:val="left" w:pos="808"/>
                <w:tab w:val="left" w:pos="1948"/>
                <w:tab w:val="left" w:pos="2874"/>
              </w:tabs>
              <w:spacing w:before="5" w:line="261" w:lineRule="auto"/>
              <w:ind w:left="808" w:right="71" w:hanging="360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  <w:r>
              <w:rPr>
                <w:w w:val="110"/>
                <w:sz w:val="20"/>
              </w:rPr>
              <w:tab/>
              <w:t>Personnel</w:t>
            </w:r>
            <w:r>
              <w:rPr>
                <w:w w:val="110"/>
                <w:sz w:val="20"/>
              </w:rPr>
              <w:tab/>
              <w:t>salaries</w:t>
            </w:r>
            <w:r>
              <w:rPr>
                <w:w w:val="110"/>
                <w:sz w:val="20"/>
              </w:rPr>
              <w:tab/>
            </w:r>
            <w:r>
              <w:rPr>
                <w:spacing w:val="-6"/>
                <w:w w:val="110"/>
                <w:sz w:val="20"/>
              </w:rPr>
              <w:t xml:space="preserve">and </w:t>
            </w:r>
            <w:r>
              <w:rPr>
                <w:w w:val="110"/>
                <w:sz w:val="20"/>
              </w:rPr>
              <w:t>wages</w:t>
            </w:r>
          </w:p>
        </w:tc>
        <w:tc>
          <w:tcPr>
            <w:tcW w:w="1085" w:type="dxa"/>
          </w:tcPr>
          <w:p w14:paraId="0720DC38" w14:textId="1CDE1EE5" w:rsidR="00925A1C" w:rsidRDefault="00925A1C">
            <w:pPr>
              <w:pStyle w:val="TableParagraph"/>
              <w:spacing w:before="5"/>
              <w:ind w:left="88"/>
              <w:rPr>
                <w:sz w:val="20"/>
              </w:rPr>
            </w:pPr>
          </w:p>
        </w:tc>
        <w:tc>
          <w:tcPr>
            <w:tcW w:w="1095" w:type="dxa"/>
          </w:tcPr>
          <w:p w14:paraId="12AD0BEA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13AED2FF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34E142F3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40D2349A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  <w:tr w:rsidR="00925A1C" w14:paraId="294B8F02" w14:textId="77777777">
        <w:trPr>
          <w:trHeight w:val="496"/>
        </w:trPr>
        <w:tc>
          <w:tcPr>
            <w:tcW w:w="3298" w:type="dxa"/>
            <w:shd w:val="clear" w:color="auto" w:fill="E7E7E7"/>
          </w:tcPr>
          <w:p w14:paraId="2C36F051" w14:textId="77777777" w:rsidR="00925A1C" w:rsidRDefault="00A7263F">
            <w:pPr>
              <w:pStyle w:val="TableParagraph"/>
              <w:tabs>
                <w:tab w:val="left" w:pos="808"/>
              </w:tabs>
              <w:spacing w:before="5"/>
              <w:ind w:left="448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w w:val="105"/>
                <w:sz w:val="20"/>
              </w:rPr>
              <w:tab/>
              <w:t>Fringe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benefits</w:t>
            </w:r>
          </w:p>
        </w:tc>
        <w:tc>
          <w:tcPr>
            <w:tcW w:w="1085" w:type="dxa"/>
          </w:tcPr>
          <w:p w14:paraId="52AE186F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7BEC3F53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31464DA9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711E25A2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2C969E81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  <w:tr w:rsidR="00925A1C" w14:paraId="755F9603" w14:textId="77777777">
        <w:trPr>
          <w:trHeight w:val="496"/>
        </w:trPr>
        <w:tc>
          <w:tcPr>
            <w:tcW w:w="3298" w:type="dxa"/>
            <w:shd w:val="clear" w:color="auto" w:fill="E7E7E7"/>
          </w:tcPr>
          <w:p w14:paraId="52BA18E4" w14:textId="77777777" w:rsidR="00925A1C" w:rsidRDefault="00A7263F">
            <w:pPr>
              <w:pStyle w:val="TableParagraph"/>
              <w:tabs>
                <w:tab w:val="left" w:pos="808"/>
              </w:tabs>
              <w:spacing w:before="5"/>
              <w:ind w:left="448"/>
              <w:rPr>
                <w:sz w:val="20"/>
              </w:rPr>
            </w:pPr>
            <w:r>
              <w:rPr>
                <w:w w:val="110"/>
                <w:sz w:val="20"/>
              </w:rPr>
              <w:t>3.</w:t>
            </w:r>
            <w:r>
              <w:rPr>
                <w:w w:val="110"/>
                <w:sz w:val="20"/>
              </w:rPr>
              <w:tab/>
              <w:t>Consultants and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contracts</w:t>
            </w:r>
          </w:p>
        </w:tc>
        <w:tc>
          <w:tcPr>
            <w:tcW w:w="1085" w:type="dxa"/>
          </w:tcPr>
          <w:p w14:paraId="4859C283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3687F3B5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189D319C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6184F2C1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4461C216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  <w:tr w:rsidR="00925A1C" w14:paraId="6A9CA23A" w14:textId="77777777">
        <w:trPr>
          <w:trHeight w:val="498"/>
        </w:trPr>
        <w:tc>
          <w:tcPr>
            <w:tcW w:w="3298" w:type="dxa"/>
            <w:shd w:val="clear" w:color="auto" w:fill="E7E7E7"/>
          </w:tcPr>
          <w:p w14:paraId="6F0AF0FD" w14:textId="77777777" w:rsidR="00925A1C" w:rsidRDefault="00A7263F">
            <w:pPr>
              <w:pStyle w:val="TableParagraph"/>
              <w:tabs>
                <w:tab w:val="left" w:pos="808"/>
              </w:tabs>
              <w:spacing w:before="5"/>
              <w:ind w:left="448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  <w:r>
              <w:rPr>
                <w:w w:val="105"/>
                <w:sz w:val="20"/>
              </w:rPr>
              <w:tab/>
              <w:t>Travel</w:t>
            </w:r>
          </w:p>
        </w:tc>
        <w:tc>
          <w:tcPr>
            <w:tcW w:w="1085" w:type="dxa"/>
          </w:tcPr>
          <w:p w14:paraId="11CC1C83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5E6E9824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53CF9304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5D47D68B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27FE8763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  <w:tr w:rsidR="00925A1C" w14:paraId="2F5B8387" w14:textId="77777777">
        <w:trPr>
          <w:trHeight w:val="496"/>
        </w:trPr>
        <w:tc>
          <w:tcPr>
            <w:tcW w:w="3298" w:type="dxa"/>
            <w:shd w:val="clear" w:color="auto" w:fill="E7E7E7"/>
          </w:tcPr>
          <w:p w14:paraId="16086CEE" w14:textId="77777777" w:rsidR="00925A1C" w:rsidRDefault="00A7263F">
            <w:pPr>
              <w:pStyle w:val="TableParagraph"/>
              <w:tabs>
                <w:tab w:val="left" w:pos="808"/>
              </w:tabs>
              <w:spacing w:before="5"/>
              <w:ind w:left="448"/>
              <w:rPr>
                <w:sz w:val="20"/>
              </w:rPr>
            </w:pPr>
            <w:r>
              <w:rPr>
                <w:w w:val="110"/>
                <w:sz w:val="20"/>
              </w:rPr>
              <w:t>5.</w:t>
            </w:r>
            <w:r>
              <w:rPr>
                <w:w w:val="110"/>
                <w:sz w:val="20"/>
              </w:rPr>
              <w:tab/>
              <w:t>Supplies and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materials</w:t>
            </w:r>
          </w:p>
        </w:tc>
        <w:tc>
          <w:tcPr>
            <w:tcW w:w="1085" w:type="dxa"/>
          </w:tcPr>
          <w:p w14:paraId="5C47A27A" w14:textId="105400B3" w:rsidR="00925A1C" w:rsidRDefault="00925A1C">
            <w:pPr>
              <w:pStyle w:val="TableParagraph"/>
              <w:spacing w:before="5"/>
              <w:ind w:left="88"/>
              <w:rPr>
                <w:sz w:val="20"/>
              </w:rPr>
            </w:pPr>
          </w:p>
        </w:tc>
        <w:tc>
          <w:tcPr>
            <w:tcW w:w="1095" w:type="dxa"/>
          </w:tcPr>
          <w:p w14:paraId="43310F1E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4C1DC1D9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2CA27468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6F5873B3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  <w:tr w:rsidR="00925A1C" w14:paraId="39FE5D8C" w14:textId="77777777">
        <w:trPr>
          <w:trHeight w:val="746"/>
        </w:trPr>
        <w:tc>
          <w:tcPr>
            <w:tcW w:w="3298" w:type="dxa"/>
            <w:shd w:val="clear" w:color="auto" w:fill="E7E7E7"/>
          </w:tcPr>
          <w:p w14:paraId="64D1A24A" w14:textId="77777777" w:rsidR="00925A1C" w:rsidRDefault="00A7263F">
            <w:pPr>
              <w:pStyle w:val="TableParagraph"/>
              <w:tabs>
                <w:tab w:val="left" w:pos="808"/>
              </w:tabs>
              <w:spacing w:before="5" w:line="261" w:lineRule="auto"/>
              <w:ind w:left="808" w:right="229" w:hanging="360"/>
              <w:rPr>
                <w:sz w:val="20"/>
              </w:rPr>
            </w:pPr>
            <w:r>
              <w:rPr>
                <w:w w:val="110"/>
                <w:sz w:val="20"/>
              </w:rPr>
              <w:t>6.</w:t>
            </w:r>
            <w:r>
              <w:rPr>
                <w:w w:val="110"/>
                <w:sz w:val="20"/>
              </w:rPr>
              <w:tab/>
              <w:t>Communications (Telephone, postage,</w:t>
            </w:r>
            <w:r>
              <w:rPr>
                <w:spacing w:val="-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etc.)</w:t>
            </w:r>
          </w:p>
        </w:tc>
        <w:tc>
          <w:tcPr>
            <w:tcW w:w="1085" w:type="dxa"/>
          </w:tcPr>
          <w:p w14:paraId="594BDF53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4EC36950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39AC0D10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187DE0FA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302C9935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  <w:tr w:rsidR="00925A1C" w14:paraId="0E01575D" w14:textId="77777777">
        <w:trPr>
          <w:trHeight w:val="496"/>
        </w:trPr>
        <w:tc>
          <w:tcPr>
            <w:tcW w:w="3298" w:type="dxa"/>
            <w:shd w:val="clear" w:color="auto" w:fill="E7E7E7"/>
          </w:tcPr>
          <w:p w14:paraId="6E578EC9" w14:textId="77777777" w:rsidR="00925A1C" w:rsidRDefault="00A7263F">
            <w:pPr>
              <w:pStyle w:val="TableParagraph"/>
              <w:tabs>
                <w:tab w:val="left" w:pos="808"/>
              </w:tabs>
              <w:spacing w:before="5"/>
              <w:ind w:left="448"/>
              <w:rPr>
                <w:sz w:val="20"/>
              </w:rPr>
            </w:pPr>
            <w:r>
              <w:rPr>
                <w:w w:val="110"/>
                <w:sz w:val="20"/>
              </w:rPr>
              <w:t>7.</w:t>
            </w:r>
            <w:r>
              <w:rPr>
                <w:w w:val="110"/>
                <w:sz w:val="20"/>
              </w:rPr>
              <w:tab/>
              <w:t>Equipment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(Purchase)</w:t>
            </w:r>
          </w:p>
        </w:tc>
        <w:tc>
          <w:tcPr>
            <w:tcW w:w="1085" w:type="dxa"/>
          </w:tcPr>
          <w:p w14:paraId="300DA770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16DD3541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3F50AF9E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14:paraId="156E124C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14:paraId="3AC0B58B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  <w:tr w:rsidR="00925A1C" w14:paraId="0ED771D0" w14:textId="77777777">
        <w:trPr>
          <w:trHeight w:val="745"/>
        </w:trPr>
        <w:tc>
          <w:tcPr>
            <w:tcW w:w="3298" w:type="dxa"/>
            <w:tcBorders>
              <w:bottom w:val="single" w:sz="8" w:space="0" w:color="000000"/>
            </w:tcBorders>
            <w:shd w:val="clear" w:color="auto" w:fill="E7E7E7"/>
          </w:tcPr>
          <w:p w14:paraId="6481314C" w14:textId="77777777" w:rsidR="00925A1C" w:rsidRDefault="00A7263F">
            <w:pPr>
              <w:pStyle w:val="TableParagraph"/>
              <w:tabs>
                <w:tab w:val="left" w:pos="808"/>
              </w:tabs>
              <w:spacing w:before="5" w:line="261" w:lineRule="auto"/>
              <w:ind w:left="808" w:right="71" w:hanging="360"/>
              <w:rPr>
                <w:sz w:val="20"/>
              </w:rPr>
            </w:pPr>
            <w:r>
              <w:rPr>
                <w:w w:val="110"/>
                <w:sz w:val="20"/>
              </w:rPr>
              <w:t>8.</w:t>
            </w:r>
            <w:r>
              <w:rPr>
                <w:w w:val="110"/>
                <w:sz w:val="20"/>
              </w:rPr>
              <w:tab/>
              <w:t>Other (Equipment rental, etc.)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 w14:paraId="4B4D1862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67AD5764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 w14:paraId="7FFE97D4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 w14:paraId="65138D8F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3A2A965E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  <w:tr w:rsidR="00925A1C" w14:paraId="7AEE037A" w14:textId="77777777">
        <w:trPr>
          <w:trHeight w:val="498"/>
        </w:trPr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A35EDFC" w14:textId="77777777" w:rsidR="00925A1C" w:rsidRDefault="00925A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1F7C9F2" w14:textId="77777777" w:rsidR="00925A1C" w:rsidRDefault="00A7263F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B03E3" w14:textId="77777777" w:rsidR="00925A1C" w:rsidRDefault="00925A1C">
            <w:pPr>
              <w:pStyle w:val="TableParagraph"/>
              <w:spacing w:before="1"/>
              <w:rPr>
                <w:b/>
              </w:rPr>
            </w:pPr>
          </w:p>
          <w:p w14:paraId="33A0CD12" w14:textId="7741F812" w:rsidR="00925A1C" w:rsidRDefault="00925A1C" w:rsidP="00265EEC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FF76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1620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B5AC" w14:textId="77777777" w:rsidR="00925A1C" w:rsidRDefault="00925A1C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EA0" w14:textId="77777777" w:rsidR="00925A1C" w:rsidRDefault="00925A1C">
            <w:pPr>
              <w:pStyle w:val="TableParagraph"/>
              <w:rPr>
                <w:sz w:val="20"/>
              </w:rPr>
            </w:pPr>
          </w:p>
        </w:tc>
      </w:tr>
    </w:tbl>
    <w:p w14:paraId="180859FB" w14:textId="77777777" w:rsidR="00925A1C" w:rsidRDefault="00A7263F">
      <w:pPr>
        <w:ind w:left="22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*Note that Indirect costs or other overhead charges will not be reimbursed</w:t>
      </w:r>
    </w:p>
    <w:p w14:paraId="1370B300" w14:textId="77777777" w:rsidR="00925A1C" w:rsidRDefault="00925A1C">
      <w:pPr>
        <w:pStyle w:val="BodyText"/>
        <w:rPr>
          <w:rFonts w:ascii="Times New Roman"/>
          <w:i/>
          <w:sz w:val="27"/>
        </w:rPr>
      </w:pPr>
    </w:p>
    <w:p w14:paraId="658FBF0B" w14:textId="5128DEB8" w:rsidR="00925A1C" w:rsidRDefault="00A7263F">
      <w:pPr>
        <w:pStyle w:val="Heading1"/>
        <w:spacing w:after="13"/>
      </w:pPr>
      <w:r>
        <w:rPr>
          <w:w w:val="105"/>
        </w:rPr>
        <w:t>BUDGET JUSTIFICATION NARRATIVE</w:t>
      </w:r>
      <w:r w:rsidR="00265EEC">
        <w:rPr>
          <w:w w:val="105"/>
        </w:rPr>
        <w:t xml:space="preserve"> </w:t>
      </w:r>
      <w:r w:rsidR="00265EEC" w:rsidRPr="00265EEC">
        <w:rPr>
          <w:b w:val="0"/>
          <w:bCs w:val="0"/>
          <w:sz w:val="20"/>
        </w:rPr>
        <w:t>(</w:t>
      </w:r>
      <w:r w:rsidR="00265EEC" w:rsidRPr="00265EEC">
        <w:rPr>
          <w:b w:val="0"/>
          <w:bCs w:val="0"/>
          <w:i/>
          <w:sz w:val="20"/>
        </w:rPr>
        <w:t>200 word</w:t>
      </w:r>
      <w:r w:rsidR="00906B96">
        <w:rPr>
          <w:b w:val="0"/>
          <w:bCs w:val="0"/>
          <w:i/>
          <w:sz w:val="20"/>
        </w:rPr>
        <w:t xml:space="preserve"> limit; specify if funds will leverage other funding sources</w:t>
      </w:r>
      <w:r w:rsidR="00265EEC" w:rsidRPr="00265EEC">
        <w:rPr>
          <w:b w:val="0"/>
          <w:bCs w:val="0"/>
          <w:sz w:val="20"/>
        </w:rPr>
        <w:t>)</w:t>
      </w:r>
    </w:p>
    <w:p w14:paraId="56A1041A" w14:textId="25DD2BA2" w:rsidR="00254A78" w:rsidRDefault="002F2F99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F45F3E1" wp14:editId="04921C0A">
                <wp:extent cx="5623560" cy="2949934"/>
                <wp:effectExtent l="0" t="0" r="1524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294993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E10CC" w14:textId="77777777" w:rsidR="00925A1C" w:rsidRDefault="00925A1C">
                            <w:pPr>
                              <w:pStyle w:val="BodyTex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14:paraId="7EA75D70" w14:textId="77777777" w:rsidR="00925A1C" w:rsidRDefault="00925A1C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75B89123" w14:textId="24158239" w:rsidR="00925A1C" w:rsidRDefault="00925A1C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5F3E1" id="_x0000_s1033" type="#_x0000_t202" style="width:442.8pt;height:2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" filled="f" strokeweight=".48pt">
                <v:path arrowok="t"/>
                <v:textbox inset="0,0,0,0">
                  <w:txbxContent>
                    <w:p w14:paraId="680E10CC" w14:textId="77777777" w:rsidR="00925A1C" w:rsidRDefault="00925A1C">
                      <w:pPr>
                        <w:pStyle w:val="BodyText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  <w:p w14:paraId="7EA75D70" w14:textId="77777777" w:rsidR="00925A1C" w:rsidRDefault="00925A1C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75B89123" w14:textId="24158239" w:rsidR="00925A1C" w:rsidRDefault="00925A1C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24075C" w14:textId="18B5AE5E" w:rsidR="00933B35" w:rsidRPr="00906B96" w:rsidRDefault="00254A78" w:rsidP="00906B96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20"/>
        <w:rPr>
          <w:color w:val="333333"/>
          <w:sz w:val="21"/>
          <w:szCs w:val="21"/>
        </w:rPr>
      </w:pPr>
      <w:r w:rsidRPr="00906B96">
        <w:rPr>
          <w:rFonts w:ascii="Times New Roman"/>
          <w:sz w:val="20"/>
        </w:rPr>
        <w:br w:type="column"/>
      </w:r>
      <w:r w:rsidR="00933B35" w:rsidRPr="00906B9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lastRenderedPageBreak/>
        <w:t>CV or</w:t>
      </w:r>
      <w:r w:rsidR="00933B35" w:rsidRPr="00906B96">
        <w:rPr>
          <w:rFonts w:ascii="Times New Roman"/>
          <w:sz w:val="20"/>
        </w:rPr>
        <w:t xml:space="preserve"> </w:t>
      </w:r>
      <w:r w:rsidR="00933B35" w:rsidRPr="00906B9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Bio-sketch of</w:t>
      </w:r>
      <w:r w:rsidR="00933B35" w:rsidRPr="00906B96">
        <w:rPr>
          <w:color w:val="333333"/>
        </w:rPr>
        <w:t xml:space="preserve"> </w:t>
      </w:r>
      <w:r w:rsidR="00933B35" w:rsidRPr="00906B96">
        <w:rPr>
          <w:rFonts w:ascii="Times New Roman" w:hAnsi="Times New Roman" w:cs="Times New Roman"/>
          <w:color w:val="333333"/>
          <w:sz w:val="24"/>
          <w:szCs w:val="24"/>
        </w:rPr>
        <w:t xml:space="preserve">Principal Investigator(s) and Co-Investigator(s) </w:t>
      </w:r>
    </w:p>
    <w:p w14:paraId="5EE22CCA" w14:textId="553B3E72" w:rsidR="00925A1C" w:rsidRDefault="00254A78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sectPr w:rsidR="00925A1C">
      <w:pgSz w:w="12240" w:h="15840"/>
      <w:pgMar w:top="1360" w:right="1580" w:bottom="980" w:left="158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2FC6" w14:textId="77777777" w:rsidR="007C3B9E" w:rsidRDefault="007C3B9E">
      <w:r>
        <w:separator/>
      </w:r>
    </w:p>
  </w:endnote>
  <w:endnote w:type="continuationSeparator" w:id="0">
    <w:p w14:paraId="2CBAB17F" w14:textId="77777777" w:rsidR="007C3B9E" w:rsidRDefault="007C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68AC" w14:textId="77777777" w:rsidR="00107CE1" w:rsidRDefault="00107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4064" w14:textId="77777777" w:rsidR="00925A1C" w:rsidRDefault="002F2F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190088" wp14:editId="5A36169B">
              <wp:simplePos x="0" y="0"/>
              <wp:positionH relativeFrom="page">
                <wp:posOffset>3810000</wp:posOffset>
              </wp:positionH>
              <wp:positionV relativeFrom="page">
                <wp:posOffset>9414510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C5CCA" w14:textId="77777777" w:rsidR="00925A1C" w:rsidRDefault="00A7263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900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0pt;margin-top:741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" filled="f" stroked="f">
              <v:path arrowok="t"/>
              <v:textbox inset="0,0,0,0">
                <w:txbxContent>
                  <w:p w14:paraId="10FC5CCA" w14:textId="77777777" w:rsidR="00925A1C" w:rsidRDefault="00A7263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7BE9" w14:textId="77777777" w:rsidR="00107CE1" w:rsidRDefault="00107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47F2" w14:textId="77777777" w:rsidR="007C3B9E" w:rsidRDefault="007C3B9E">
      <w:r>
        <w:separator/>
      </w:r>
    </w:p>
  </w:footnote>
  <w:footnote w:type="continuationSeparator" w:id="0">
    <w:p w14:paraId="2962C587" w14:textId="77777777" w:rsidR="007C3B9E" w:rsidRDefault="007C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12DE" w14:textId="77777777" w:rsidR="00107CE1" w:rsidRDefault="00107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F6A" w14:textId="535B28F1" w:rsidR="002F6BDF" w:rsidRDefault="00107CE1" w:rsidP="00107CE1">
    <w:pPr>
      <w:pStyle w:val="Heading2"/>
      <w:spacing w:before="75"/>
      <w:ind w:left="5040" w:right="80"/>
      <w:rPr>
        <w:rFonts w:ascii="Arial"/>
      </w:rPr>
    </w:pPr>
    <w:r>
      <w:rPr>
        <w:rFonts w:ascii="Arial"/>
        <w:noProof/>
      </w:rPr>
      <w:drawing>
        <wp:inline distT="0" distB="0" distL="0" distR="0" wp14:anchorId="6B3E8B3A" wp14:editId="02927675">
          <wp:extent cx="710311" cy="470880"/>
          <wp:effectExtent l="0" t="0" r="1270" b="0"/>
          <wp:docPr id="15" name="Picture 1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7" cy="486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/>
        <w:noProof/>
      </w:rPr>
      <w:drawing>
        <wp:inline distT="0" distB="0" distL="0" distR="0" wp14:anchorId="0C934060" wp14:editId="16C2C017">
          <wp:extent cx="1478496" cy="598170"/>
          <wp:effectExtent l="0" t="0" r="0" b="0"/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15" cy="606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BB798" w14:textId="7FB3D9AD" w:rsidR="002F6BDF" w:rsidRDefault="002F6BDF" w:rsidP="002F6BDF">
    <w:pPr>
      <w:pStyle w:val="Heading2"/>
      <w:spacing w:before="75"/>
      <w:ind w:right="1521"/>
      <w:jc w:val="both"/>
      <w:rPr>
        <w:rFonts w:ascii="Arial"/>
      </w:rPr>
    </w:pPr>
    <w:r>
      <w:rPr>
        <w:rFonts w:ascii="Arial"/>
      </w:rPr>
      <w:t xml:space="preserve">Applicant ID #: </w:t>
    </w:r>
    <w:r w:rsidR="00906B96" w:rsidRPr="00906B96">
      <w:rPr>
        <w:rFonts w:ascii="Arial"/>
        <w:highlight w:val="lightGray"/>
      </w:rPr>
      <w:t>_______</w:t>
    </w:r>
    <w:r w:rsidR="00906B96">
      <w:rPr>
        <w:rFonts w:ascii="Arial"/>
      </w:rPr>
      <w:t xml:space="preserve"> </w:t>
    </w:r>
  </w:p>
  <w:p w14:paraId="5DD7D947" w14:textId="77777777" w:rsidR="002F6BDF" w:rsidRDefault="002F6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5DAF" w14:textId="77777777" w:rsidR="00107CE1" w:rsidRDefault="00107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28D"/>
    <w:multiLevelType w:val="hybridMultilevel"/>
    <w:tmpl w:val="AE44F5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617"/>
    <w:multiLevelType w:val="hybridMultilevel"/>
    <w:tmpl w:val="D03E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B62"/>
    <w:multiLevelType w:val="hybridMultilevel"/>
    <w:tmpl w:val="7C786610"/>
    <w:lvl w:ilvl="0" w:tplc="191230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55F4"/>
    <w:multiLevelType w:val="hybridMultilevel"/>
    <w:tmpl w:val="F4924B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4AA"/>
    <w:multiLevelType w:val="hybridMultilevel"/>
    <w:tmpl w:val="1D3006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5BC6"/>
    <w:multiLevelType w:val="hybridMultilevel"/>
    <w:tmpl w:val="35B24AA8"/>
    <w:lvl w:ilvl="0" w:tplc="B9AA28A2">
      <w:start w:val="1"/>
      <w:numFmt w:val="upperRoman"/>
      <w:lvlText w:val="%1."/>
      <w:lvlJc w:val="left"/>
      <w:pPr>
        <w:ind w:left="940" w:hanging="720"/>
      </w:pPr>
      <w:rPr>
        <w:rFonts w:ascii="Times New Roman"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7993705"/>
    <w:multiLevelType w:val="hybridMultilevel"/>
    <w:tmpl w:val="476C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822"/>
    <w:multiLevelType w:val="hybridMultilevel"/>
    <w:tmpl w:val="255816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E6BCB"/>
    <w:multiLevelType w:val="hybridMultilevel"/>
    <w:tmpl w:val="E2E881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41683"/>
    <w:multiLevelType w:val="hybridMultilevel"/>
    <w:tmpl w:val="60A407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1C"/>
    <w:rsid w:val="00107CE1"/>
    <w:rsid w:val="00254A78"/>
    <w:rsid w:val="00265E6A"/>
    <w:rsid w:val="00265EEC"/>
    <w:rsid w:val="002C7DD8"/>
    <w:rsid w:val="002F2F99"/>
    <w:rsid w:val="002F6BDF"/>
    <w:rsid w:val="004F291D"/>
    <w:rsid w:val="00553ABA"/>
    <w:rsid w:val="005D1A1D"/>
    <w:rsid w:val="005E4E51"/>
    <w:rsid w:val="007C3B9E"/>
    <w:rsid w:val="007F2CC8"/>
    <w:rsid w:val="00820769"/>
    <w:rsid w:val="00906B96"/>
    <w:rsid w:val="00925A1C"/>
    <w:rsid w:val="00933B35"/>
    <w:rsid w:val="00A7263F"/>
    <w:rsid w:val="00BB1BA0"/>
    <w:rsid w:val="00CA051B"/>
    <w:rsid w:val="00CC7E83"/>
    <w:rsid w:val="00D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7C2F0"/>
  <w15:docId w15:val="{B8A051D7-CB46-484E-852B-D19EC3C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F6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B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6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BDF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F6BD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FUNDED RESEARCH PROPOSAL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FUNDED RESEARCH PROPOSAL</dc:title>
  <dc:creator>Matthew Bennett</dc:creator>
  <cp:lastModifiedBy>Hilary Spindler</cp:lastModifiedBy>
  <cp:revision>12</cp:revision>
  <dcterms:created xsi:type="dcterms:W3CDTF">2021-11-03T22:46:00Z</dcterms:created>
  <dcterms:modified xsi:type="dcterms:W3CDTF">2021-11-16T18:27:00Z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2021-11-03T00:00:00Z</vt:filetime>
  </property>
</Properties>
</file>