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Campus visit schedule for Valentina González-Rostani – </w:t>
      </w:r>
      <w:r w:rsidDel="00000000" w:rsidR="00000000" w:rsidRPr="00000000">
        <w:rPr>
          <w:sz w:val="34"/>
          <w:szCs w:val="34"/>
          <w:rtl w:val="0"/>
        </w:rPr>
        <w:t xml:space="preserve">Department Speaker Series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All times listed are Pacific Time.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Point of contact: Miguel Carreras,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carreras@ucr.edu</w:t>
        </w:r>
      </w:hyperlink>
      <w:r w:rsidDel="00000000" w:rsidR="00000000" w:rsidRPr="00000000">
        <w:rPr>
          <w:rtl w:val="0"/>
        </w:rPr>
        <w:t xml:space="preserve">, (412) 482-8166.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Speaker’s office for the day: Watkins 2234</w:t>
      </w:r>
    </w:p>
    <w:p w:rsidR="00000000" w:rsidDel="00000000" w:rsidP="00000000" w:rsidRDefault="00000000" w:rsidRPr="00000000" w14:paraId="00000007">
      <w:pPr>
        <w:spacing w:after="120" w:before="360" w:lineRule="auto"/>
        <w:rPr/>
      </w:pPr>
      <w:r w:rsidDel="00000000" w:rsidR="00000000" w:rsidRPr="00000000">
        <w:rPr>
          <w:sz w:val="32"/>
          <w:szCs w:val="32"/>
          <w:rtl w:val="0"/>
        </w:rPr>
        <w:t xml:space="preserve">Monday, March 9, 2026</w:t>
      </w:r>
      <w:r w:rsidDel="00000000" w:rsidR="00000000" w:rsidRPr="00000000">
        <w:rPr>
          <w:rtl w:val="0"/>
        </w:rPr>
      </w:r>
    </w:p>
    <w:tbl>
      <w:tblPr>
        <w:tblStyle w:val="Table1"/>
        <w:tblW w:w="935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70"/>
        <w:gridCol w:w="3560"/>
        <w:gridCol w:w="3728"/>
        <w:tblGridChange w:id="0">
          <w:tblGrid>
            <w:gridCol w:w="2070"/>
            <w:gridCol w:w="3560"/>
            <w:gridCol w:w="3728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Meeting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10:15 am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Arrive on campus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10:30-11 am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Meeting with </w:t>
            </w:r>
            <w:r w:rsidDel="00000000" w:rsidR="00000000" w:rsidRPr="00000000">
              <w:rPr>
                <w:rtl w:val="0"/>
              </w:rPr>
              <w:t xml:space="preserve">Yasemin Irepoglu Carreras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tabs>
                <w:tab w:val="left" w:leader="none" w:pos="2817"/>
              </w:tabs>
              <w:rPr/>
            </w:pPr>
            <w:r w:rsidDel="00000000" w:rsidR="00000000" w:rsidRPr="00000000">
              <w:rPr>
                <w:rtl w:val="0"/>
              </w:rPr>
              <w:t xml:space="preserve">Location: Watkins 2234</w:t>
              <w:tab/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11-12 pm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Break &amp; Preparation for Talk</w:t>
            </w:r>
          </w:p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Location: Watkins 2234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12:10-1:20 pm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Research Talk: The Political Economy of Automation and Fragmented Production: Evidence from Mexico</w:t>
            </w:r>
          </w:p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Location: INTS 1113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1:30-2:30 pm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Lunch with graduate students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Xiangxue Zheng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Adam Hobbs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Location: The Stable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2:30-3 pm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Break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Location: Watkins 2234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3-3:30 pm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Meeting with Jana Grittersova and Jenn Merolla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Location: Watkins 2234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3:30-4 pm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Meeting with Steven Liao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Location: Watkins 2234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4-6 pm</w:t>
            </w:r>
          </w:p>
        </w:tc>
        <w:tc>
          <w:tcPr>
            <w:tcBorders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6:00 pm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Dinner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Miguel Carreras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Diogo Ferrari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Location: The State</w:t>
            </w:r>
          </w:p>
        </w:tc>
      </w:tr>
    </w:tbl>
    <w:p w:rsidR="00000000" w:rsidDel="00000000" w:rsidP="00000000" w:rsidRDefault="00000000" w:rsidRPr="00000000" w14:paraId="0000003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color w:val="000000"/>
      </w:rPr>
      <w:drawing>
        <wp:inline distB="0" distT="0" distL="0" distR="0">
          <wp:extent cx="1414805" cy="365760"/>
          <wp:effectExtent b="0" l="0" r="0" t="0"/>
          <wp:docPr id="188058935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4805" cy="3657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E50F6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0F63"/>
  </w:style>
  <w:style w:type="paragraph" w:styleId="Footer">
    <w:name w:val="footer"/>
    <w:basedOn w:val="Normal"/>
    <w:link w:val="FooterChar"/>
    <w:uiPriority w:val="99"/>
    <w:unhideWhenUsed w:val="1"/>
    <w:rsid w:val="00E50F63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0F63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arreras@ucr.edu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ImEI7vmr7seSKHIge3tNzlYHVA==">CgMxLjA4AHIhMXNaUE9VUGxKWG1STTJvWFg3UjAtVm05QzZwSmF5TzMw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2025-10-09T02:10:00Z</dcterms:created>
  <dc:creator>Miguel Carreras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79948d48-e860-41c1-8e3d-51365f0328af</vt:lpwstr>
  </property>
</Properties>
</file>