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E097" w14:textId="77777777" w:rsidR="008B2BDA" w:rsidRPr="008B2BDA" w:rsidRDefault="008B2BDA" w:rsidP="008B2BDA">
      <w:pPr>
        <w:jc w:val="center"/>
        <w:rPr>
          <w:rFonts w:ascii="Times New Roman" w:eastAsia="Times New Roman" w:hAnsi="Times New Roman" w:cs="Times New Roman"/>
        </w:rPr>
      </w:pPr>
      <w:r w:rsidRPr="008B2BDA">
        <w:rPr>
          <w:rFonts w:ascii="Times New Roman" w:eastAsia="Times New Roman" w:hAnsi="Times New Roman" w:cs="Times New Roman"/>
        </w:rPr>
        <w:t>Department Graduate Student Research Award</w:t>
      </w:r>
    </w:p>
    <w:p w14:paraId="1612C63E" w14:textId="21276D77" w:rsidR="008B2BDA" w:rsidRPr="008B2BDA" w:rsidRDefault="008B2BDA" w:rsidP="008B2BDA">
      <w:pPr>
        <w:jc w:val="center"/>
        <w:rPr>
          <w:rFonts w:ascii="Times New Roman" w:eastAsia="Times New Roman" w:hAnsi="Times New Roman" w:cs="Times New Roman"/>
        </w:rPr>
      </w:pPr>
      <w:r w:rsidRPr="005F2EC0">
        <w:rPr>
          <w:rFonts w:ascii="Times New Roman" w:eastAsia="Times New Roman" w:hAnsi="Times New Roman" w:cs="Times New Roman"/>
        </w:rPr>
        <w:t xml:space="preserve">Deadline: </w:t>
      </w:r>
      <w:r w:rsidR="006853A6" w:rsidRPr="005F2EC0">
        <w:rPr>
          <w:rFonts w:ascii="Times New Roman" w:eastAsia="Times New Roman" w:hAnsi="Times New Roman" w:cs="Times New Roman"/>
        </w:rPr>
        <w:t>April</w:t>
      </w:r>
      <w:r w:rsidRPr="005F2EC0">
        <w:rPr>
          <w:rFonts w:ascii="Times New Roman" w:eastAsia="Times New Roman" w:hAnsi="Times New Roman" w:cs="Times New Roman"/>
        </w:rPr>
        <w:t xml:space="preserve"> 1, </w:t>
      </w:r>
      <w:proofErr w:type="gramStart"/>
      <w:r w:rsidRPr="005F2EC0">
        <w:rPr>
          <w:rFonts w:ascii="Times New Roman" w:eastAsia="Times New Roman" w:hAnsi="Times New Roman" w:cs="Times New Roman"/>
        </w:rPr>
        <w:t>202</w:t>
      </w:r>
      <w:r w:rsidR="006853A6" w:rsidRPr="005F2EC0">
        <w:rPr>
          <w:rFonts w:ascii="Times New Roman" w:eastAsia="Times New Roman" w:hAnsi="Times New Roman" w:cs="Times New Roman"/>
        </w:rPr>
        <w:t>2</w:t>
      </w:r>
      <w:proofErr w:type="gramEnd"/>
      <w:r w:rsidRPr="005F2EC0">
        <w:rPr>
          <w:rFonts w:ascii="Times New Roman" w:eastAsia="Times New Roman" w:hAnsi="Times New Roman" w:cs="Times New Roman"/>
        </w:rPr>
        <w:t xml:space="preserve"> at 5 pm</w:t>
      </w:r>
    </w:p>
    <w:p w14:paraId="694BF3A4" w14:textId="77777777" w:rsidR="008B2BDA" w:rsidRPr="008B2BDA" w:rsidRDefault="008B2BDA" w:rsidP="008B2BDA">
      <w:pPr>
        <w:jc w:val="center"/>
        <w:rPr>
          <w:rFonts w:ascii="Times New Roman" w:hAnsi="Times New Roman" w:cs="Times New Roman"/>
        </w:rPr>
      </w:pPr>
      <w:r w:rsidRPr="008B2BDA">
        <w:rPr>
          <w:rFonts w:ascii="Times New Roman" w:hAnsi="Times New Roman" w:cs="Times New Roman"/>
        </w:rPr>
        <w:t> </w:t>
      </w:r>
    </w:p>
    <w:p w14:paraId="21CEC07C" w14:textId="3C5AFF65" w:rsidR="008B2BDA" w:rsidRPr="008B2BDA" w:rsidRDefault="008B2BDA" w:rsidP="008B2BDA">
      <w:pPr>
        <w:rPr>
          <w:rFonts w:ascii="Times New Roman" w:eastAsia="Times New Roman" w:hAnsi="Times New Roman" w:cs="Times New Roman"/>
        </w:rPr>
      </w:pPr>
      <w:r w:rsidRPr="008B2BDA">
        <w:rPr>
          <w:rFonts w:ascii="Times New Roman" w:eastAsia="Times New Roman" w:hAnsi="Times New Roman" w:cs="Times New Roman"/>
        </w:rPr>
        <w:t>The Department is accepting proposals for research support awards of up to $1</w:t>
      </w:r>
      <w:r w:rsidR="00FC2AEF">
        <w:rPr>
          <w:rFonts w:ascii="Times New Roman" w:eastAsia="Times New Roman" w:hAnsi="Times New Roman" w:cs="Times New Roman"/>
        </w:rPr>
        <w:t>,</w:t>
      </w:r>
      <w:r w:rsidRPr="008B2BDA">
        <w:rPr>
          <w:rFonts w:ascii="Times New Roman" w:eastAsia="Times New Roman" w:hAnsi="Times New Roman" w:cs="Times New Roman"/>
        </w:rPr>
        <w:t xml:space="preserve">500.  Students should prepare a 1-to-2 page proposal describing their project, how the funds would be beneficial to their research, and how the funds would be spent.  The funds </w:t>
      </w:r>
      <w:r w:rsidR="000A327C">
        <w:rPr>
          <w:rFonts w:ascii="Times New Roman" w:eastAsia="Times New Roman" w:hAnsi="Times New Roman" w:cs="Times New Roman"/>
        </w:rPr>
        <w:t>may</w:t>
      </w:r>
      <w:r w:rsidRPr="008B2BDA">
        <w:rPr>
          <w:rFonts w:ascii="Times New Roman" w:eastAsia="Times New Roman" w:hAnsi="Times New Roman" w:cs="Times New Roman"/>
        </w:rPr>
        <w:t xml:space="preserve"> be used </w:t>
      </w:r>
      <w:r w:rsidR="002248E0">
        <w:rPr>
          <w:rFonts w:ascii="Times New Roman" w:eastAsia="Times New Roman" w:hAnsi="Times New Roman" w:cs="Times New Roman"/>
        </w:rPr>
        <w:t xml:space="preserve">to pay </w:t>
      </w:r>
      <w:r w:rsidR="000A327C">
        <w:rPr>
          <w:rFonts w:ascii="Times New Roman" w:eastAsia="Times New Roman" w:hAnsi="Times New Roman" w:cs="Times New Roman"/>
        </w:rPr>
        <w:t xml:space="preserve">either </w:t>
      </w:r>
      <w:r w:rsidR="002248E0">
        <w:rPr>
          <w:rFonts w:ascii="Times New Roman" w:eastAsia="Times New Roman" w:hAnsi="Times New Roman" w:cs="Times New Roman"/>
        </w:rPr>
        <w:t xml:space="preserve">for </w:t>
      </w:r>
      <w:r w:rsidR="000A327C">
        <w:rPr>
          <w:rFonts w:ascii="Times New Roman" w:eastAsia="Times New Roman" w:hAnsi="Times New Roman" w:cs="Times New Roman"/>
        </w:rPr>
        <w:t xml:space="preserve">a graduate student’s research stipend or </w:t>
      </w:r>
      <w:r w:rsidR="002248E0">
        <w:rPr>
          <w:rFonts w:ascii="Times New Roman" w:eastAsia="Times New Roman" w:hAnsi="Times New Roman" w:cs="Times New Roman"/>
        </w:rPr>
        <w:t xml:space="preserve">for </w:t>
      </w:r>
      <w:r w:rsidRPr="008B2BDA">
        <w:rPr>
          <w:rFonts w:ascii="Times New Roman" w:eastAsia="Times New Roman" w:hAnsi="Times New Roman" w:cs="Times New Roman"/>
        </w:rPr>
        <w:t>aspects of researc</w:t>
      </w:r>
      <w:r w:rsidR="006260ED">
        <w:rPr>
          <w:rFonts w:ascii="Times New Roman" w:eastAsia="Times New Roman" w:hAnsi="Times New Roman" w:cs="Times New Roman"/>
        </w:rPr>
        <w:t>h, such as</w:t>
      </w:r>
      <w:r w:rsidRPr="008B2BDA">
        <w:rPr>
          <w:rFonts w:ascii="Times New Roman" w:eastAsia="Times New Roman" w:hAnsi="Times New Roman" w:cs="Times New Roman"/>
        </w:rPr>
        <w:t>: travel to field sites or archives, purchasing data or other materials, hiring research assistance, copying, mailing, or other reasonable research expenses.  Students should submit their proposal, along with a budget sheet, as well as a timeline for the expenditure of the funds.  Funds will be expended and reported per university guidelines.  </w:t>
      </w:r>
    </w:p>
    <w:p w14:paraId="13BB09B9" w14:textId="77777777" w:rsidR="008B2BDA" w:rsidRPr="008B2BDA" w:rsidRDefault="008B2BDA" w:rsidP="008B2BDA">
      <w:pPr>
        <w:rPr>
          <w:rFonts w:ascii="Times New Roman" w:hAnsi="Times New Roman" w:cs="Times New Roman"/>
        </w:rPr>
      </w:pPr>
      <w:r w:rsidRPr="008B2BDA">
        <w:rPr>
          <w:rFonts w:ascii="Calibri" w:hAnsi="Calibri" w:cs="Times New Roman"/>
          <w:sz w:val="22"/>
          <w:szCs w:val="22"/>
        </w:rPr>
        <w:t> </w:t>
      </w:r>
    </w:p>
    <w:p w14:paraId="0970CC49" w14:textId="1A6A1404" w:rsidR="008B2BDA" w:rsidRPr="008B2BDA" w:rsidRDefault="008B2BDA" w:rsidP="008B2BDA">
      <w:pPr>
        <w:rPr>
          <w:rFonts w:ascii="Times New Roman" w:eastAsia="Times New Roman" w:hAnsi="Times New Roman" w:cs="Times New Roman"/>
        </w:rPr>
      </w:pPr>
      <w:r w:rsidRPr="008B2BDA">
        <w:rPr>
          <w:rFonts w:ascii="Times New Roman" w:eastAsia="Times New Roman" w:hAnsi="Times New Roman" w:cs="Times New Roman"/>
        </w:rPr>
        <w:t>Please note that California State Law (Government Code Section 11139.8, enacted pursuant to AB 1887), effective January 1, 2017, prohibits state-funded travel to a state that has passed a law after June 26, 2015 that (1) authorizes discrimination based on sexual orientation, gender identity, or gender expression, or (2) voids or repeals existing state or local protections against such discrimination.  For more information on travel restrictions relating to this law, please see </w:t>
      </w:r>
      <w:hyperlink r:id="rId4" w:history="1">
        <w:r w:rsidR="0022455C" w:rsidRPr="00E65355">
          <w:rPr>
            <w:rStyle w:val="Hyperlink"/>
          </w:rPr>
          <w:t>https://oag.ca.gov/ab1887</w:t>
        </w:r>
      </w:hyperlink>
      <w:r w:rsidR="0022455C">
        <w:t xml:space="preserve"> </w:t>
      </w:r>
    </w:p>
    <w:p w14:paraId="4759CA56" w14:textId="77777777" w:rsidR="008B2BDA" w:rsidRPr="008B2BDA" w:rsidRDefault="008B2BDA" w:rsidP="008B2BDA">
      <w:pPr>
        <w:rPr>
          <w:rFonts w:ascii="Times New Roman" w:hAnsi="Times New Roman" w:cs="Times New Roman"/>
        </w:rPr>
      </w:pPr>
      <w:r w:rsidRPr="008B2BDA">
        <w:rPr>
          <w:rFonts w:ascii="Times New Roman" w:hAnsi="Times New Roman" w:cs="Times New Roman"/>
        </w:rPr>
        <w:t> </w:t>
      </w:r>
    </w:p>
    <w:p w14:paraId="5AB41976" w14:textId="702E17CE" w:rsidR="008B2BDA" w:rsidRPr="008B2BDA" w:rsidRDefault="008B2BDA" w:rsidP="008B2BDA">
      <w:pPr>
        <w:rPr>
          <w:rFonts w:ascii="Times New Roman" w:eastAsia="Times New Roman" w:hAnsi="Times New Roman" w:cs="Times New Roman"/>
        </w:rPr>
      </w:pPr>
      <w:r w:rsidRPr="008B2BDA">
        <w:rPr>
          <w:rFonts w:ascii="Times New Roman" w:eastAsia="Times New Roman" w:hAnsi="Times New Roman" w:cs="Times New Roman"/>
        </w:rPr>
        <w:t xml:space="preserve">Only students who have passed comprehensive exams are eligible for these funds. The Department is particularly interested in supporting dissertation research.  </w:t>
      </w:r>
      <w:r w:rsidR="00D8464D">
        <w:rPr>
          <w:rFonts w:ascii="Times New Roman" w:eastAsia="Times New Roman" w:hAnsi="Times New Roman" w:cs="Times New Roman"/>
        </w:rPr>
        <w:t>An ad-hoc faculty committee</w:t>
      </w:r>
      <w:r w:rsidRPr="008B2BDA">
        <w:rPr>
          <w:rFonts w:ascii="Times New Roman" w:eastAsia="Times New Roman" w:hAnsi="Times New Roman" w:cs="Times New Roman"/>
        </w:rPr>
        <w:t xml:space="preserve"> will select award winners.  </w:t>
      </w:r>
    </w:p>
    <w:p w14:paraId="4A41A400" w14:textId="77777777" w:rsidR="008B2BDA" w:rsidRPr="008B2BDA" w:rsidRDefault="008B2BDA" w:rsidP="008B2BDA">
      <w:pPr>
        <w:rPr>
          <w:rFonts w:ascii="Times New Roman" w:hAnsi="Times New Roman" w:cs="Times New Roman"/>
        </w:rPr>
      </w:pPr>
      <w:r w:rsidRPr="008B2BDA">
        <w:rPr>
          <w:rFonts w:ascii="Times New Roman" w:hAnsi="Times New Roman" w:cs="Times New Roman"/>
        </w:rPr>
        <w:t> </w:t>
      </w:r>
    </w:p>
    <w:p w14:paraId="533D6F90" w14:textId="77777777" w:rsidR="008B2BDA" w:rsidRPr="008B2BDA" w:rsidRDefault="008B2BDA" w:rsidP="008B2BDA">
      <w:pPr>
        <w:rPr>
          <w:rFonts w:ascii="Times New Roman" w:eastAsia="Times New Roman" w:hAnsi="Times New Roman" w:cs="Times New Roman"/>
        </w:rPr>
      </w:pPr>
      <w:r w:rsidRPr="008B2BDA">
        <w:rPr>
          <w:rFonts w:ascii="Times New Roman" w:eastAsia="Times New Roman" w:hAnsi="Times New Roman" w:cs="Times New Roman"/>
        </w:rPr>
        <w:t>Students are required to submit a one-page summary describing the results of their funding within thirty days of the completion date listed on their timeline.  Failure to do so will make them ineligible for discretionary department funding (e.g., conference travel).</w:t>
      </w:r>
    </w:p>
    <w:p w14:paraId="76EDBFCD" w14:textId="77777777" w:rsidR="008B2BDA" w:rsidRPr="008B2BDA" w:rsidRDefault="008B2BDA" w:rsidP="008B2BDA">
      <w:pPr>
        <w:rPr>
          <w:rFonts w:ascii="Times New Roman" w:hAnsi="Times New Roman" w:cs="Times New Roman"/>
        </w:rPr>
      </w:pPr>
      <w:r w:rsidRPr="008B2BDA">
        <w:rPr>
          <w:rFonts w:ascii="Times New Roman" w:hAnsi="Times New Roman" w:cs="Times New Roman"/>
        </w:rPr>
        <w:t> </w:t>
      </w:r>
    </w:p>
    <w:p w14:paraId="19E4092C" w14:textId="33542AFB" w:rsidR="008B2BDA" w:rsidRPr="008B2BDA" w:rsidRDefault="008B2BDA" w:rsidP="008B2BDA">
      <w:pPr>
        <w:rPr>
          <w:rFonts w:ascii="Times New Roman" w:eastAsia="Times New Roman" w:hAnsi="Times New Roman" w:cs="Times New Roman"/>
        </w:rPr>
      </w:pPr>
      <w:r w:rsidRPr="008B2BDA">
        <w:rPr>
          <w:rFonts w:ascii="Times New Roman" w:eastAsia="Times New Roman" w:hAnsi="Times New Roman" w:cs="Times New Roman"/>
        </w:rPr>
        <w:t>Please submit applications electronically to Sa</w:t>
      </w:r>
      <w:r>
        <w:rPr>
          <w:rFonts w:ascii="Times New Roman" w:eastAsia="Times New Roman" w:hAnsi="Times New Roman" w:cs="Times New Roman"/>
        </w:rPr>
        <w:t xml:space="preserve">rah </w:t>
      </w:r>
      <w:proofErr w:type="spellStart"/>
      <w:r>
        <w:rPr>
          <w:rFonts w:ascii="Times New Roman" w:eastAsia="Times New Roman" w:hAnsi="Times New Roman" w:cs="Times New Roman"/>
        </w:rPr>
        <w:t>Oatman</w:t>
      </w:r>
      <w:proofErr w:type="spellEnd"/>
      <w:r>
        <w:rPr>
          <w:rFonts w:ascii="Times New Roman" w:eastAsia="Times New Roman" w:hAnsi="Times New Roman" w:cs="Times New Roman"/>
        </w:rPr>
        <w:t xml:space="preserve"> no later than</w:t>
      </w:r>
      <w:r w:rsidR="00F62897">
        <w:rPr>
          <w:rFonts w:ascii="Times New Roman" w:eastAsia="Times New Roman" w:hAnsi="Times New Roman" w:cs="Times New Roman"/>
        </w:rPr>
        <w:t xml:space="preserve"> April 1, </w:t>
      </w:r>
      <w:r w:rsidR="00F62897" w:rsidRPr="00F62897">
        <w:rPr>
          <w:rFonts w:ascii="Times New Roman" w:eastAsia="Times New Roman" w:hAnsi="Times New Roman" w:cs="Times New Roman"/>
        </w:rPr>
        <w:t>2022</w:t>
      </w:r>
      <w:r w:rsidRPr="00F62897">
        <w:rPr>
          <w:rFonts w:ascii="Times New Roman" w:eastAsia="Times New Roman" w:hAnsi="Times New Roman" w:cs="Times New Roman"/>
        </w:rPr>
        <w:t>,</w:t>
      </w:r>
      <w:r w:rsidRPr="008B2BDA">
        <w:rPr>
          <w:rFonts w:ascii="Times New Roman" w:eastAsia="Times New Roman" w:hAnsi="Times New Roman" w:cs="Times New Roman"/>
        </w:rPr>
        <w:t xml:space="preserve"> by 5 pm.</w:t>
      </w:r>
    </w:p>
    <w:p w14:paraId="5C408D76" w14:textId="77777777" w:rsidR="000260A5" w:rsidRDefault="000260A5"/>
    <w:sectPr w:rsidR="000260A5" w:rsidSect="009E0E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DA"/>
    <w:rsid w:val="000260A5"/>
    <w:rsid w:val="000A327C"/>
    <w:rsid w:val="0022455C"/>
    <w:rsid w:val="002248E0"/>
    <w:rsid w:val="005F2EC0"/>
    <w:rsid w:val="006260ED"/>
    <w:rsid w:val="006853A6"/>
    <w:rsid w:val="008A71BF"/>
    <w:rsid w:val="008B2BDA"/>
    <w:rsid w:val="009E0EC9"/>
    <w:rsid w:val="00A46642"/>
    <w:rsid w:val="00D8464D"/>
    <w:rsid w:val="00DB7D53"/>
    <w:rsid w:val="00F62897"/>
    <w:rsid w:val="00FC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368BE5"/>
  <w14:defaultImageDpi w14:val="300"/>
  <w15:docId w15:val="{4C79D301-3508-CB40-B5FF-6C04108C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BDA"/>
    <w:rPr>
      <w:color w:val="0000FF"/>
      <w:u w:val="single"/>
    </w:rPr>
  </w:style>
  <w:style w:type="character" w:styleId="UnresolvedMention">
    <w:name w:val="Unresolved Mention"/>
    <w:basedOn w:val="DefaultParagraphFont"/>
    <w:uiPriority w:val="99"/>
    <w:semiHidden/>
    <w:unhideWhenUsed/>
    <w:rsid w:val="0022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248959">
      <w:bodyDiv w:val="1"/>
      <w:marLeft w:val="0"/>
      <w:marRight w:val="0"/>
      <w:marTop w:val="0"/>
      <w:marBottom w:val="0"/>
      <w:divBdr>
        <w:top w:val="none" w:sz="0" w:space="0" w:color="auto"/>
        <w:left w:val="none" w:sz="0" w:space="0" w:color="auto"/>
        <w:bottom w:val="none" w:sz="0" w:space="0" w:color="auto"/>
        <w:right w:val="none" w:sz="0" w:space="0" w:color="auto"/>
      </w:divBdr>
      <w:divsChild>
        <w:div w:id="1897740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079348">
              <w:marLeft w:val="0"/>
              <w:marRight w:val="0"/>
              <w:marTop w:val="0"/>
              <w:marBottom w:val="0"/>
              <w:divBdr>
                <w:top w:val="none" w:sz="0" w:space="0" w:color="auto"/>
                <w:left w:val="none" w:sz="0" w:space="0" w:color="auto"/>
                <w:bottom w:val="none" w:sz="0" w:space="0" w:color="auto"/>
                <w:right w:val="none" w:sz="0" w:space="0" w:color="auto"/>
              </w:divBdr>
              <w:divsChild>
                <w:div w:id="6802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4260">
          <w:marLeft w:val="0"/>
          <w:marRight w:val="0"/>
          <w:marTop w:val="0"/>
          <w:marBottom w:val="0"/>
          <w:divBdr>
            <w:top w:val="none" w:sz="0" w:space="0" w:color="auto"/>
            <w:left w:val="none" w:sz="0" w:space="0" w:color="auto"/>
            <w:bottom w:val="none" w:sz="0" w:space="0" w:color="auto"/>
            <w:right w:val="none" w:sz="0" w:space="0" w:color="auto"/>
          </w:divBdr>
        </w:div>
        <w:div w:id="25645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323817">
              <w:marLeft w:val="0"/>
              <w:marRight w:val="0"/>
              <w:marTop w:val="0"/>
              <w:marBottom w:val="0"/>
              <w:divBdr>
                <w:top w:val="none" w:sz="0" w:space="0" w:color="auto"/>
                <w:left w:val="none" w:sz="0" w:space="0" w:color="auto"/>
                <w:bottom w:val="none" w:sz="0" w:space="0" w:color="auto"/>
                <w:right w:val="none" w:sz="0" w:space="0" w:color="auto"/>
              </w:divBdr>
            </w:div>
          </w:divsChild>
        </w:div>
        <w:div w:id="22232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85526">
              <w:marLeft w:val="0"/>
              <w:marRight w:val="0"/>
              <w:marTop w:val="0"/>
              <w:marBottom w:val="0"/>
              <w:divBdr>
                <w:top w:val="none" w:sz="0" w:space="0" w:color="auto"/>
                <w:left w:val="none" w:sz="0" w:space="0" w:color="auto"/>
                <w:bottom w:val="none" w:sz="0" w:space="0" w:color="auto"/>
                <w:right w:val="none" w:sz="0" w:space="0" w:color="auto"/>
              </w:divBdr>
            </w:div>
            <w:div w:id="1325430443">
              <w:marLeft w:val="0"/>
              <w:marRight w:val="0"/>
              <w:marTop w:val="0"/>
              <w:marBottom w:val="0"/>
              <w:divBdr>
                <w:top w:val="none" w:sz="0" w:space="0" w:color="auto"/>
                <w:left w:val="none" w:sz="0" w:space="0" w:color="auto"/>
                <w:bottom w:val="none" w:sz="0" w:space="0" w:color="auto"/>
                <w:right w:val="none" w:sz="0" w:space="0" w:color="auto"/>
              </w:divBdr>
              <w:divsChild>
                <w:div w:id="1992903504">
                  <w:marLeft w:val="0"/>
                  <w:marRight w:val="0"/>
                  <w:marTop w:val="0"/>
                  <w:marBottom w:val="0"/>
                  <w:divBdr>
                    <w:top w:val="none" w:sz="0" w:space="0" w:color="auto"/>
                    <w:left w:val="none" w:sz="0" w:space="0" w:color="auto"/>
                    <w:bottom w:val="none" w:sz="0" w:space="0" w:color="auto"/>
                    <w:right w:val="none" w:sz="0" w:space="0" w:color="auto"/>
                  </w:divBdr>
                </w:div>
              </w:divsChild>
            </w:div>
            <w:div w:id="858397224">
              <w:marLeft w:val="0"/>
              <w:marRight w:val="0"/>
              <w:marTop w:val="0"/>
              <w:marBottom w:val="0"/>
              <w:divBdr>
                <w:top w:val="none" w:sz="0" w:space="0" w:color="auto"/>
                <w:left w:val="none" w:sz="0" w:space="0" w:color="auto"/>
                <w:bottom w:val="none" w:sz="0" w:space="0" w:color="auto"/>
                <w:right w:val="none" w:sz="0" w:space="0" w:color="auto"/>
              </w:divBdr>
            </w:div>
            <w:div w:id="633340559">
              <w:marLeft w:val="0"/>
              <w:marRight w:val="0"/>
              <w:marTop w:val="0"/>
              <w:marBottom w:val="0"/>
              <w:divBdr>
                <w:top w:val="none" w:sz="0" w:space="0" w:color="auto"/>
                <w:left w:val="none" w:sz="0" w:space="0" w:color="auto"/>
                <w:bottom w:val="none" w:sz="0" w:space="0" w:color="auto"/>
                <w:right w:val="none" w:sz="0" w:space="0" w:color="auto"/>
              </w:divBdr>
              <w:divsChild>
                <w:div w:id="2066681007">
                  <w:marLeft w:val="0"/>
                  <w:marRight w:val="0"/>
                  <w:marTop w:val="0"/>
                  <w:marBottom w:val="0"/>
                  <w:divBdr>
                    <w:top w:val="none" w:sz="0" w:space="0" w:color="auto"/>
                    <w:left w:val="none" w:sz="0" w:space="0" w:color="auto"/>
                    <w:bottom w:val="none" w:sz="0" w:space="0" w:color="auto"/>
                    <w:right w:val="none" w:sz="0" w:space="0" w:color="auto"/>
                  </w:divBdr>
                </w:div>
              </w:divsChild>
            </w:div>
            <w:div w:id="538587433">
              <w:marLeft w:val="0"/>
              <w:marRight w:val="0"/>
              <w:marTop w:val="0"/>
              <w:marBottom w:val="0"/>
              <w:divBdr>
                <w:top w:val="none" w:sz="0" w:space="0" w:color="auto"/>
                <w:left w:val="none" w:sz="0" w:space="0" w:color="auto"/>
                <w:bottom w:val="none" w:sz="0" w:space="0" w:color="auto"/>
                <w:right w:val="none" w:sz="0" w:space="0" w:color="auto"/>
              </w:divBdr>
            </w:div>
            <w:div w:id="1093281938">
              <w:marLeft w:val="0"/>
              <w:marRight w:val="0"/>
              <w:marTop w:val="0"/>
              <w:marBottom w:val="0"/>
              <w:divBdr>
                <w:top w:val="none" w:sz="0" w:space="0" w:color="auto"/>
                <w:left w:val="none" w:sz="0" w:space="0" w:color="auto"/>
                <w:bottom w:val="none" w:sz="0" w:space="0" w:color="auto"/>
                <w:right w:val="none" w:sz="0" w:space="0" w:color="auto"/>
              </w:divBdr>
              <w:divsChild>
                <w:div w:id="3171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ag.ca.gov/ab1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Bishin</dc:creator>
  <cp:keywords/>
  <dc:description/>
  <cp:lastModifiedBy>Nicholas Weller</cp:lastModifiedBy>
  <cp:revision>5</cp:revision>
  <dcterms:created xsi:type="dcterms:W3CDTF">2022-03-02T20:09:00Z</dcterms:created>
  <dcterms:modified xsi:type="dcterms:W3CDTF">2022-03-02T21:56:00Z</dcterms:modified>
</cp:coreProperties>
</file>