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D732A4" w14:textId="1F395C90" w:rsidR="00047816" w:rsidRPr="00174DF7" w:rsidRDefault="00315873" w:rsidP="00243907">
      <w:pPr>
        <w:pStyle w:val="NormalWeb"/>
        <w:spacing w:before="0" w:after="0" w:line="300" w:lineRule="exact"/>
        <w:rPr>
          <w:b/>
          <w:bCs/>
          <w:color w:val="000000" w:themeColor="text1"/>
        </w:rPr>
      </w:pPr>
      <w:r w:rsidRPr="00174DF7">
        <w:rPr>
          <w:b/>
          <w:bCs/>
          <w:color w:val="000000" w:themeColor="text1"/>
        </w:rPr>
        <w:t>Postdoctora</w:t>
      </w:r>
      <w:r w:rsidR="00C94046" w:rsidRPr="00174DF7">
        <w:rPr>
          <w:b/>
          <w:bCs/>
          <w:color w:val="000000" w:themeColor="text1"/>
        </w:rPr>
        <w:t>l</w:t>
      </w:r>
      <w:r w:rsidRPr="00174DF7">
        <w:rPr>
          <w:b/>
          <w:bCs/>
          <w:color w:val="000000" w:themeColor="text1"/>
        </w:rPr>
        <w:t xml:space="preserve"> Research Associate </w:t>
      </w:r>
      <w:r w:rsidR="00F4183A" w:rsidRPr="00174DF7">
        <w:rPr>
          <w:b/>
          <w:bCs/>
          <w:color w:val="000000" w:themeColor="text1"/>
        </w:rPr>
        <w:t xml:space="preserve">at University of Florida </w:t>
      </w:r>
      <w:r w:rsidR="00954C57" w:rsidRPr="00174DF7">
        <w:rPr>
          <w:b/>
          <w:bCs/>
          <w:color w:val="000000" w:themeColor="text1"/>
        </w:rPr>
        <w:t>–</w:t>
      </w:r>
      <w:r w:rsidR="00F4183A" w:rsidRPr="00174DF7">
        <w:rPr>
          <w:b/>
          <w:bCs/>
          <w:color w:val="000000" w:themeColor="text1"/>
        </w:rPr>
        <w:t xml:space="preserve"> </w:t>
      </w:r>
      <w:r w:rsidR="00E75AAE">
        <w:rPr>
          <w:b/>
          <w:bCs/>
          <w:color w:val="000000" w:themeColor="text1"/>
        </w:rPr>
        <w:t>Garden</w:t>
      </w:r>
      <w:r w:rsidR="00954C57" w:rsidRPr="00174DF7">
        <w:rPr>
          <w:b/>
          <w:bCs/>
          <w:color w:val="000000" w:themeColor="text1"/>
        </w:rPr>
        <w:t xml:space="preserve"> Plant</w:t>
      </w:r>
      <w:r w:rsidR="00FB72AE" w:rsidRPr="00174DF7">
        <w:rPr>
          <w:b/>
          <w:bCs/>
          <w:color w:val="000000" w:themeColor="text1"/>
        </w:rPr>
        <w:t xml:space="preserve"> B</w:t>
      </w:r>
      <w:r w:rsidR="00542E55" w:rsidRPr="00174DF7">
        <w:rPr>
          <w:b/>
          <w:bCs/>
          <w:color w:val="000000" w:themeColor="text1"/>
        </w:rPr>
        <w:t>reeding</w:t>
      </w:r>
      <w:r w:rsidR="00174DF7">
        <w:rPr>
          <w:b/>
          <w:bCs/>
          <w:color w:val="000000" w:themeColor="text1"/>
        </w:rPr>
        <w:t xml:space="preserve"> and</w:t>
      </w:r>
      <w:r w:rsidR="00954C57" w:rsidRPr="00174DF7">
        <w:rPr>
          <w:b/>
          <w:bCs/>
          <w:color w:val="000000" w:themeColor="text1"/>
        </w:rPr>
        <w:t xml:space="preserve"> Gene Editing</w:t>
      </w:r>
    </w:p>
    <w:p w14:paraId="1B61D898" w14:textId="05FC7926" w:rsidR="002209DD" w:rsidRPr="00174DF7" w:rsidRDefault="002209DD" w:rsidP="00EC1794">
      <w:pPr>
        <w:pStyle w:val="NormalWeb"/>
        <w:spacing w:before="0" w:after="0" w:line="300" w:lineRule="exact"/>
        <w:rPr>
          <w:color w:val="000000" w:themeColor="text1"/>
        </w:rPr>
      </w:pPr>
    </w:p>
    <w:p w14:paraId="14BE68E4" w14:textId="48EE9D8A" w:rsidR="005C2F9E" w:rsidRPr="00243907" w:rsidRDefault="001F3413" w:rsidP="00EC1794">
      <w:pPr>
        <w:pStyle w:val="NormalWeb"/>
        <w:spacing w:before="0" w:after="0" w:line="300" w:lineRule="exact"/>
      </w:pPr>
      <w:r>
        <w:rPr>
          <w:color w:val="000000" w:themeColor="text1"/>
        </w:rPr>
        <w:t xml:space="preserve">The </w:t>
      </w:r>
      <w:r w:rsidR="002650BC">
        <w:rPr>
          <w:color w:val="000000" w:themeColor="text1"/>
        </w:rPr>
        <w:t>ornamental plant</w:t>
      </w:r>
      <w:r>
        <w:rPr>
          <w:color w:val="000000" w:themeColor="text1"/>
        </w:rPr>
        <w:t xml:space="preserve"> </w:t>
      </w:r>
      <w:r w:rsidR="002650BC">
        <w:rPr>
          <w:color w:val="000000" w:themeColor="text1"/>
        </w:rPr>
        <w:t xml:space="preserve">breeding </w:t>
      </w:r>
      <w:r>
        <w:rPr>
          <w:color w:val="000000" w:themeColor="text1"/>
        </w:rPr>
        <w:t xml:space="preserve">laboratory at </w:t>
      </w:r>
      <w:r w:rsidR="00954C57">
        <w:rPr>
          <w:color w:val="000000" w:themeColor="text1"/>
        </w:rPr>
        <w:t xml:space="preserve">the </w:t>
      </w:r>
      <w:r w:rsidR="002650BC">
        <w:rPr>
          <w:color w:val="000000" w:themeColor="text1"/>
        </w:rPr>
        <w:t>U</w:t>
      </w:r>
      <w:r w:rsidR="00954C57">
        <w:rPr>
          <w:color w:val="000000" w:themeColor="text1"/>
        </w:rPr>
        <w:t xml:space="preserve">niversity of </w:t>
      </w:r>
      <w:r w:rsidR="002650BC">
        <w:rPr>
          <w:color w:val="000000" w:themeColor="text1"/>
        </w:rPr>
        <w:t>F</w:t>
      </w:r>
      <w:r w:rsidR="00954C57">
        <w:rPr>
          <w:color w:val="000000" w:themeColor="text1"/>
        </w:rPr>
        <w:t>lorida</w:t>
      </w:r>
      <w:r w:rsidR="000A1165">
        <w:rPr>
          <w:color w:val="000000" w:themeColor="text1"/>
        </w:rPr>
        <w:t xml:space="preserve">’s </w:t>
      </w:r>
      <w:r>
        <w:rPr>
          <w:color w:val="000000" w:themeColor="text1"/>
        </w:rPr>
        <w:t>Gulf Coast Research and Education Center</w:t>
      </w:r>
      <w:r w:rsidR="00EC1794" w:rsidRPr="00243907">
        <w:rPr>
          <w:color w:val="000000" w:themeColor="text1"/>
        </w:rPr>
        <w:t xml:space="preserve"> </w:t>
      </w:r>
      <w:r w:rsidR="00946DF7" w:rsidRPr="00243907">
        <w:rPr>
          <w:color w:val="000000" w:themeColor="text1"/>
        </w:rPr>
        <w:t xml:space="preserve">is seeking </w:t>
      </w:r>
      <w:r w:rsidR="005C2F9E" w:rsidRPr="00243907">
        <w:rPr>
          <w:color w:val="000000" w:themeColor="text1"/>
        </w:rPr>
        <w:t xml:space="preserve">a highly motivated </w:t>
      </w:r>
      <w:r w:rsidR="00946DF7" w:rsidRPr="00243907">
        <w:rPr>
          <w:color w:val="000000" w:themeColor="text1"/>
        </w:rPr>
        <w:t xml:space="preserve">postdoctoral research associate </w:t>
      </w:r>
      <w:r w:rsidR="005C2F9E" w:rsidRPr="00243907">
        <w:rPr>
          <w:color w:val="000000" w:themeColor="text1"/>
        </w:rPr>
        <w:t>to</w:t>
      </w:r>
      <w:r w:rsidR="000A3495">
        <w:rPr>
          <w:color w:val="000000" w:themeColor="text1"/>
        </w:rPr>
        <w:t xml:space="preserve"> </w:t>
      </w:r>
      <w:r w:rsidR="003A5FFD">
        <w:rPr>
          <w:color w:val="000000" w:themeColor="text1"/>
        </w:rPr>
        <w:t xml:space="preserve">work on </w:t>
      </w:r>
      <w:r w:rsidR="00954C57">
        <w:rPr>
          <w:color w:val="000000" w:themeColor="text1"/>
        </w:rPr>
        <w:t>ornamental plant</w:t>
      </w:r>
      <w:r w:rsidR="003A5FFD">
        <w:rPr>
          <w:color w:val="000000" w:themeColor="text1"/>
        </w:rPr>
        <w:t xml:space="preserve"> breeding</w:t>
      </w:r>
      <w:r w:rsidR="006F304A">
        <w:rPr>
          <w:color w:val="000000" w:themeColor="text1"/>
        </w:rPr>
        <w:t xml:space="preserve"> and genome</w:t>
      </w:r>
      <w:r w:rsidR="00954C57">
        <w:rPr>
          <w:color w:val="000000" w:themeColor="text1"/>
        </w:rPr>
        <w:t xml:space="preserve"> editing</w:t>
      </w:r>
      <w:r w:rsidR="00F65CD8">
        <w:rPr>
          <w:color w:val="000000" w:themeColor="text1"/>
        </w:rPr>
        <w:t xml:space="preserve">. </w:t>
      </w:r>
      <w:r w:rsidR="000A1165">
        <w:t>The</w:t>
      </w:r>
      <w:r w:rsidR="005C2F9E" w:rsidRPr="00243907">
        <w:t xml:space="preserve"> Gulf Coast Research and Education Center</w:t>
      </w:r>
      <w:r w:rsidR="006F304A">
        <w:t xml:space="preserve"> </w:t>
      </w:r>
      <w:r w:rsidR="006F304A">
        <w:t>(</w:t>
      </w:r>
      <w:hyperlink r:id="rId5" w:history="1">
        <w:r w:rsidR="006F304A" w:rsidRPr="001B1FEF">
          <w:rPr>
            <w:rStyle w:val="Hyperlink"/>
          </w:rPr>
          <w:t>https://gcrec.ifas.ufl.edu/</w:t>
        </w:r>
      </w:hyperlink>
      <w:r w:rsidR="006F304A">
        <w:t>)</w:t>
      </w:r>
      <w:r w:rsidR="00266F1C">
        <w:t xml:space="preserve"> </w:t>
      </w:r>
      <w:r w:rsidR="000A1165">
        <w:t xml:space="preserve">is located </w:t>
      </w:r>
      <w:r w:rsidR="00266F1C">
        <w:t xml:space="preserve">in the </w:t>
      </w:r>
      <w:r w:rsidR="000A1165">
        <w:t>Tampa Bay area</w:t>
      </w:r>
      <w:r w:rsidR="003A5FFD">
        <w:t xml:space="preserve"> </w:t>
      </w:r>
      <w:r w:rsidR="00D16DB8">
        <w:t>(</w:t>
      </w:r>
      <w:hyperlink r:id="rId6" w:history="1">
        <w:r w:rsidR="00D16DB8" w:rsidRPr="001B1FEF">
          <w:rPr>
            <w:rStyle w:val="Hyperlink"/>
          </w:rPr>
          <w:t>https://en.wikipedia.org/wiki/Tampa,_Florida</w:t>
        </w:r>
      </w:hyperlink>
      <w:r w:rsidR="00D16DB8">
        <w:t xml:space="preserve">) </w:t>
      </w:r>
      <w:r w:rsidR="003A5FFD">
        <w:t>in central Florida</w:t>
      </w:r>
      <w:r w:rsidR="005D3784">
        <w:t>.</w:t>
      </w:r>
    </w:p>
    <w:p w14:paraId="67CAA5DB" w14:textId="77777777" w:rsidR="005C2F9E" w:rsidRPr="00243907" w:rsidRDefault="005C2F9E" w:rsidP="00EC1794">
      <w:pPr>
        <w:pStyle w:val="NormalWeb"/>
        <w:spacing w:before="0" w:after="0" w:line="300" w:lineRule="exact"/>
      </w:pPr>
    </w:p>
    <w:p w14:paraId="78B6B311" w14:textId="4D26AA7A" w:rsidR="005C2F9E" w:rsidRPr="00243907" w:rsidRDefault="000535A3" w:rsidP="00EC1794">
      <w:pPr>
        <w:pStyle w:val="NormalWeb"/>
        <w:spacing w:before="0" w:after="0" w:line="300" w:lineRule="exact"/>
      </w:pPr>
      <w:bookmarkStart w:id="0" w:name="_Hlk91143780"/>
      <w:r>
        <w:t>Primary r</w:t>
      </w:r>
      <w:r w:rsidR="00EC1794" w:rsidRPr="00243907">
        <w:t xml:space="preserve">esearch </w:t>
      </w:r>
      <w:r w:rsidR="0088238C">
        <w:t xml:space="preserve">responsibilities </w:t>
      </w:r>
      <w:r w:rsidR="00EC1794" w:rsidRPr="00243907">
        <w:t>will include</w:t>
      </w:r>
      <w:r w:rsidR="00946DF7" w:rsidRPr="00243907">
        <w:t xml:space="preserve"> </w:t>
      </w:r>
      <w:r w:rsidR="00E9775F">
        <w:t xml:space="preserve">1) </w:t>
      </w:r>
      <w:r w:rsidR="00984221">
        <w:t xml:space="preserve">screening </w:t>
      </w:r>
      <w:r w:rsidR="00B772C3">
        <w:t>garden</w:t>
      </w:r>
      <w:r w:rsidR="005B671D">
        <w:t xml:space="preserve"> plants (</w:t>
      </w:r>
      <w:r w:rsidR="00984221">
        <w:t>caladium</w:t>
      </w:r>
      <w:r w:rsidR="005B671D">
        <w:t>,</w:t>
      </w:r>
      <w:r w:rsidR="00984221">
        <w:t xml:space="preserve"> </w:t>
      </w:r>
      <w:r w:rsidR="00954C57">
        <w:t>lantana</w:t>
      </w:r>
      <w:r w:rsidR="005B671D">
        <w:t>, etc.)</w:t>
      </w:r>
      <w:r w:rsidR="00954C57">
        <w:t xml:space="preserve"> </w:t>
      </w:r>
      <w:r w:rsidR="007562A1">
        <w:t>for herbicide tolerance</w:t>
      </w:r>
      <w:r w:rsidR="00E9775F">
        <w:t xml:space="preserve">; 2) </w:t>
      </w:r>
      <w:r w:rsidR="006E60FC">
        <w:t xml:space="preserve">inducing and selecting </w:t>
      </w:r>
      <w:r w:rsidR="007562A1">
        <w:t>herbicide</w:t>
      </w:r>
      <w:r w:rsidR="006E60FC">
        <w:t>-tolerant mutants from tissue culture</w:t>
      </w:r>
      <w:r w:rsidR="00E9775F">
        <w:t>;</w:t>
      </w:r>
      <w:r w:rsidR="006E60FC">
        <w:t xml:space="preserve"> </w:t>
      </w:r>
      <w:r w:rsidR="00E9775F">
        <w:t>3) conducting chemical mutagenesis to</w:t>
      </w:r>
      <w:r w:rsidR="007562A1">
        <w:t xml:space="preserve"> induce herbicide-</w:t>
      </w:r>
      <w:r w:rsidR="00E9775F">
        <w:t>toleran</w:t>
      </w:r>
      <w:r w:rsidR="007562A1">
        <w:t>t mutants</w:t>
      </w:r>
      <w:r w:rsidR="00954C57">
        <w:t xml:space="preserve">; and 4) editing genes for herbicide tolerance. </w:t>
      </w:r>
      <w:r w:rsidR="004F34F5">
        <w:t xml:space="preserve">Additional </w:t>
      </w:r>
      <w:r w:rsidR="00084568">
        <w:t xml:space="preserve">research </w:t>
      </w:r>
      <w:r w:rsidR="004F34F5">
        <w:t>responsibilities</w:t>
      </w:r>
      <w:r w:rsidR="000B5A57">
        <w:t xml:space="preserve"> may </w:t>
      </w:r>
      <w:r w:rsidR="00084568">
        <w:t>includ</w:t>
      </w:r>
      <w:r w:rsidR="000B5A57">
        <w:t>e</w:t>
      </w:r>
      <w:r w:rsidR="004F34F5">
        <w:t xml:space="preserve"> </w:t>
      </w:r>
      <w:r w:rsidR="005E147E">
        <w:t xml:space="preserve">generating new triploids, </w:t>
      </w:r>
      <w:r w:rsidR="00954C57">
        <w:t xml:space="preserve">evaluating male and female sterility, </w:t>
      </w:r>
      <w:r w:rsidR="007E16E5">
        <w:t xml:space="preserve">genome sequencing, </w:t>
      </w:r>
      <w:r w:rsidR="005E147E">
        <w:t>and/or developing molecular markers</w:t>
      </w:r>
      <w:r w:rsidR="00A87A03">
        <w:t>.</w:t>
      </w:r>
      <w:r w:rsidR="00A36949">
        <w:t xml:space="preserve"> </w:t>
      </w:r>
      <w:r w:rsidR="00EC1794" w:rsidRPr="00243907">
        <w:t xml:space="preserve">It is expected that research results will be published in peer-reviewed journals and communicated through scientific presentations and stakeholder interactions. </w:t>
      </w:r>
    </w:p>
    <w:p w14:paraId="14008658" w14:textId="77777777" w:rsidR="005C2F9E" w:rsidRPr="00243907" w:rsidRDefault="005C2F9E" w:rsidP="00EC1794">
      <w:pPr>
        <w:pStyle w:val="NormalWeb"/>
        <w:spacing w:before="0" w:after="0" w:line="300" w:lineRule="exact"/>
      </w:pPr>
    </w:p>
    <w:p w14:paraId="5D9CC7EE" w14:textId="499E3534" w:rsidR="00EC1794" w:rsidRPr="00243907" w:rsidRDefault="005C2F9E" w:rsidP="00EC1794">
      <w:pPr>
        <w:pStyle w:val="NormalWeb"/>
        <w:spacing w:before="0" w:after="0" w:line="300" w:lineRule="exact"/>
      </w:pPr>
      <w:r w:rsidRPr="00243907">
        <w:rPr>
          <w:color w:val="000000" w:themeColor="text1"/>
        </w:rPr>
        <w:t xml:space="preserve">The position </w:t>
      </w:r>
      <w:r w:rsidR="00645508">
        <w:rPr>
          <w:color w:val="000000" w:themeColor="text1"/>
        </w:rPr>
        <w:t>will be</w:t>
      </w:r>
      <w:r w:rsidRPr="00243907">
        <w:rPr>
          <w:color w:val="000000" w:themeColor="text1"/>
        </w:rPr>
        <w:t xml:space="preserve"> available </w:t>
      </w:r>
      <w:r w:rsidR="00645508">
        <w:rPr>
          <w:color w:val="000000" w:themeColor="text1"/>
        </w:rPr>
        <w:t>in January 2024</w:t>
      </w:r>
      <w:r w:rsidRPr="00243907">
        <w:rPr>
          <w:color w:val="000000" w:themeColor="text1"/>
        </w:rPr>
        <w:t xml:space="preserve">. </w:t>
      </w:r>
      <w:r w:rsidR="00B7012D">
        <w:rPr>
          <w:color w:val="000000" w:themeColor="text1"/>
        </w:rPr>
        <w:t>The</w:t>
      </w:r>
      <w:r w:rsidRPr="00243907">
        <w:rPr>
          <w:color w:val="000000" w:themeColor="text1"/>
        </w:rPr>
        <w:t xml:space="preserve"> </w:t>
      </w:r>
      <w:r w:rsidR="00EC1794" w:rsidRPr="00243907">
        <w:t xml:space="preserve">employment will be for </w:t>
      </w:r>
      <w:r w:rsidR="00645508">
        <w:t xml:space="preserve">two </w:t>
      </w:r>
      <w:r w:rsidR="00DB4DCA">
        <w:t>years</w:t>
      </w:r>
      <w:r w:rsidR="008135AC">
        <w:t xml:space="preserve">. </w:t>
      </w:r>
    </w:p>
    <w:p w14:paraId="62AECB1A" w14:textId="5EC6E75C" w:rsidR="00EC1794" w:rsidRDefault="00EC1794" w:rsidP="00EC1794">
      <w:pPr>
        <w:spacing w:line="300" w:lineRule="exact"/>
        <w:rPr>
          <w:rFonts w:ascii="Times New Roman" w:hAnsi="Times New Roman" w:cs="Times New Roman"/>
          <w:b/>
        </w:rPr>
      </w:pPr>
    </w:p>
    <w:p w14:paraId="0FA6A651" w14:textId="1B1BFA40" w:rsidR="00EA18B8" w:rsidRDefault="00EA18B8" w:rsidP="00EC1794">
      <w:pPr>
        <w:spacing w:line="300" w:lineRule="exac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Expected Salary:</w:t>
      </w:r>
      <w:r>
        <w:rPr>
          <w:rFonts w:ascii="Times New Roman" w:hAnsi="Times New Roman" w:cs="Times New Roman"/>
          <w:b/>
        </w:rPr>
        <w:tab/>
      </w:r>
      <w:r w:rsidR="00954C57">
        <w:rPr>
          <w:rFonts w:ascii="Times New Roman" w:hAnsi="Times New Roman" w:cs="Times New Roman"/>
          <w:bCs/>
        </w:rPr>
        <w:t>C</w:t>
      </w:r>
      <w:r w:rsidR="00102117" w:rsidRPr="00102117">
        <w:rPr>
          <w:rFonts w:ascii="Times New Roman" w:hAnsi="Times New Roman" w:cs="Times New Roman"/>
          <w:bCs/>
        </w:rPr>
        <w:t>ommensurate with education and experience.</w:t>
      </w:r>
    </w:p>
    <w:p w14:paraId="51F4A5D8" w14:textId="77777777" w:rsidR="00EA18B8" w:rsidRDefault="00EA18B8" w:rsidP="00EC1794">
      <w:pPr>
        <w:spacing w:line="300" w:lineRule="exact"/>
        <w:rPr>
          <w:rFonts w:ascii="Times New Roman" w:hAnsi="Times New Roman" w:cs="Times New Roman"/>
          <w:b/>
        </w:rPr>
      </w:pPr>
    </w:p>
    <w:p w14:paraId="34C0FF85" w14:textId="70C732D1" w:rsidR="00EA15A5" w:rsidRDefault="00EA15A5" w:rsidP="00EC1794">
      <w:pPr>
        <w:spacing w:line="300" w:lineRule="exac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Minimum requirements:</w:t>
      </w:r>
    </w:p>
    <w:p w14:paraId="478E8D29" w14:textId="7F91FC28" w:rsidR="00EA15A5" w:rsidRPr="00243907" w:rsidRDefault="00EA15A5" w:rsidP="00EA15A5">
      <w:pPr>
        <w:pStyle w:val="NormalWeb"/>
        <w:numPr>
          <w:ilvl w:val="0"/>
          <w:numId w:val="1"/>
        </w:numPr>
        <w:spacing w:before="0" w:after="0" w:line="300" w:lineRule="exact"/>
        <w:rPr>
          <w:color w:val="000000" w:themeColor="text1"/>
        </w:rPr>
      </w:pPr>
      <w:r w:rsidRPr="00243907">
        <w:rPr>
          <w:color w:val="000000" w:themeColor="text1"/>
        </w:rPr>
        <w:t xml:space="preserve">Ph.D. degree in </w:t>
      </w:r>
      <w:r>
        <w:rPr>
          <w:color w:val="000000" w:themeColor="text1"/>
        </w:rPr>
        <w:t xml:space="preserve">plant </w:t>
      </w:r>
      <w:r w:rsidRPr="00243907">
        <w:rPr>
          <w:color w:val="000000" w:themeColor="text1"/>
        </w:rPr>
        <w:t xml:space="preserve">breeding, </w:t>
      </w:r>
      <w:r w:rsidR="007562A1">
        <w:rPr>
          <w:color w:val="000000" w:themeColor="text1"/>
        </w:rPr>
        <w:t xml:space="preserve">genetics, </w:t>
      </w:r>
      <w:r>
        <w:rPr>
          <w:color w:val="000000" w:themeColor="text1"/>
        </w:rPr>
        <w:t xml:space="preserve">horticulture, </w:t>
      </w:r>
      <w:r w:rsidRPr="00243907">
        <w:rPr>
          <w:color w:val="000000" w:themeColor="text1"/>
        </w:rPr>
        <w:t xml:space="preserve">or related plant </w:t>
      </w:r>
      <w:r>
        <w:rPr>
          <w:color w:val="000000" w:themeColor="text1"/>
        </w:rPr>
        <w:t xml:space="preserve">science </w:t>
      </w:r>
      <w:r w:rsidRPr="00243907">
        <w:rPr>
          <w:color w:val="000000" w:themeColor="text1"/>
        </w:rPr>
        <w:t>fields.</w:t>
      </w:r>
    </w:p>
    <w:p w14:paraId="60B530E4" w14:textId="77777777" w:rsidR="00EA15A5" w:rsidRPr="00243907" w:rsidRDefault="00EA15A5" w:rsidP="00EA15A5">
      <w:pPr>
        <w:pStyle w:val="NormalWeb"/>
        <w:numPr>
          <w:ilvl w:val="0"/>
          <w:numId w:val="1"/>
        </w:numPr>
        <w:spacing w:before="0" w:after="0" w:line="300" w:lineRule="exact"/>
        <w:rPr>
          <w:color w:val="000000" w:themeColor="text1"/>
        </w:rPr>
      </w:pPr>
      <w:r w:rsidRPr="00243907">
        <w:rPr>
          <w:color w:val="000000" w:themeColor="text1"/>
        </w:rPr>
        <w:t xml:space="preserve">Self-driven and </w:t>
      </w:r>
      <w:r>
        <w:rPr>
          <w:color w:val="000000" w:themeColor="text1"/>
        </w:rPr>
        <w:t xml:space="preserve">having an </w:t>
      </w:r>
      <w:r w:rsidRPr="00243907">
        <w:rPr>
          <w:color w:val="000000" w:themeColor="text1"/>
        </w:rPr>
        <w:t xml:space="preserve">excellent publication record. </w:t>
      </w:r>
    </w:p>
    <w:p w14:paraId="222195B6" w14:textId="77777777" w:rsidR="00EA15A5" w:rsidRPr="00243907" w:rsidRDefault="00EA15A5" w:rsidP="00EA15A5">
      <w:pPr>
        <w:pStyle w:val="NormalWeb"/>
        <w:numPr>
          <w:ilvl w:val="0"/>
          <w:numId w:val="1"/>
        </w:numPr>
        <w:spacing w:before="0" w:after="0" w:line="300" w:lineRule="exact"/>
        <w:rPr>
          <w:color w:val="000000" w:themeColor="text1"/>
        </w:rPr>
      </w:pPr>
      <w:r w:rsidRPr="00243907">
        <w:rPr>
          <w:color w:val="000000" w:themeColor="text1"/>
        </w:rPr>
        <w:t>Strong work ethics, motivation, and creativity.</w:t>
      </w:r>
    </w:p>
    <w:p w14:paraId="7D793CC2" w14:textId="77777777" w:rsidR="00EA15A5" w:rsidRPr="00243907" w:rsidRDefault="00EA15A5" w:rsidP="00EA15A5">
      <w:pPr>
        <w:pStyle w:val="NormalWeb"/>
        <w:numPr>
          <w:ilvl w:val="0"/>
          <w:numId w:val="1"/>
        </w:numPr>
        <w:spacing w:before="0" w:after="0" w:line="300" w:lineRule="exact"/>
        <w:rPr>
          <w:color w:val="000000" w:themeColor="text1"/>
        </w:rPr>
      </w:pPr>
      <w:r w:rsidRPr="00243907">
        <w:rPr>
          <w:color w:val="000000" w:themeColor="text1"/>
        </w:rPr>
        <w:t xml:space="preserve">Excellent communication and writing skills. </w:t>
      </w:r>
    </w:p>
    <w:p w14:paraId="24F56E0B" w14:textId="77777777" w:rsidR="00EA15A5" w:rsidRPr="00243907" w:rsidRDefault="00EA15A5" w:rsidP="00EC1794">
      <w:pPr>
        <w:spacing w:line="300" w:lineRule="exact"/>
        <w:rPr>
          <w:rFonts w:ascii="Times New Roman" w:hAnsi="Times New Roman" w:cs="Times New Roman"/>
          <w:b/>
        </w:rPr>
      </w:pPr>
    </w:p>
    <w:p w14:paraId="66B295E2" w14:textId="6C90D09F" w:rsidR="00243907" w:rsidRPr="00243907" w:rsidRDefault="00EA15A5" w:rsidP="00EC1794">
      <w:pPr>
        <w:pStyle w:val="NormalWeb"/>
        <w:spacing w:before="0" w:after="0" w:line="300" w:lineRule="exact"/>
        <w:rPr>
          <w:b/>
          <w:color w:val="000000" w:themeColor="text1"/>
        </w:rPr>
      </w:pPr>
      <w:r>
        <w:rPr>
          <w:b/>
          <w:color w:val="000000" w:themeColor="text1"/>
        </w:rPr>
        <w:t>Preferred Qualifications</w:t>
      </w:r>
      <w:r w:rsidR="00243907" w:rsidRPr="00243907">
        <w:rPr>
          <w:b/>
          <w:color w:val="000000" w:themeColor="text1"/>
        </w:rPr>
        <w:t>:</w:t>
      </w:r>
    </w:p>
    <w:p w14:paraId="74521E07" w14:textId="0417AC59" w:rsidR="00A256BE" w:rsidRPr="00243907" w:rsidRDefault="00A256BE" w:rsidP="00313E8B">
      <w:pPr>
        <w:pStyle w:val="NormalWeb"/>
        <w:numPr>
          <w:ilvl w:val="0"/>
          <w:numId w:val="1"/>
        </w:numPr>
        <w:spacing w:before="0" w:after="0" w:line="300" w:lineRule="exact"/>
        <w:rPr>
          <w:color w:val="000000" w:themeColor="text1"/>
        </w:rPr>
      </w:pPr>
      <w:r w:rsidRPr="00243907">
        <w:rPr>
          <w:color w:val="000000" w:themeColor="text1"/>
        </w:rPr>
        <w:t xml:space="preserve">Experience </w:t>
      </w:r>
      <w:r w:rsidR="00090EE2">
        <w:rPr>
          <w:color w:val="000000" w:themeColor="text1"/>
        </w:rPr>
        <w:t>with plant tissue culture</w:t>
      </w:r>
      <w:r w:rsidR="00AA6749">
        <w:rPr>
          <w:color w:val="000000" w:themeColor="text1"/>
        </w:rPr>
        <w:t>, mutation induction, and</w:t>
      </w:r>
      <w:r w:rsidR="00200705">
        <w:rPr>
          <w:color w:val="000000" w:themeColor="text1"/>
        </w:rPr>
        <w:t xml:space="preserve"> gene editing</w:t>
      </w:r>
      <w:r w:rsidRPr="00243907">
        <w:rPr>
          <w:color w:val="000000" w:themeColor="text1"/>
        </w:rPr>
        <w:t xml:space="preserve">. </w:t>
      </w:r>
    </w:p>
    <w:bookmarkEnd w:id="0"/>
    <w:p w14:paraId="0D56D72D" w14:textId="77777777" w:rsidR="00EC1794" w:rsidRPr="00243907" w:rsidRDefault="00EC1794" w:rsidP="00EC1794">
      <w:pPr>
        <w:pStyle w:val="NormalWeb"/>
        <w:spacing w:before="0" w:after="0" w:line="300" w:lineRule="exact"/>
        <w:rPr>
          <w:color w:val="000000" w:themeColor="text1"/>
        </w:rPr>
      </w:pPr>
    </w:p>
    <w:p w14:paraId="57898AB9" w14:textId="52D36FCD" w:rsidR="00243907" w:rsidRPr="00243907" w:rsidRDefault="001669FE" w:rsidP="00EC1794">
      <w:pPr>
        <w:pStyle w:val="NormalWeb"/>
        <w:spacing w:before="0" w:after="0" w:line="300" w:lineRule="exact"/>
        <w:rPr>
          <w:b/>
          <w:color w:val="000000" w:themeColor="text1"/>
        </w:rPr>
      </w:pPr>
      <w:r>
        <w:rPr>
          <w:b/>
          <w:color w:val="000000" w:themeColor="text1"/>
        </w:rPr>
        <w:t>Special Instructions to Applicants:</w:t>
      </w:r>
    </w:p>
    <w:p w14:paraId="529BCFF2" w14:textId="0A3F900B" w:rsidR="00EC1794" w:rsidRPr="00243907" w:rsidRDefault="00243907" w:rsidP="00052301">
      <w:pPr>
        <w:pStyle w:val="NormalWeb"/>
        <w:spacing w:before="0" w:after="0" w:line="300" w:lineRule="exact"/>
        <w:rPr>
          <w:color w:val="000000" w:themeColor="text1"/>
        </w:rPr>
      </w:pPr>
      <w:r w:rsidRPr="00243907">
        <w:rPr>
          <w:color w:val="000000" w:themeColor="text1"/>
        </w:rPr>
        <w:t xml:space="preserve">Send a cover letter with a statement of research interest, CV, </w:t>
      </w:r>
      <w:r w:rsidR="00954C57">
        <w:rPr>
          <w:color w:val="000000" w:themeColor="text1"/>
        </w:rPr>
        <w:t xml:space="preserve">graduate transcripts, </w:t>
      </w:r>
      <w:r w:rsidRPr="00243907">
        <w:rPr>
          <w:color w:val="000000" w:themeColor="text1"/>
        </w:rPr>
        <w:t xml:space="preserve">and contact information for three references to </w:t>
      </w:r>
      <w:r w:rsidR="00EC1794" w:rsidRPr="00243907">
        <w:rPr>
          <w:color w:val="000000" w:themeColor="text1"/>
        </w:rPr>
        <w:t xml:space="preserve">Dr. Deng </w:t>
      </w:r>
      <w:r w:rsidRPr="00243907">
        <w:rPr>
          <w:color w:val="000000" w:themeColor="text1"/>
        </w:rPr>
        <w:t xml:space="preserve">at </w:t>
      </w:r>
      <w:hyperlink r:id="rId7" w:history="1">
        <w:r w:rsidR="00EC1794" w:rsidRPr="00A90FFB">
          <w:rPr>
            <w:color w:val="0000FF"/>
          </w:rPr>
          <w:t>zdeng@ufl.edu</w:t>
        </w:r>
      </w:hyperlink>
      <w:r w:rsidRPr="00243907">
        <w:rPr>
          <w:color w:val="000000" w:themeColor="text1"/>
        </w:rPr>
        <w:t>.</w:t>
      </w:r>
    </w:p>
    <w:p w14:paraId="3E85509B" w14:textId="2B36D849" w:rsidR="00EC1794" w:rsidRDefault="00EC1794" w:rsidP="00EC1794">
      <w:pPr>
        <w:spacing w:line="300" w:lineRule="exact"/>
        <w:rPr>
          <w:rFonts w:ascii="Times New Roman" w:hAnsi="Times New Roman" w:cs="Times New Roman"/>
          <w:b/>
          <w:color w:val="000000" w:themeColor="text1"/>
        </w:rPr>
      </w:pPr>
    </w:p>
    <w:p w14:paraId="1B720E0C" w14:textId="77777777" w:rsidR="00EC1794" w:rsidRPr="00243907" w:rsidRDefault="00EC1794" w:rsidP="00EC1794">
      <w:pPr>
        <w:pStyle w:val="NormalWeb"/>
        <w:spacing w:before="0" w:after="0" w:line="300" w:lineRule="exact"/>
        <w:rPr>
          <w:b/>
          <w:color w:val="000000" w:themeColor="text1"/>
        </w:rPr>
      </w:pPr>
      <w:r w:rsidRPr="00243907">
        <w:rPr>
          <w:b/>
          <w:color w:val="000000" w:themeColor="text1"/>
        </w:rPr>
        <w:t xml:space="preserve">Closing date: </w:t>
      </w:r>
    </w:p>
    <w:p w14:paraId="01919DA2" w14:textId="77777777" w:rsidR="00837E18" w:rsidRPr="00243907" w:rsidRDefault="00EC1794" w:rsidP="009F6CED">
      <w:pPr>
        <w:pStyle w:val="NormalWeb"/>
        <w:spacing w:before="0" w:after="0" w:line="300" w:lineRule="exact"/>
        <w:rPr>
          <w:vanish/>
        </w:rPr>
      </w:pPr>
      <w:r w:rsidRPr="00243907">
        <w:rPr>
          <w:color w:val="000000" w:themeColor="text1"/>
        </w:rPr>
        <w:t xml:space="preserve">Applications will be reviewed until the position is filled. </w:t>
      </w:r>
    </w:p>
    <w:p w14:paraId="4A58F6F7" w14:textId="77777777" w:rsidR="00FC3533" w:rsidRDefault="009F6CED">
      <w:r>
        <w:t xml:space="preserve"> </w:t>
      </w:r>
    </w:p>
    <w:sectPr w:rsidR="00FC3533" w:rsidSect="006B57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 Light">
    <w:charset w:val="00"/>
    <w:family w:val="auto"/>
    <w:pitch w:val="variable"/>
    <w:sig w:usb0="800000AF" w:usb1="4000204A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425F83"/>
    <w:multiLevelType w:val="hybridMultilevel"/>
    <w:tmpl w:val="C5A61C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29658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7E18"/>
    <w:rsid w:val="00011A11"/>
    <w:rsid w:val="0004162E"/>
    <w:rsid w:val="00047816"/>
    <w:rsid w:val="00052301"/>
    <w:rsid w:val="000535A3"/>
    <w:rsid w:val="00060F5A"/>
    <w:rsid w:val="00073B30"/>
    <w:rsid w:val="0008339E"/>
    <w:rsid w:val="00084568"/>
    <w:rsid w:val="00090EE2"/>
    <w:rsid w:val="000A1165"/>
    <w:rsid w:val="000A3495"/>
    <w:rsid w:val="000B5A57"/>
    <w:rsid w:val="000E3BBC"/>
    <w:rsid w:val="000F26D7"/>
    <w:rsid w:val="000F778F"/>
    <w:rsid w:val="00102117"/>
    <w:rsid w:val="00107747"/>
    <w:rsid w:val="0014541F"/>
    <w:rsid w:val="001669FE"/>
    <w:rsid w:val="001718DD"/>
    <w:rsid w:val="00174DF7"/>
    <w:rsid w:val="001819B2"/>
    <w:rsid w:val="001A1542"/>
    <w:rsid w:val="001A7FD0"/>
    <w:rsid w:val="001D413B"/>
    <w:rsid w:val="001E3F16"/>
    <w:rsid w:val="001F3413"/>
    <w:rsid w:val="001F78BE"/>
    <w:rsid w:val="00200705"/>
    <w:rsid w:val="002209DD"/>
    <w:rsid w:val="0022648E"/>
    <w:rsid w:val="0023325D"/>
    <w:rsid w:val="00243907"/>
    <w:rsid w:val="00247DFE"/>
    <w:rsid w:val="00255498"/>
    <w:rsid w:val="00260B84"/>
    <w:rsid w:val="002650BC"/>
    <w:rsid w:val="00266F1C"/>
    <w:rsid w:val="002737EC"/>
    <w:rsid w:val="00274CEE"/>
    <w:rsid w:val="00296FC8"/>
    <w:rsid w:val="00306038"/>
    <w:rsid w:val="00313E8B"/>
    <w:rsid w:val="00315873"/>
    <w:rsid w:val="00353592"/>
    <w:rsid w:val="00394E7A"/>
    <w:rsid w:val="003A5FFD"/>
    <w:rsid w:val="003C17FB"/>
    <w:rsid w:val="003C5A5E"/>
    <w:rsid w:val="003C77F9"/>
    <w:rsid w:val="003D44D5"/>
    <w:rsid w:val="003E0FAB"/>
    <w:rsid w:val="003E6EBC"/>
    <w:rsid w:val="00400FC9"/>
    <w:rsid w:val="00437F87"/>
    <w:rsid w:val="00450D37"/>
    <w:rsid w:val="004826CD"/>
    <w:rsid w:val="00485BDC"/>
    <w:rsid w:val="00487561"/>
    <w:rsid w:val="004B0E5B"/>
    <w:rsid w:val="004B3A74"/>
    <w:rsid w:val="004E1493"/>
    <w:rsid w:val="004E509A"/>
    <w:rsid w:val="004E7A3F"/>
    <w:rsid w:val="004F34F5"/>
    <w:rsid w:val="00542E55"/>
    <w:rsid w:val="005529DF"/>
    <w:rsid w:val="00565FE6"/>
    <w:rsid w:val="00592D90"/>
    <w:rsid w:val="005B671D"/>
    <w:rsid w:val="005C2F9E"/>
    <w:rsid w:val="005C3C78"/>
    <w:rsid w:val="005C5F68"/>
    <w:rsid w:val="005D16CB"/>
    <w:rsid w:val="005D1BAE"/>
    <w:rsid w:val="005D3784"/>
    <w:rsid w:val="005D5F6A"/>
    <w:rsid w:val="005E147E"/>
    <w:rsid w:val="005E3F81"/>
    <w:rsid w:val="005E738C"/>
    <w:rsid w:val="00613625"/>
    <w:rsid w:val="00645508"/>
    <w:rsid w:val="0066252C"/>
    <w:rsid w:val="00682580"/>
    <w:rsid w:val="006848FE"/>
    <w:rsid w:val="006944AF"/>
    <w:rsid w:val="006A00A2"/>
    <w:rsid w:val="006B57BF"/>
    <w:rsid w:val="006D17F1"/>
    <w:rsid w:val="006D5464"/>
    <w:rsid w:val="006E60FC"/>
    <w:rsid w:val="006F1501"/>
    <w:rsid w:val="006F304A"/>
    <w:rsid w:val="007032F2"/>
    <w:rsid w:val="0070383B"/>
    <w:rsid w:val="00713B55"/>
    <w:rsid w:val="00717699"/>
    <w:rsid w:val="00742615"/>
    <w:rsid w:val="00744040"/>
    <w:rsid w:val="0075152B"/>
    <w:rsid w:val="007562A1"/>
    <w:rsid w:val="00756E7C"/>
    <w:rsid w:val="00765405"/>
    <w:rsid w:val="007A1144"/>
    <w:rsid w:val="007E16E5"/>
    <w:rsid w:val="008050DA"/>
    <w:rsid w:val="008135AC"/>
    <w:rsid w:val="00813C93"/>
    <w:rsid w:val="00837E18"/>
    <w:rsid w:val="00872630"/>
    <w:rsid w:val="0088238C"/>
    <w:rsid w:val="00887850"/>
    <w:rsid w:val="008B6185"/>
    <w:rsid w:val="008E50B0"/>
    <w:rsid w:val="008E7E24"/>
    <w:rsid w:val="00902FFB"/>
    <w:rsid w:val="00925E23"/>
    <w:rsid w:val="00946DF7"/>
    <w:rsid w:val="00954C57"/>
    <w:rsid w:val="00982133"/>
    <w:rsid w:val="00982FFB"/>
    <w:rsid w:val="00984221"/>
    <w:rsid w:val="00984B2B"/>
    <w:rsid w:val="00991D5A"/>
    <w:rsid w:val="009E6CA9"/>
    <w:rsid w:val="009E7225"/>
    <w:rsid w:val="009F1108"/>
    <w:rsid w:val="009F6CED"/>
    <w:rsid w:val="00A21497"/>
    <w:rsid w:val="00A256BE"/>
    <w:rsid w:val="00A32E6B"/>
    <w:rsid w:val="00A36949"/>
    <w:rsid w:val="00A66D08"/>
    <w:rsid w:val="00A85E01"/>
    <w:rsid w:val="00A87A03"/>
    <w:rsid w:val="00A90FFB"/>
    <w:rsid w:val="00A95348"/>
    <w:rsid w:val="00AA6749"/>
    <w:rsid w:val="00AC2B66"/>
    <w:rsid w:val="00AC5706"/>
    <w:rsid w:val="00AC780B"/>
    <w:rsid w:val="00AD1E1D"/>
    <w:rsid w:val="00AD6504"/>
    <w:rsid w:val="00AD75CE"/>
    <w:rsid w:val="00B04B46"/>
    <w:rsid w:val="00B5076C"/>
    <w:rsid w:val="00B65E9D"/>
    <w:rsid w:val="00B7012D"/>
    <w:rsid w:val="00B772C3"/>
    <w:rsid w:val="00B809D3"/>
    <w:rsid w:val="00BB213C"/>
    <w:rsid w:val="00C176CB"/>
    <w:rsid w:val="00C26D42"/>
    <w:rsid w:val="00C443D8"/>
    <w:rsid w:val="00C70570"/>
    <w:rsid w:val="00C85E44"/>
    <w:rsid w:val="00C94046"/>
    <w:rsid w:val="00CA09D3"/>
    <w:rsid w:val="00CB1009"/>
    <w:rsid w:val="00D16DB8"/>
    <w:rsid w:val="00D224C9"/>
    <w:rsid w:val="00D73823"/>
    <w:rsid w:val="00D8201C"/>
    <w:rsid w:val="00D87C8C"/>
    <w:rsid w:val="00DB4DCA"/>
    <w:rsid w:val="00DC3329"/>
    <w:rsid w:val="00DC42AB"/>
    <w:rsid w:val="00DD0A1B"/>
    <w:rsid w:val="00DD2FAA"/>
    <w:rsid w:val="00E31819"/>
    <w:rsid w:val="00E32888"/>
    <w:rsid w:val="00E475A9"/>
    <w:rsid w:val="00E506AC"/>
    <w:rsid w:val="00E51E0B"/>
    <w:rsid w:val="00E61B96"/>
    <w:rsid w:val="00E65A0F"/>
    <w:rsid w:val="00E75AAE"/>
    <w:rsid w:val="00E82E75"/>
    <w:rsid w:val="00E9775F"/>
    <w:rsid w:val="00EA15A5"/>
    <w:rsid w:val="00EA18B8"/>
    <w:rsid w:val="00EA5D6F"/>
    <w:rsid w:val="00EA70C1"/>
    <w:rsid w:val="00EC1794"/>
    <w:rsid w:val="00ED16A3"/>
    <w:rsid w:val="00F108E4"/>
    <w:rsid w:val="00F26316"/>
    <w:rsid w:val="00F4183A"/>
    <w:rsid w:val="00F438EA"/>
    <w:rsid w:val="00F51AE3"/>
    <w:rsid w:val="00F62D76"/>
    <w:rsid w:val="00F65CD8"/>
    <w:rsid w:val="00F7212B"/>
    <w:rsid w:val="00FA5383"/>
    <w:rsid w:val="00FB4B04"/>
    <w:rsid w:val="00FB72AE"/>
    <w:rsid w:val="00FC3533"/>
    <w:rsid w:val="00FD3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9D796C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1">
    <w:name w:val="p1"/>
    <w:basedOn w:val="Normal"/>
    <w:rsid w:val="00837E18"/>
    <w:pPr>
      <w:shd w:val="clear" w:color="auto" w:fill="FFFFFF"/>
    </w:pPr>
    <w:rPr>
      <w:rFonts w:ascii="Helvetica Light" w:hAnsi="Helvetica Light" w:cs="Times New Roman"/>
      <w:color w:val="333333"/>
      <w:sz w:val="23"/>
      <w:szCs w:val="23"/>
      <w:lang w:eastAsia="zh-CN"/>
    </w:rPr>
  </w:style>
  <w:style w:type="paragraph" w:customStyle="1" w:styleId="p2">
    <w:name w:val="p2"/>
    <w:basedOn w:val="Normal"/>
    <w:rsid w:val="00837E18"/>
    <w:pPr>
      <w:shd w:val="clear" w:color="auto" w:fill="FFFFFF"/>
    </w:pPr>
    <w:rPr>
      <w:rFonts w:ascii="Helvetica Light" w:hAnsi="Helvetica Light" w:cs="Times New Roman"/>
      <w:color w:val="333333"/>
      <w:sz w:val="23"/>
      <w:szCs w:val="23"/>
      <w:lang w:eastAsia="zh-CN"/>
    </w:rPr>
  </w:style>
  <w:style w:type="character" w:customStyle="1" w:styleId="s1">
    <w:name w:val="s1"/>
    <w:basedOn w:val="DefaultParagraphFont"/>
    <w:rsid w:val="00837E18"/>
  </w:style>
  <w:style w:type="character" w:styleId="Hyperlink">
    <w:name w:val="Hyperlink"/>
    <w:basedOn w:val="DefaultParagraphFont"/>
    <w:uiPriority w:val="99"/>
    <w:unhideWhenUsed/>
    <w:rsid w:val="00887850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EC1794"/>
    <w:pPr>
      <w:spacing w:before="150" w:after="225"/>
    </w:pPr>
    <w:rPr>
      <w:rFonts w:ascii="Times New Roman" w:eastAsia="Times New Roman" w:hAnsi="Times New Roman" w:cs="Times New Roman"/>
      <w:lang w:eastAsia="zh-CN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3325D"/>
  </w:style>
  <w:style w:type="character" w:customStyle="1" w:styleId="DateChar">
    <w:name w:val="Date Char"/>
    <w:basedOn w:val="DefaultParagraphFont"/>
    <w:link w:val="Date"/>
    <w:uiPriority w:val="99"/>
    <w:semiHidden/>
    <w:rsid w:val="002332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29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4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zdeng@ufl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n.wikipedia.org/wiki/Tampa,_Florida" TargetMode="External"/><Relationship Id="rId5" Type="http://schemas.openxmlformats.org/officeDocument/2006/relationships/hyperlink" Target="https://gcrec.ifas.ufl.ed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Deng,Zhanao</dc:creator>
  <cp:keywords/>
  <dc:description/>
  <cp:lastModifiedBy>Deng,Zhanao</cp:lastModifiedBy>
  <cp:revision>32</cp:revision>
  <cp:lastPrinted>2016-12-06T14:26:00Z</cp:lastPrinted>
  <dcterms:created xsi:type="dcterms:W3CDTF">2022-07-28T14:15:00Z</dcterms:created>
  <dcterms:modified xsi:type="dcterms:W3CDTF">2023-09-26T18:37:00Z</dcterms:modified>
</cp:coreProperties>
</file>