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9540" w14:textId="77777777" w:rsidR="009E5E9C" w:rsidRDefault="009E5E9C" w:rsidP="009E5E9C">
      <w:pPr>
        <w:jc w:val="center"/>
        <w:rPr>
          <w:rFonts w:ascii="Arial" w:eastAsia="Times New Roman" w:hAnsi="Arial" w:cs="Arial"/>
          <w:b/>
          <w:bCs/>
          <w:color w:val="000000"/>
          <w:sz w:val="22"/>
          <w:szCs w:val="22"/>
        </w:rPr>
      </w:pPr>
    </w:p>
    <w:p w14:paraId="194A2E08" w14:textId="77777777" w:rsidR="009E5E9C" w:rsidRDefault="009E5E9C" w:rsidP="009E5E9C">
      <w:pPr>
        <w:jc w:val="center"/>
        <w:rPr>
          <w:rFonts w:ascii="Arial" w:eastAsia="Times New Roman" w:hAnsi="Arial" w:cs="Arial"/>
          <w:b/>
          <w:bCs/>
          <w:color w:val="000000"/>
          <w:sz w:val="22"/>
          <w:szCs w:val="22"/>
        </w:rPr>
      </w:pPr>
    </w:p>
    <w:p w14:paraId="738B413A" w14:textId="77777777" w:rsidR="009E5E9C" w:rsidRDefault="009E5E9C" w:rsidP="009E5E9C">
      <w:pPr>
        <w:jc w:val="center"/>
        <w:rPr>
          <w:rFonts w:ascii="Arial" w:eastAsia="Times New Roman" w:hAnsi="Arial" w:cs="Arial"/>
          <w:b/>
          <w:bCs/>
          <w:color w:val="000000"/>
          <w:sz w:val="22"/>
          <w:szCs w:val="22"/>
        </w:rPr>
      </w:pPr>
    </w:p>
    <w:p w14:paraId="04B980C0" w14:textId="77777777" w:rsidR="00A8516F" w:rsidRDefault="00A8516F" w:rsidP="00A8516F">
      <w:pPr>
        <w:jc w:val="center"/>
        <w:rPr>
          <w:rFonts w:ascii="Garamond" w:eastAsia="Times New Roman" w:hAnsi="Garamond" w:cs="Arial"/>
          <w:b/>
          <w:bCs/>
          <w:color w:val="000000"/>
        </w:rPr>
      </w:pPr>
      <w:r>
        <w:rPr>
          <w:rFonts w:ascii="Garamond" w:eastAsia="Times New Roman" w:hAnsi="Garamond" w:cs="Arial"/>
          <w:b/>
          <w:bCs/>
          <w:color w:val="000000"/>
        </w:rPr>
        <w:t>Job Announcement</w:t>
      </w:r>
    </w:p>
    <w:p w14:paraId="79CD6B9F" w14:textId="5E5F2FCC" w:rsidR="00A8516F" w:rsidRPr="00A8516F" w:rsidRDefault="00A8516F" w:rsidP="00A8516F">
      <w:pPr>
        <w:jc w:val="center"/>
        <w:rPr>
          <w:rFonts w:ascii="Garamond" w:eastAsia="Times New Roman" w:hAnsi="Garamond" w:cs="Arial"/>
          <w:b/>
          <w:bCs/>
          <w:color w:val="000000"/>
        </w:rPr>
      </w:pPr>
      <w:r w:rsidRPr="00A8516F">
        <w:rPr>
          <w:b/>
          <w:bCs/>
        </w:rPr>
        <w:t>Lighting Squad Evaluation Child Assessors</w:t>
      </w:r>
    </w:p>
    <w:p w14:paraId="58A6A028" w14:textId="77777777" w:rsidR="00A8516F" w:rsidRDefault="00A8516F" w:rsidP="00A8516F">
      <w:pPr>
        <w:rPr>
          <w:b/>
        </w:rPr>
      </w:pPr>
    </w:p>
    <w:p w14:paraId="0B5AFFDE" w14:textId="77777777" w:rsidR="00A8516F" w:rsidRDefault="00A8516F" w:rsidP="00A8516F">
      <w:pPr>
        <w:rPr>
          <w:b/>
        </w:rPr>
      </w:pPr>
      <w:r>
        <w:rPr>
          <w:b/>
        </w:rPr>
        <w:t>Scope of Work (for temporary employee):</w:t>
      </w:r>
    </w:p>
    <w:p w14:paraId="151AA1BC" w14:textId="349BF246" w:rsidR="00A8516F" w:rsidRPr="00A8516F" w:rsidRDefault="00A8516F" w:rsidP="00A8516F">
      <w:pPr>
        <w:rPr>
          <w:rFonts w:ascii="Times New Roman" w:hAnsi="Times New Roman"/>
          <w:sz w:val="22"/>
          <w:szCs w:val="22"/>
        </w:rPr>
      </w:pPr>
      <w:proofErr w:type="spellStart"/>
      <w:r w:rsidRPr="00A8516F">
        <w:rPr>
          <w:rFonts w:ascii="Times New Roman" w:hAnsi="Times New Roman"/>
          <w:sz w:val="22"/>
          <w:szCs w:val="22"/>
        </w:rPr>
        <w:t>WestEd</w:t>
      </w:r>
      <w:proofErr w:type="spellEnd"/>
      <w:r w:rsidRPr="00A8516F">
        <w:rPr>
          <w:rFonts w:ascii="Times New Roman" w:hAnsi="Times New Roman"/>
          <w:sz w:val="22"/>
          <w:szCs w:val="22"/>
        </w:rPr>
        <w:t>, a nonpartisan, nonprofit research, development, and service agency with offices located across the country, is seeking to hire child assessors to work in the Moreno Valley (CA) school district administering literacy assessments to elementary school students. The assessments are part of a research project on the efficacy of a tutoring program to improve reading performance. Assessments will be conducted in late August and September 2021 and May 2022. Human subjects research (CITI) certification and training on the assessment instrument and protocols will be completed in August 2021.</w:t>
      </w:r>
    </w:p>
    <w:p w14:paraId="39BB6E28" w14:textId="77777777" w:rsidR="00A8516F" w:rsidRPr="00A8516F" w:rsidRDefault="00A8516F" w:rsidP="00A8516F">
      <w:pPr>
        <w:rPr>
          <w:rFonts w:ascii="Times New Roman" w:hAnsi="Times New Roman"/>
          <w:sz w:val="22"/>
          <w:szCs w:val="22"/>
        </w:rPr>
      </w:pPr>
    </w:p>
    <w:p w14:paraId="13AB6A83" w14:textId="3DB30409" w:rsidR="00A8516F" w:rsidRPr="00A8516F" w:rsidRDefault="00A8516F" w:rsidP="00A8516F">
      <w:pPr>
        <w:rPr>
          <w:rFonts w:ascii="Times New Roman" w:hAnsi="Times New Roman"/>
          <w:sz w:val="22"/>
          <w:szCs w:val="22"/>
        </w:rPr>
      </w:pPr>
      <w:r w:rsidRPr="00A8516F">
        <w:rPr>
          <w:rFonts w:ascii="Times New Roman" w:hAnsi="Times New Roman"/>
          <w:sz w:val="22"/>
          <w:szCs w:val="22"/>
        </w:rPr>
        <w:t>Successful candidates will be paid for all training, as well as time conducting assessments and associated research activities. Travel mileage will also be paid.  This is a temporary position with opportunity for additional work in May 2022.</w:t>
      </w:r>
      <w:r>
        <w:rPr>
          <w:rFonts w:ascii="Times New Roman" w:hAnsi="Times New Roman"/>
          <w:sz w:val="22"/>
          <w:szCs w:val="22"/>
        </w:rPr>
        <w:t xml:space="preserve">  </w:t>
      </w:r>
      <w:r w:rsidRPr="00A8516F">
        <w:rPr>
          <w:rFonts w:ascii="Times New Roman" w:hAnsi="Times New Roman"/>
          <w:sz w:val="22"/>
          <w:szCs w:val="22"/>
        </w:rPr>
        <w:t>Successful candidates can expect to work 25-30 hours per week during the time assessments are being conducted in September 2021. Ideally, candidates will be available to conduct assessments in May 2022 as well, though this is not a requirement.</w:t>
      </w:r>
    </w:p>
    <w:p w14:paraId="3221E3F5" w14:textId="77777777" w:rsidR="00A8516F" w:rsidRPr="00A8516F" w:rsidRDefault="00A8516F" w:rsidP="00A8516F">
      <w:pPr>
        <w:rPr>
          <w:rFonts w:ascii="Times New Roman" w:hAnsi="Times New Roman"/>
          <w:sz w:val="22"/>
          <w:szCs w:val="22"/>
        </w:rPr>
      </w:pPr>
    </w:p>
    <w:p w14:paraId="5932F99B" w14:textId="77777777" w:rsidR="00A8516F" w:rsidRPr="00A8516F" w:rsidRDefault="00A8516F" w:rsidP="00A8516F">
      <w:pPr>
        <w:rPr>
          <w:rFonts w:ascii="Times New Roman" w:hAnsi="Times New Roman"/>
          <w:sz w:val="22"/>
          <w:szCs w:val="22"/>
        </w:rPr>
      </w:pPr>
      <w:r w:rsidRPr="00A8516F">
        <w:rPr>
          <w:rFonts w:ascii="Times New Roman" w:hAnsi="Times New Roman"/>
          <w:sz w:val="22"/>
          <w:szCs w:val="22"/>
        </w:rPr>
        <w:t>Responsibilities include but are not limited to: </w:t>
      </w:r>
      <w:r w:rsidRPr="00A8516F">
        <w:rPr>
          <w:rFonts w:ascii="Times New Roman" w:hAnsi="Times New Roman"/>
          <w:sz w:val="22"/>
          <w:szCs w:val="22"/>
        </w:rPr>
        <w:br/>
        <w:t>1. Conduct direct assessments with elementary school students in the Moreno Valley (CA) school district. </w:t>
      </w:r>
      <w:r w:rsidRPr="00A8516F">
        <w:rPr>
          <w:rFonts w:ascii="Times New Roman" w:hAnsi="Times New Roman"/>
          <w:sz w:val="22"/>
          <w:szCs w:val="22"/>
        </w:rPr>
        <w:br/>
        <w:t>2. Adhere to all study procedures and processes and follow direction and feedback of study supervisors. </w:t>
      </w:r>
      <w:r w:rsidRPr="00A8516F">
        <w:rPr>
          <w:rFonts w:ascii="Times New Roman" w:hAnsi="Times New Roman"/>
          <w:sz w:val="22"/>
          <w:szCs w:val="22"/>
        </w:rPr>
        <w:br/>
        <w:t>3. Complete required CITI Human Subjects Research online certification and other study or district screening requirements, including fingerprinting and TB testing. </w:t>
      </w:r>
      <w:r w:rsidRPr="00A8516F">
        <w:rPr>
          <w:rFonts w:ascii="Times New Roman" w:hAnsi="Times New Roman"/>
          <w:sz w:val="22"/>
          <w:szCs w:val="22"/>
        </w:rPr>
        <w:br/>
        <w:t xml:space="preserve">4. Demonstrate a high level of professionalism and respect with children, teachers, administrators, and </w:t>
      </w:r>
      <w:proofErr w:type="spellStart"/>
      <w:r w:rsidRPr="00A8516F">
        <w:rPr>
          <w:rFonts w:ascii="Times New Roman" w:hAnsi="Times New Roman"/>
          <w:sz w:val="22"/>
          <w:szCs w:val="22"/>
        </w:rPr>
        <w:t>WestEd</w:t>
      </w:r>
      <w:proofErr w:type="spellEnd"/>
      <w:r w:rsidRPr="00A8516F">
        <w:rPr>
          <w:rFonts w:ascii="Times New Roman" w:hAnsi="Times New Roman"/>
          <w:sz w:val="22"/>
          <w:szCs w:val="22"/>
        </w:rPr>
        <w:t xml:space="preserve"> colleagues. </w:t>
      </w:r>
      <w:r w:rsidRPr="00A8516F">
        <w:rPr>
          <w:rFonts w:ascii="Times New Roman" w:hAnsi="Times New Roman"/>
          <w:sz w:val="22"/>
          <w:szCs w:val="22"/>
        </w:rPr>
        <w:br/>
        <w:t xml:space="preserve">5. Follow </w:t>
      </w:r>
      <w:proofErr w:type="spellStart"/>
      <w:r w:rsidRPr="00A8516F">
        <w:rPr>
          <w:rFonts w:ascii="Times New Roman" w:hAnsi="Times New Roman"/>
          <w:sz w:val="22"/>
          <w:szCs w:val="22"/>
        </w:rPr>
        <w:t>WestEd</w:t>
      </w:r>
      <w:proofErr w:type="spellEnd"/>
      <w:r w:rsidRPr="00A8516F">
        <w:rPr>
          <w:rFonts w:ascii="Times New Roman" w:hAnsi="Times New Roman"/>
          <w:sz w:val="22"/>
          <w:szCs w:val="22"/>
        </w:rPr>
        <w:t xml:space="preserve"> procedures for submitting mileage reimbursement. </w:t>
      </w:r>
      <w:r w:rsidRPr="00A8516F">
        <w:rPr>
          <w:rFonts w:ascii="Times New Roman" w:hAnsi="Times New Roman"/>
          <w:sz w:val="22"/>
          <w:szCs w:val="22"/>
        </w:rPr>
        <w:br/>
        <w:t>6. Responsible for own transportation. </w:t>
      </w:r>
    </w:p>
    <w:p w14:paraId="139E93B7" w14:textId="77777777" w:rsidR="00A8516F" w:rsidRPr="00A8516F" w:rsidRDefault="00A8516F" w:rsidP="00A8516F">
      <w:pPr>
        <w:rPr>
          <w:rFonts w:ascii="Times New Roman" w:hAnsi="Times New Roman"/>
          <w:sz w:val="22"/>
          <w:szCs w:val="22"/>
        </w:rPr>
      </w:pPr>
    </w:p>
    <w:p w14:paraId="4595963E" w14:textId="77777777" w:rsidR="00A8516F" w:rsidRPr="00A8516F" w:rsidRDefault="00A8516F" w:rsidP="00A8516F">
      <w:pPr>
        <w:rPr>
          <w:rFonts w:ascii="Times New Roman" w:hAnsi="Times New Roman"/>
          <w:sz w:val="22"/>
          <w:szCs w:val="22"/>
        </w:rPr>
      </w:pPr>
      <w:r w:rsidRPr="00A8516F">
        <w:rPr>
          <w:rFonts w:ascii="Times New Roman" w:hAnsi="Times New Roman"/>
          <w:sz w:val="22"/>
          <w:szCs w:val="22"/>
        </w:rPr>
        <w:t>Qualifications:</w:t>
      </w:r>
    </w:p>
    <w:p w14:paraId="16B19C4C" w14:textId="49FD3151" w:rsidR="00A8516F" w:rsidRPr="00A8516F" w:rsidRDefault="00A8516F" w:rsidP="00A8516F">
      <w:pPr>
        <w:pStyle w:val="ListParagraph"/>
        <w:numPr>
          <w:ilvl w:val="0"/>
          <w:numId w:val="14"/>
        </w:numPr>
        <w:rPr>
          <w:rFonts w:ascii="Times New Roman" w:hAnsi="Times New Roman" w:cs="Times New Roman"/>
          <w:sz w:val="22"/>
          <w:szCs w:val="22"/>
        </w:rPr>
      </w:pPr>
      <w:r w:rsidRPr="00A8516F">
        <w:rPr>
          <w:rFonts w:ascii="Times New Roman" w:hAnsi="Times New Roman" w:cs="Times New Roman"/>
          <w:sz w:val="22"/>
          <w:szCs w:val="22"/>
        </w:rPr>
        <w:t>B.A. or higher in Psychology, Child Development, Education, or related field</w:t>
      </w:r>
      <w:r w:rsidRPr="00A8516F">
        <w:rPr>
          <w:rFonts w:ascii="Times New Roman" w:hAnsi="Times New Roman" w:cs="Times New Roman"/>
          <w:sz w:val="22"/>
          <w:szCs w:val="22"/>
        </w:rPr>
        <w:t xml:space="preserve"> or working toward a degree</w:t>
      </w:r>
      <w:r w:rsidRPr="00A8516F">
        <w:rPr>
          <w:rFonts w:ascii="Times New Roman" w:hAnsi="Times New Roman" w:cs="Times New Roman"/>
          <w:sz w:val="22"/>
          <w:szCs w:val="22"/>
        </w:rPr>
        <w:t>.</w:t>
      </w:r>
    </w:p>
    <w:p w14:paraId="36C5C5EF" w14:textId="77777777" w:rsidR="00A8516F" w:rsidRPr="00A8516F" w:rsidRDefault="00A8516F" w:rsidP="00A8516F">
      <w:pPr>
        <w:pStyle w:val="ListParagraph"/>
        <w:numPr>
          <w:ilvl w:val="0"/>
          <w:numId w:val="14"/>
        </w:numPr>
        <w:rPr>
          <w:rFonts w:ascii="Times New Roman" w:hAnsi="Times New Roman" w:cs="Times New Roman"/>
          <w:sz w:val="22"/>
          <w:szCs w:val="22"/>
        </w:rPr>
      </w:pPr>
      <w:r w:rsidRPr="00A8516F">
        <w:rPr>
          <w:rFonts w:ascii="Times New Roman" w:hAnsi="Times New Roman" w:cs="Times New Roman"/>
          <w:sz w:val="22"/>
          <w:szCs w:val="22"/>
        </w:rPr>
        <w:t>Excellent interpersonal and problem-solving skills.</w:t>
      </w:r>
    </w:p>
    <w:p w14:paraId="5C472FC0" w14:textId="77777777" w:rsidR="00A8516F" w:rsidRPr="00A8516F" w:rsidRDefault="00A8516F" w:rsidP="00A8516F">
      <w:pPr>
        <w:pStyle w:val="ListParagraph"/>
        <w:numPr>
          <w:ilvl w:val="0"/>
          <w:numId w:val="14"/>
        </w:numPr>
        <w:rPr>
          <w:rFonts w:ascii="Times New Roman" w:hAnsi="Times New Roman" w:cs="Times New Roman"/>
          <w:sz w:val="22"/>
          <w:szCs w:val="22"/>
        </w:rPr>
      </w:pPr>
      <w:r w:rsidRPr="00A8516F">
        <w:rPr>
          <w:rFonts w:ascii="Times New Roman" w:hAnsi="Times New Roman" w:cs="Times New Roman"/>
          <w:sz w:val="22"/>
          <w:szCs w:val="22"/>
        </w:rPr>
        <w:t>Fluency in English.</w:t>
      </w:r>
    </w:p>
    <w:p w14:paraId="31FFAEFE" w14:textId="77777777" w:rsidR="00A8516F" w:rsidRPr="00A8516F" w:rsidRDefault="00A8516F" w:rsidP="00A8516F">
      <w:pPr>
        <w:pStyle w:val="ListParagraph"/>
        <w:numPr>
          <w:ilvl w:val="0"/>
          <w:numId w:val="14"/>
        </w:numPr>
        <w:rPr>
          <w:rFonts w:ascii="Times New Roman" w:hAnsi="Times New Roman" w:cs="Times New Roman"/>
          <w:sz w:val="22"/>
          <w:szCs w:val="22"/>
        </w:rPr>
      </w:pPr>
      <w:r w:rsidRPr="00A8516F">
        <w:rPr>
          <w:rFonts w:ascii="Times New Roman" w:hAnsi="Times New Roman" w:cs="Times New Roman"/>
          <w:sz w:val="22"/>
          <w:szCs w:val="22"/>
        </w:rPr>
        <w:t>Prior experience conducting Woodcock-Johnson assessment or similar direct assessment with elementary school children preferred but not required</w:t>
      </w:r>
    </w:p>
    <w:p w14:paraId="38E922BC" w14:textId="77777777" w:rsidR="00A8516F" w:rsidRPr="00A8516F" w:rsidRDefault="00A8516F" w:rsidP="00A8516F">
      <w:pPr>
        <w:pStyle w:val="ListParagraph"/>
        <w:numPr>
          <w:ilvl w:val="0"/>
          <w:numId w:val="14"/>
        </w:numPr>
        <w:rPr>
          <w:rFonts w:ascii="Times New Roman" w:hAnsi="Times New Roman" w:cs="Times New Roman"/>
          <w:sz w:val="22"/>
          <w:szCs w:val="22"/>
        </w:rPr>
      </w:pPr>
      <w:r w:rsidRPr="00A8516F">
        <w:rPr>
          <w:rFonts w:ascii="Times New Roman" w:hAnsi="Times New Roman" w:cs="Times New Roman"/>
          <w:sz w:val="22"/>
          <w:szCs w:val="22"/>
        </w:rPr>
        <w:t>Must be available in August 2021 for training and to conduct assessments during regular school hours during the assessment period in September 2021 (tasks may result in up to eight weeks of temporary employment in total)</w:t>
      </w:r>
    </w:p>
    <w:p w14:paraId="62E665AE" w14:textId="77777777" w:rsidR="00A8516F" w:rsidRPr="00A8516F" w:rsidRDefault="00A8516F" w:rsidP="00A8516F">
      <w:pPr>
        <w:pStyle w:val="ListParagraph"/>
        <w:numPr>
          <w:ilvl w:val="0"/>
          <w:numId w:val="14"/>
        </w:numPr>
        <w:rPr>
          <w:rFonts w:ascii="Times New Roman" w:hAnsi="Times New Roman" w:cs="Times New Roman"/>
          <w:sz w:val="22"/>
          <w:szCs w:val="22"/>
        </w:rPr>
      </w:pPr>
      <w:r w:rsidRPr="00A8516F">
        <w:rPr>
          <w:rFonts w:ascii="Times New Roman" w:hAnsi="Times New Roman" w:cs="Times New Roman"/>
          <w:sz w:val="22"/>
          <w:szCs w:val="22"/>
        </w:rPr>
        <w:t>Reliable transportation to the school sites in the Moreno Valley (CA) school district.</w:t>
      </w:r>
    </w:p>
    <w:p w14:paraId="3BD7A6D1" w14:textId="77777777" w:rsidR="00A8516F" w:rsidRPr="00A8516F" w:rsidRDefault="00A8516F" w:rsidP="00A8516F">
      <w:pPr>
        <w:pStyle w:val="ListParagraph"/>
        <w:numPr>
          <w:ilvl w:val="0"/>
          <w:numId w:val="14"/>
        </w:numPr>
        <w:rPr>
          <w:rFonts w:ascii="Times New Roman" w:hAnsi="Times New Roman" w:cs="Times New Roman"/>
          <w:sz w:val="22"/>
          <w:szCs w:val="22"/>
        </w:rPr>
      </w:pPr>
      <w:r w:rsidRPr="00A8516F">
        <w:rPr>
          <w:rFonts w:ascii="Times New Roman" w:hAnsi="Times New Roman" w:cs="Times New Roman"/>
          <w:sz w:val="22"/>
          <w:szCs w:val="22"/>
        </w:rPr>
        <w:t>Ability to pass a criminal background check.</w:t>
      </w:r>
    </w:p>
    <w:p w14:paraId="5B277B43" w14:textId="77777777" w:rsidR="00A8516F" w:rsidRPr="00A8516F" w:rsidRDefault="00A8516F" w:rsidP="00A8516F">
      <w:pPr>
        <w:pStyle w:val="ListParagraph"/>
        <w:numPr>
          <w:ilvl w:val="0"/>
          <w:numId w:val="14"/>
        </w:numPr>
        <w:rPr>
          <w:rFonts w:ascii="Times New Roman" w:hAnsi="Times New Roman" w:cs="Times New Roman"/>
          <w:sz w:val="22"/>
          <w:szCs w:val="22"/>
        </w:rPr>
      </w:pPr>
      <w:r w:rsidRPr="00A8516F">
        <w:rPr>
          <w:rFonts w:ascii="Times New Roman" w:hAnsi="Times New Roman" w:cs="Times New Roman"/>
          <w:sz w:val="22"/>
          <w:szCs w:val="22"/>
        </w:rPr>
        <w:t>Current CITI Social/Behavioral Human Subjects Research and Information Privacy and Security certification or ability to complete in August 2021.</w:t>
      </w:r>
    </w:p>
    <w:p w14:paraId="14B0A34B" w14:textId="77777777" w:rsidR="00A8516F" w:rsidRPr="00A8516F" w:rsidRDefault="00A8516F" w:rsidP="00A8516F">
      <w:pPr>
        <w:rPr>
          <w:rFonts w:ascii="Times New Roman" w:hAnsi="Times New Roman"/>
          <w:sz w:val="22"/>
          <w:szCs w:val="22"/>
        </w:rPr>
      </w:pPr>
    </w:p>
    <w:p w14:paraId="57752194" w14:textId="77777777" w:rsidR="00A8516F" w:rsidRPr="00A8516F" w:rsidRDefault="00A8516F" w:rsidP="00A8516F">
      <w:pPr>
        <w:rPr>
          <w:rFonts w:ascii="Times New Roman" w:hAnsi="Times New Roman"/>
          <w:sz w:val="22"/>
          <w:szCs w:val="22"/>
        </w:rPr>
      </w:pPr>
      <w:r w:rsidRPr="00A8516F">
        <w:rPr>
          <w:rFonts w:ascii="Times New Roman" w:hAnsi="Times New Roman"/>
          <w:sz w:val="22"/>
          <w:szCs w:val="22"/>
        </w:rPr>
        <w:t>Compensation:</w:t>
      </w:r>
    </w:p>
    <w:p w14:paraId="4396007C" w14:textId="77777777" w:rsidR="00A8516F" w:rsidRPr="00A8516F" w:rsidRDefault="00A8516F" w:rsidP="00A8516F">
      <w:pPr>
        <w:pStyle w:val="ListParagraph"/>
        <w:numPr>
          <w:ilvl w:val="0"/>
          <w:numId w:val="15"/>
        </w:numPr>
        <w:rPr>
          <w:rFonts w:ascii="Times New Roman" w:hAnsi="Times New Roman" w:cs="Times New Roman"/>
          <w:sz w:val="22"/>
          <w:szCs w:val="22"/>
        </w:rPr>
      </w:pPr>
      <w:r w:rsidRPr="00A8516F">
        <w:rPr>
          <w:rFonts w:ascii="Times New Roman" w:hAnsi="Times New Roman" w:cs="Times New Roman"/>
          <w:sz w:val="22"/>
          <w:szCs w:val="22"/>
        </w:rPr>
        <w:t>$20 per hour</w:t>
      </w:r>
    </w:p>
    <w:p w14:paraId="6C9D6717" w14:textId="77777777" w:rsidR="00A8516F" w:rsidRPr="00805D27" w:rsidRDefault="00A8516F" w:rsidP="00A8516F"/>
    <w:p w14:paraId="27D0F003" w14:textId="77777777" w:rsidR="001B2532" w:rsidRDefault="00FE2DE8" w:rsidP="00A8516F"/>
    <w:sectPr w:rsidR="001B2532" w:rsidSect="009E5E9C">
      <w:headerReference w:type="default" r:id="rId7"/>
      <w:footerReference w:type="default" r:id="rId8"/>
      <w:pgSz w:w="12240" w:h="15840"/>
      <w:pgMar w:top="1440" w:right="1080" w:bottom="1440" w:left="1080" w:header="108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E017" w14:textId="77777777" w:rsidR="00FE2DE8" w:rsidRDefault="00FE2DE8">
      <w:r>
        <w:separator/>
      </w:r>
    </w:p>
  </w:endnote>
  <w:endnote w:type="continuationSeparator" w:id="0">
    <w:p w14:paraId="3938FDAB" w14:textId="77777777" w:rsidR="00FE2DE8" w:rsidRDefault="00FE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5000205A"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5D53" w14:textId="77777777" w:rsidR="004C4D10" w:rsidRDefault="00FE2DE8">
    <w:pPr>
      <w:pStyle w:val="Footer"/>
    </w:pPr>
  </w:p>
  <w:p w14:paraId="13053B3B" w14:textId="77777777" w:rsidR="004C4D10" w:rsidRPr="003E2458" w:rsidRDefault="00500B37" w:rsidP="004C4D10">
    <w:pPr>
      <w:pStyle w:val="Footer"/>
      <w:tabs>
        <w:tab w:val="clear" w:pos="8640"/>
      </w:tabs>
      <w:ind w:right="-90"/>
      <w:rPr>
        <w:sz w:val="16"/>
      </w:rPr>
    </w:pPr>
    <w:r w:rsidRPr="00500B37">
      <w:rPr>
        <w:sz w:val="16"/>
      </w:rPr>
      <w:t>1140 3rd Street NE</w:t>
    </w:r>
    <w:r w:rsidR="0052723B" w:rsidRPr="003E2458">
      <w:rPr>
        <w:sz w:val="16"/>
      </w:rPr>
      <w:t xml:space="preserve">, Suite </w:t>
    </w:r>
    <w:r>
      <w:rPr>
        <w:sz w:val="16"/>
      </w:rPr>
      <w:t>360</w:t>
    </w:r>
    <w:r w:rsidR="0052723B" w:rsidRPr="003E2458">
      <w:rPr>
        <w:sz w:val="16"/>
      </w:rPr>
      <w:t xml:space="preserve"> </w:t>
    </w:r>
    <w:r w:rsidR="0052723B" w:rsidRPr="003E2458">
      <w:rPr>
        <w:color w:val="54AC47"/>
        <w:sz w:val="16"/>
      </w:rPr>
      <w:t>•</w:t>
    </w:r>
    <w:r w:rsidR="0052723B" w:rsidRPr="003E2458">
      <w:rPr>
        <w:sz w:val="16"/>
      </w:rPr>
      <w:t xml:space="preserve"> Washington, DC </w:t>
    </w:r>
    <w:r w:rsidR="0052723B" w:rsidRPr="003E2458">
      <w:rPr>
        <w:color w:val="54AC47"/>
        <w:sz w:val="16"/>
      </w:rPr>
      <w:t>•</w:t>
    </w:r>
    <w:r w:rsidR="0052723B" w:rsidRPr="003E2458">
      <w:rPr>
        <w:sz w:val="16"/>
      </w:rPr>
      <w:t xml:space="preserve"> 200</w:t>
    </w:r>
    <w:r>
      <w:rPr>
        <w:sz w:val="16"/>
      </w:rPr>
      <w:t>02</w:t>
    </w:r>
    <w:r w:rsidR="0052723B" w:rsidRPr="003E2458">
      <w:rPr>
        <w:sz w:val="16"/>
      </w:rPr>
      <w:t xml:space="preserve">  </w:t>
    </w:r>
    <w:r w:rsidR="0052723B" w:rsidRPr="003E2458">
      <w:rPr>
        <w:b/>
        <w:color w:val="54AC47"/>
        <w:sz w:val="16"/>
      </w:rPr>
      <w:t>t:</w:t>
    </w:r>
    <w:r w:rsidR="0052723B">
      <w:rPr>
        <w:b/>
        <w:color w:val="54AC47"/>
        <w:sz w:val="16"/>
      </w:rPr>
      <w:t xml:space="preserve"> </w:t>
    </w:r>
    <w:r w:rsidRPr="00500B37">
      <w:rPr>
        <w:sz w:val="16"/>
      </w:rPr>
      <w:t>202.471.2500</w:t>
    </w:r>
    <w:r>
      <w:rPr>
        <w:sz w:val="16"/>
      </w:rPr>
      <w:t xml:space="preserve">  </w:t>
    </w:r>
    <w:r w:rsidR="0052723B" w:rsidRPr="003E2458">
      <w:rPr>
        <w:b/>
        <w:color w:val="54AC47"/>
        <w:sz w:val="16"/>
      </w:rPr>
      <w:t>f:</w:t>
    </w:r>
    <w:r w:rsidR="0052723B">
      <w:rPr>
        <w:b/>
        <w:color w:val="54AC47"/>
        <w:sz w:val="16"/>
      </w:rPr>
      <w:t xml:space="preserve"> </w:t>
    </w:r>
    <w:r w:rsidR="0052723B" w:rsidRPr="003E2458">
      <w:rPr>
        <w:sz w:val="16"/>
      </w:rPr>
      <w:t>202.4</w:t>
    </w:r>
    <w:r>
      <w:rPr>
        <w:sz w:val="16"/>
      </w:rPr>
      <w:t>71</w:t>
    </w:r>
    <w:r w:rsidR="0052723B" w:rsidRPr="003E2458">
      <w:rPr>
        <w:sz w:val="16"/>
      </w:rPr>
      <w:t>.</w:t>
    </w:r>
    <w:r>
      <w:rPr>
        <w:sz w:val="16"/>
      </w:rPr>
      <w:t>2471</w:t>
    </w:r>
    <w:r w:rsidR="0052723B" w:rsidRPr="003E2458">
      <w:rPr>
        <w:sz w:val="16"/>
      </w:rPr>
      <w:t xml:space="preserve"> </w:t>
    </w:r>
    <w:r w:rsidR="0052723B" w:rsidRPr="003E2458">
      <w:rPr>
        <w:color w:val="54AC47"/>
        <w:sz w:val="16"/>
      </w:rPr>
      <w:t>•</w:t>
    </w:r>
    <w:r w:rsidR="0052723B" w:rsidRPr="003E2458">
      <w:rPr>
        <w:sz w:val="16"/>
      </w:rPr>
      <w:t xml:space="preserve"> WestEd.org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FB16" w14:textId="77777777" w:rsidR="00FE2DE8" w:rsidRDefault="00FE2DE8">
      <w:r>
        <w:separator/>
      </w:r>
    </w:p>
  </w:footnote>
  <w:footnote w:type="continuationSeparator" w:id="0">
    <w:p w14:paraId="2409F578" w14:textId="77777777" w:rsidR="00FE2DE8" w:rsidRDefault="00FE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F93B" w14:textId="77777777" w:rsidR="004C4D10" w:rsidRDefault="0052723B">
    <w:pPr>
      <w:pStyle w:val="Header"/>
      <w:ind w:left="-720"/>
    </w:pPr>
    <w:r w:rsidRPr="0052723B">
      <w:rPr>
        <w:noProof/>
      </w:rPr>
      <w:drawing>
        <wp:anchor distT="0" distB="0" distL="114300" distR="114300" simplePos="0" relativeHeight="251659264" behindDoc="1" locked="0" layoutInCell="1" allowOverlap="1" wp14:anchorId="1E652A3A" wp14:editId="463CD2AD">
          <wp:simplePos x="0" y="0"/>
          <wp:positionH relativeFrom="column">
            <wp:posOffset>12700</wp:posOffset>
          </wp:positionH>
          <wp:positionV relativeFrom="topMargin">
            <wp:align>bottom</wp:align>
          </wp:positionV>
          <wp:extent cx="2298700" cy="381000"/>
          <wp:effectExtent l="0" t="0" r="6350" b="0"/>
          <wp:wrapNone/>
          <wp:docPr id="8" name="Picture 8" descr="wested-pms-hr-ai10-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ed-pms-hr-ai10-CMYK.jpg"/>
                  <pic:cNvPicPr/>
                </pic:nvPicPr>
                <pic:blipFill>
                  <a:blip r:embed="rId1"/>
                  <a:stretch>
                    <a:fillRect/>
                  </a:stretch>
                </pic:blipFill>
                <pic:spPr>
                  <a:xfrm>
                    <a:off x="0" y="0"/>
                    <a:ext cx="2298700" cy="381000"/>
                  </a:xfrm>
                  <a:prstGeom prst="rect">
                    <a:avLst/>
                  </a:prstGeom>
                </pic:spPr>
              </pic:pic>
            </a:graphicData>
          </a:graphic>
        </wp:anchor>
      </w:drawing>
    </w:r>
    <w:r w:rsidRPr="0052723B">
      <w:rPr>
        <w:noProof/>
      </w:rPr>
      <w:drawing>
        <wp:anchor distT="0" distB="0" distL="114300" distR="114300" simplePos="0" relativeHeight="251660288" behindDoc="1" locked="0" layoutInCell="1" allowOverlap="1" wp14:anchorId="070602CC" wp14:editId="0CA5F3AD">
          <wp:simplePos x="0" y="0"/>
          <wp:positionH relativeFrom="column">
            <wp:posOffset>-431800</wp:posOffset>
          </wp:positionH>
          <wp:positionV relativeFrom="page">
            <wp:posOffset>1028700</wp:posOffset>
          </wp:positionV>
          <wp:extent cx="3175000" cy="133350"/>
          <wp:effectExtent l="25400" t="0" r="0" b="0"/>
          <wp:wrapNone/>
          <wp:docPr id="9" name="Picture 9" descr=":logo&amp;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p;tag.tif"/>
                  <pic:cNvPicPr>
                    <a:picLocks noChangeAspect="1" noChangeArrowheads="1"/>
                  </pic:cNvPicPr>
                </pic:nvPicPr>
                <pic:blipFill>
                  <a:blip r:embed="rId2"/>
                  <a:srcRect t="76136"/>
                  <a:stretch>
                    <a:fillRect/>
                  </a:stretch>
                </pic:blipFill>
                <pic:spPr bwMode="auto">
                  <a:xfrm>
                    <a:off x="0" y="0"/>
                    <a:ext cx="3175000" cy="1333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11B3"/>
    <w:multiLevelType w:val="hybridMultilevel"/>
    <w:tmpl w:val="4D1C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02A68"/>
    <w:multiLevelType w:val="multilevel"/>
    <w:tmpl w:val="28AA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64BEB"/>
    <w:multiLevelType w:val="multilevel"/>
    <w:tmpl w:val="848C66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67238"/>
    <w:multiLevelType w:val="multilevel"/>
    <w:tmpl w:val="47E8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6557D"/>
    <w:multiLevelType w:val="multilevel"/>
    <w:tmpl w:val="A4F85F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A12DE"/>
    <w:multiLevelType w:val="hybridMultilevel"/>
    <w:tmpl w:val="1404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B3371"/>
    <w:multiLevelType w:val="multilevel"/>
    <w:tmpl w:val="466C18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A11FE7"/>
    <w:multiLevelType w:val="multilevel"/>
    <w:tmpl w:val="2082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92BA0"/>
    <w:multiLevelType w:val="multilevel"/>
    <w:tmpl w:val="89B2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47FE5"/>
    <w:multiLevelType w:val="multilevel"/>
    <w:tmpl w:val="71E25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2F45AC"/>
    <w:multiLevelType w:val="multilevel"/>
    <w:tmpl w:val="4698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lvlOverride w:ilvl="0">
      <w:lvl w:ilvl="0">
        <w:numFmt w:val="decimal"/>
        <w:lvlText w:val="%1."/>
        <w:lvlJc w:val="left"/>
      </w:lvl>
    </w:lvlOverride>
  </w:num>
  <w:num w:numId="3">
    <w:abstractNumId w:val="6"/>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3"/>
  </w:num>
  <w:num w:numId="10">
    <w:abstractNumId w:val="7"/>
  </w:num>
  <w:num w:numId="11">
    <w:abstractNumId w:val="1"/>
  </w:num>
  <w:num w:numId="12">
    <w:abstractNumId w:val="10"/>
  </w:num>
  <w:num w:numId="13">
    <w:abstractNumId w:val="8"/>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9C"/>
    <w:rsid w:val="00500B37"/>
    <w:rsid w:val="0052723B"/>
    <w:rsid w:val="00590B81"/>
    <w:rsid w:val="006E4FE1"/>
    <w:rsid w:val="00786052"/>
    <w:rsid w:val="009E5E9C"/>
    <w:rsid w:val="00A8516F"/>
    <w:rsid w:val="00AA0D39"/>
    <w:rsid w:val="00DD042B"/>
    <w:rsid w:val="00FE2D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A3307"/>
  <w15:docId w15:val="{E011AD09-F9F2-4714-B40F-617860F0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3950"/>
    <w:pPr>
      <w:tabs>
        <w:tab w:val="center" w:pos="4320"/>
        <w:tab w:val="right" w:pos="8640"/>
      </w:tabs>
    </w:pPr>
  </w:style>
  <w:style w:type="paragraph" w:styleId="Footer">
    <w:name w:val="footer"/>
    <w:basedOn w:val="Normal"/>
    <w:rsid w:val="00900161"/>
    <w:pPr>
      <w:tabs>
        <w:tab w:val="center" w:pos="4320"/>
        <w:tab w:val="right" w:pos="8640"/>
      </w:tabs>
    </w:pPr>
    <w:rPr>
      <w:rFonts w:ascii="Century Gothic" w:hAnsi="Century Gothic"/>
      <w:color w:val="00467F"/>
      <w:sz w:val="17"/>
    </w:rPr>
  </w:style>
  <w:style w:type="paragraph" w:customStyle="1" w:styleId="DocumentLabel">
    <w:name w:val="Document Label"/>
    <w:next w:val="Normal"/>
    <w:rsid w:val="00883950"/>
    <w:pPr>
      <w:pBdr>
        <w:top w:val="double" w:sz="6" w:space="8" w:color="auto"/>
        <w:bottom w:val="double" w:sz="6" w:space="8" w:color="auto"/>
      </w:pBdr>
      <w:spacing w:after="40" w:line="240" w:lineRule="atLeast"/>
      <w:jc w:val="center"/>
    </w:pPr>
    <w:rPr>
      <w:rFonts w:ascii="Garamond" w:eastAsia="Times New Roman" w:hAnsi="Garamond"/>
      <w:b/>
      <w:caps/>
      <w:spacing w:val="20"/>
      <w:sz w:val="18"/>
    </w:rPr>
  </w:style>
  <w:style w:type="character" w:styleId="Emphasis">
    <w:name w:val="Emphasis"/>
    <w:qFormat/>
    <w:rsid w:val="00883950"/>
    <w:rPr>
      <w:caps/>
      <w:spacing w:val="10"/>
      <w:sz w:val="16"/>
    </w:rPr>
  </w:style>
  <w:style w:type="paragraph" w:styleId="MessageHeader">
    <w:name w:val="Message Header"/>
    <w:basedOn w:val="BodyText"/>
    <w:rsid w:val="00883950"/>
    <w:pPr>
      <w:keepLines/>
      <w:spacing w:after="40" w:line="140" w:lineRule="atLeast"/>
      <w:ind w:left="360"/>
    </w:pPr>
    <w:rPr>
      <w:rFonts w:ascii="Garamond" w:eastAsia="Times New Roman" w:hAnsi="Garamond"/>
      <w:spacing w:val="-5"/>
    </w:rPr>
  </w:style>
  <w:style w:type="paragraph" w:customStyle="1" w:styleId="MessageHeaderFirst">
    <w:name w:val="Message Header First"/>
    <w:basedOn w:val="MessageHeader"/>
    <w:next w:val="MessageHeader"/>
    <w:rsid w:val="00883950"/>
  </w:style>
  <w:style w:type="paragraph" w:customStyle="1" w:styleId="MessageHeaderLabel">
    <w:name w:val="Message Header Label"/>
    <w:basedOn w:val="MessageHeader"/>
    <w:next w:val="MessageHeader"/>
    <w:rsid w:val="00883950"/>
    <w:pPr>
      <w:spacing w:before="40" w:after="0"/>
      <w:ind w:left="0"/>
    </w:pPr>
    <w:rPr>
      <w:caps/>
      <w:spacing w:val="6"/>
      <w:sz w:val="14"/>
    </w:rPr>
  </w:style>
  <w:style w:type="paragraph" w:customStyle="1" w:styleId="MessageHeaderLast">
    <w:name w:val="Message Header Last"/>
    <w:basedOn w:val="MessageHeader"/>
    <w:next w:val="BodyText"/>
    <w:rsid w:val="00883950"/>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BodyText">
    <w:name w:val="Body Text"/>
    <w:basedOn w:val="Normal"/>
    <w:rsid w:val="00883950"/>
    <w:pPr>
      <w:spacing w:after="120"/>
    </w:pPr>
  </w:style>
  <w:style w:type="paragraph" w:styleId="NormalWeb">
    <w:name w:val="Normal (Web)"/>
    <w:basedOn w:val="Normal"/>
    <w:uiPriority w:val="99"/>
    <w:semiHidden/>
    <w:unhideWhenUsed/>
    <w:rsid w:val="009E5E9C"/>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A8516F"/>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9908">
      <w:bodyDiv w:val="1"/>
      <w:marLeft w:val="0"/>
      <w:marRight w:val="0"/>
      <w:marTop w:val="0"/>
      <w:marBottom w:val="0"/>
      <w:divBdr>
        <w:top w:val="none" w:sz="0" w:space="0" w:color="auto"/>
        <w:left w:val="none" w:sz="0" w:space="0" w:color="auto"/>
        <w:bottom w:val="none" w:sz="0" w:space="0" w:color="auto"/>
        <w:right w:val="none" w:sz="0" w:space="0" w:color="auto"/>
      </w:divBdr>
    </w:div>
    <w:div w:id="961765278">
      <w:bodyDiv w:val="1"/>
      <w:marLeft w:val="0"/>
      <w:marRight w:val="0"/>
      <w:marTop w:val="0"/>
      <w:marBottom w:val="0"/>
      <w:divBdr>
        <w:top w:val="none" w:sz="0" w:space="0" w:color="auto"/>
        <w:left w:val="none" w:sz="0" w:space="0" w:color="auto"/>
        <w:bottom w:val="none" w:sz="0" w:space="0" w:color="auto"/>
        <w:right w:val="none" w:sz="0" w:space="0" w:color="auto"/>
      </w:divBdr>
    </w:div>
    <w:div w:id="1801797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emke\Downloads\WashingtonDC-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WashingtonDC-Letterhead</Template>
  <TotalTime>2</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WestEd</vt:lpstr>
    </vt:vector>
  </TitlesOfParts>
  <Manager/>
  <Company>WestEd</Company>
  <LinksUpToDate>false</LinksUpToDate>
  <CharactersWithSpaces>2708</CharactersWithSpaces>
  <SharedDoc>false</SharedDoc>
  <HyperlinkBase/>
  <HLinks>
    <vt:vector size="12" baseType="variant">
      <vt:variant>
        <vt:i4>3866635</vt:i4>
      </vt:variant>
      <vt:variant>
        <vt:i4>1538</vt:i4>
      </vt:variant>
      <vt:variant>
        <vt:i4>1033</vt:i4>
      </vt:variant>
      <vt:variant>
        <vt:i4>1</vt:i4>
      </vt:variant>
      <vt:variant>
        <vt:lpwstr>:logo&amp;tag.tif</vt:lpwstr>
      </vt:variant>
      <vt:variant>
        <vt:lpwstr/>
      </vt:variant>
      <vt:variant>
        <vt:i4>2228228</vt:i4>
      </vt:variant>
      <vt:variant>
        <vt:i4>1541</vt:i4>
      </vt:variant>
      <vt:variant>
        <vt:i4>1034</vt:i4>
      </vt:variant>
      <vt:variant>
        <vt:i4>1</vt:i4>
      </vt:variant>
      <vt:variant>
        <vt:lpwstr>:sanfrancisco-address.tif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WestEd</dc:title>
  <dc:subject/>
  <dc:creator>Mariann Lemke</dc:creator>
  <cp:keywords/>
  <dc:description/>
  <cp:lastModifiedBy>Mariann Lemke</cp:lastModifiedBy>
  <cp:revision>2</cp:revision>
  <cp:lastPrinted>2010-06-18T21:11:00Z</cp:lastPrinted>
  <dcterms:created xsi:type="dcterms:W3CDTF">2021-07-23T13:46:00Z</dcterms:created>
  <dcterms:modified xsi:type="dcterms:W3CDTF">2021-07-23T13:46:00Z</dcterms:modified>
  <cp:category/>
</cp:coreProperties>
</file>