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AE6BC" w14:textId="516FF42F" w:rsidR="00583436" w:rsidRDefault="00E708D5">
      <w:r>
        <w:t xml:space="preserve">Problematic neighbors and helpful bystanders: </w:t>
      </w:r>
      <w:r w:rsidR="00FB52A1" w:rsidRPr="00FB52A1">
        <w:t>Meshing ecology and IPM to understand the origins of</w:t>
      </w:r>
      <w:r w:rsidR="00FB52A1">
        <w:t xml:space="preserve"> – </w:t>
      </w:r>
      <w:r w:rsidR="00FB52A1" w:rsidRPr="00FB52A1">
        <w:t>and develop strategies to suppress</w:t>
      </w:r>
      <w:r w:rsidR="00FB52A1">
        <w:t xml:space="preserve"> – </w:t>
      </w:r>
      <w:r w:rsidR="00FB52A1" w:rsidRPr="00FB52A1">
        <w:t>an emerging disease in a specialty crop.</w:t>
      </w:r>
    </w:p>
    <w:p w14:paraId="444DD902" w14:textId="77777777" w:rsidR="00E708D5" w:rsidRDefault="00E708D5"/>
    <w:p w14:paraId="18E4C2D9" w14:textId="4097C63E" w:rsidR="00E708D5" w:rsidRDefault="00E708D5" w:rsidP="00E708D5">
      <w:pPr>
        <w:tabs>
          <w:tab w:val="left" w:pos="0"/>
          <w:tab w:val="left" w:pos="720"/>
          <w:tab w:val="left" w:pos="1278"/>
          <w:tab w:val="left" w:pos="3600"/>
          <w:tab w:val="left" w:pos="4320"/>
          <w:tab w:val="left" w:pos="5040"/>
          <w:tab w:val="left" w:pos="5760"/>
          <w:tab w:val="left" w:pos="6480"/>
          <w:tab w:val="left" w:pos="7200"/>
          <w:tab w:val="left" w:pos="7944"/>
        </w:tabs>
        <w:spacing w:after="58"/>
      </w:pPr>
      <w:r>
        <w:t xml:space="preserve">High-value vegetables such as </w:t>
      </w:r>
      <w:proofErr w:type="spellStart"/>
      <w:r>
        <w:t>chile</w:t>
      </w:r>
      <w:proofErr w:type="spellEnd"/>
      <w:r>
        <w:t xml:space="preserve"> peppers (Capsicum spp.) in arid production systems are often grown in proximity to alfalfa, which supports dense aphid populations that transmit alfalfa mosaic virus (AMV). In recent years, AMV has emerged as a serious constraint to pepper production in Colorado, California, and other regions where peppers and alfalfa co-occur, causing up to 75% yield and quality losses and decreasing annual revenue by $5.6</w:t>
      </w:r>
      <w:r w:rsidR="0021281A">
        <w:t>-</w:t>
      </w:r>
      <w:r>
        <w:t xml:space="preserve">$8.4 million in Colorado alone. The virus is transmitted non-persistently by transient aphids moving from alfalfa into nearby pepper fields. </w:t>
      </w:r>
      <w:r w:rsidR="0065794F">
        <w:t xml:space="preserve">To address this </w:t>
      </w:r>
      <w:r w:rsidR="00A01976">
        <w:t>challenge,</w:t>
      </w:r>
      <w:r w:rsidR="0065794F">
        <w:t xml:space="preserve"> we explored a diverse set of tactics common in IPM such as host plant resistance and planting date modifications.</w:t>
      </w:r>
      <w:r w:rsidR="00A01976">
        <w:t xml:space="preserve"> We also incorporated a generalist predator into the system to test whether </w:t>
      </w:r>
      <w:r w:rsidR="0021281A">
        <w:t xml:space="preserve">mere presence of the natural enemy not assumed to consume transient aphids could lower disease prevalence. Preliminary data suggest that it indeed reduced AMV severity. </w:t>
      </w:r>
      <w:r w:rsidR="0065794F">
        <w:t xml:space="preserve"> </w:t>
      </w:r>
      <w:r w:rsidR="0021281A">
        <w:t>Lastly</w:t>
      </w:r>
      <w:r w:rsidR="0065794F">
        <w:t xml:space="preserve">, to better understand the drivers of this new disease, we also </w:t>
      </w:r>
      <w:r w:rsidR="00A01976">
        <w:t>integrated an e</w:t>
      </w:r>
      <w:r w:rsidR="00A01976" w:rsidRPr="00A01976">
        <w:t xml:space="preserve">cological theory into these applied systems, </w:t>
      </w:r>
      <w:r w:rsidR="00A01976">
        <w:t>and examined wither</w:t>
      </w:r>
      <w:r w:rsidR="00A01976" w:rsidRPr="00A01976">
        <w:t xml:space="preserve"> associational susceptibility driven by spatial proximity to alfalfa as a virus reservoir</w:t>
      </w:r>
      <w:r w:rsidR="00A01976">
        <w:t xml:space="preserve"> drove prevalence and severity of AMV</w:t>
      </w:r>
      <w:r w:rsidR="00A01976" w:rsidRPr="00A01976">
        <w:t>.</w:t>
      </w:r>
      <w:r w:rsidR="00A01976">
        <w:t xml:space="preserve"> We found that d</w:t>
      </w:r>
      <w:r w:rsidR="00A01976" w:rsidRPr="00A01976">
        <w:t>isease incidence decline</w:t>
      </w:r>
      <w:r w:rsidR="00A01976">
        <w:t>d</w:t>
      </w:r>
      <w:r w:rsidR="00A01976" w:rsidRPr="00A01976">
        <w:t xml:space="preserve"> with increasing distance from alfalfa, suggesting that crop placement can influence infection risk.</w:t>
      </w:r>
      <w:r w:rsidR="00A01976">
        <w:t xml:space="preserve"> </w:t>
      </w:r>
      <w:r w:rsidR="00D273D6" w:rsidRPr="00D273D6">
        <w:t xml:space="preserve">Together, </w:t>
      </w:r>
      <w:r w:rsidR="001E285F">
        <w:t>our</w:t>
      </w:r>
      <w:r w:rsidR="00D273D6" w:rsidRPr="00D273D6">
        <w:t xml:space="preserve"> results suggest that integrating spatial crop arrangement with host plant resistance and biological control can reduce AMV risk in pepper systems. Future research should focus on quantifying vector movement and refining spatial and temporal thresholds to support decision-making.</w:t>
      </w:r>
    </w:p>
    <w:p w14:paraId="64E74F94" w14:textId="5679C0C8" w:rsidR="00E708D5" w:rsidRDefault="00E708D5" w:rsidP="00E708D5"/>
    <w:sectPr w:rsidR="00E70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Light (Headings)">
    <w:altName w:val="Calibri Light"/>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D5"/>
    <w:rsid w:val="001A2735"/>
    <w:rsid w:val="001E285F"/>
    <w:rsid w:val="0021281A"/>
    <w:rsid w:val="002C5753"/>
    <w:rsid w:val="00583436"/>
    <w:rsid w:val="005C17E5"/>
    <w:rsid w:val="0065794F"/>
    <w:rsid w:val="009266E7"/>
    <w:rsid w:val="009312C0"/>
    <w:rsid w:val="00A01976"/>
    <w:rsid w:val="00A81CC6"/>
    <w:rsid w:val="00B57055"/>
    <w:rsid w:val="00D273D6"/>
    <w:rsid w:val="00E708D5"/>
    <w:rsid w:val="00EA76D1"/>
    <w:rsid w:val="00F13B89"/>
    <w:rsid w:val="00FB5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0829BF"/>
  <w15:chartTrackingRefBased/>
  <w15:docId w15:val="{800C9C45-7651-6445-8628-FE2E8DB3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Calibri Light (Headings)"/>
        <w:kern w:val="2"/>
        <w:sz w:val="21"/>
        <w:szCs w:val="21"/>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2C0"/>
    <w:rPr>
      <w:rFonts w:ascii="Times New Roman" w:hAnsi="Times New Roman"/>
      <w:sz w:val="22"/>
    </w:rPr>
  </w:style>
  <w:style w:type="paragraph" w:styleId="Heading1">
    <w:name w:val="heading 1"/>
    <w:basedOn w:val="Normal"/>
    <w:next w:val="Normal"/>
    <w:link w:val="Heading1Char"/>
    <w:uiPriority w:val="9"/>
    <w:qFormat/>
    <w:rsid w:val="00E70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8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8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708D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708D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08D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08D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08D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8D5"/>
    <w:rPr>
      <w:rFonts w:eastAsiaTheme="majorEastAsia"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8D5"/>
    <w:rPr>
      <w:rFonts w:eastAsiaTheme="majorEastAsia"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8D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8D5"/>
    <w:rPr>
      <w:rFonts w:asciiTheme="minorHAnsi" w:eastAsiaTheme="majorEastAsia" w:hAnsiTheme="minorHAnsi" w:cstheme="majorBidi"/>
      <w:i/>
      <w:iCs/>
      <w:color w:val="0F4761" w:themeColor="accent1" w:themeShade="BF"/>
      <w:sz w:val="22"/>
    </w:rPr>
  </w:style>
  <w:style w:type="character" w:customStyle="1" w:styleId="Heading5Char">
    <w:name w:val="Heading 5 Char"/>
    <w:basedOn w:val="DefaultParagraphFont"/>
    <w:link w:val="Heading5"/>
    <w:uiPriority w:val="9"/>
    <w:semiHidden/>
    <w:rsid w:val="00E708D5"/>
    <w:rPr>
      <w:rFonts w:asciiTheme="minorHAnsi" w:eastAsiaTheme="majorEastAsia" w:hAnsiTheme="minorHAnsi" w:cstheme="majorBidi"/>
      <w:color w:val="0F4761" w:themeColor="accent1" w:themeShade="BF"/>
      <w:sz w:val="22"/>
    </w:rPr>
  </w:style>
  <w:style w:type="character" w:customStyle="1" w:styleId="Heading6Char">
    <w:name w:val="Heading 6 Char"/>
    <w:basedOn w:val="DefaultParagraphFont"/>
    <w:link w:val="Heading6"/>
    <w:uiPriority w:val="9"/>
    <w:semiHidden/>
    <w:rsid w:val="00E708D5"/>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uiPriority w:val="9"/>
    <w:semiHidden/>
    <w:rsid w:val="00E708D5"/>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uiPriority w:val="9"/>
    <w:semiHidden/>
    <w:rsid w:val="00E708D5"/>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uiPriority w:val="9"/>
    <w:semiHidden/>
    <w:rsid w:val="00E708D5"/>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uiPriority w:val="10"/>
    <w:qFormat/>
    <w:rsid w:val="00E708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8D5"/>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E708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8D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708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08D5"/>
    <w:rPr>
      <w:rFonts w:ascii="Times New Roman" w:hAnsi="Times New Roman"/>
      <w:i/>
      <w:iCs/>
      <w:color w:val="404040" w:themeColor="text1" w:themeTint="BF"/>
      <w:sz w:val="22"/>
    </w:rPr>
  </w:style>
  <w:style w:type="paragraph" w:styleId="ListParagraph">
    <w:name w:val="List Paragraph"/>
    <w:basedOn w:val="Normal"/>
    <w:uiPriority w:val="34"/>
    <w:qFormat/>
    <w:rsid w:val="00E708D5"/>
    <w:pPr>
      <w:ind w:left="720"/>
      <w:contextualSpacing/>
    </w:pPr>
  </w:style>
  <w:style w:type="character" w:styleId="IntenseEmphasis">
    <w:name w:val="Intense Emphasis"/>
    <w:basedOn w:val="DefaultParagraphFont"/>
    <w:uiPriority w:val="21"/>
    <w:qFormat/>
    <w:rsid w:val="00E708D5"/>
    <w:rPr>
      <w:i/>
      <w:iCs/>
      <w:color w:val="0F4761" w:themeColor="accent1" w:themeShade="BF"/>
    </w:rPr>
  </w:style>
  <w:style w:type="paragraph" w:styleId="IntenseQuote">
    <w:name w:val="Intense Quote"/>
    <w:basedOn w:val="Normal"/>
    <w:next w:val="Normal"/>
    <w:link w:val="IntenseQuoteChar"/>
    <w:uiPriority w:val="30"/>
    <w:qFormat/>
    <w:rsid w:val="00E70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8D5"/>
    <w:rPr>
      <w:rFonts w:ascii="Times New Roman" w:hAnsi="Times New Roman"/>
      <w:i/>
      <w:iCs/>
      <w:color w:val="0F4761" w:themeColor="accent1" w:themeShade="BF"/>
      <w:sz w:val="22"/>
    </w:rPr>
  </w:style>
  <w:style w:type="character" w:styleId="IntenseReference">
    <w:name w:val="Intense Reference"/>
    <w:basedOn w:val="DefaultParagraphFont"/>
    <w:uiPriority w:val="32"/>
    <w:qFormat/>
    <w:rsid w:val="00E708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263</Words>
  <Characters>1604</Characters>
  <Application>Microsoft Office Word</Application>
  <DocSecurity>0</DocSecurity>
  <Lines>34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Szczepaniec,Ada</dc:creator>
  <cp:keywords/>
  <dc:description/>
  <cp:lastModifiedBy>Szczepaniec,Ada</cp:lastModifiedBy>
  <cp:revision>2</cp:revision>
  <dcterms:created xsi:type="dcterms:W3CDTF">2026-04-02T16:11:00Z</dcterms:created>
  <dcterms:modified xsi:type="dcterms:W3CDTF">2026-04-02T16:28:00Z</dcterms:modified>
</cp:coreProperties>
</file>