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775798" w14:textId="77777777" w:rsidR="00072411" w:rsidRDefault="00105F57" w:rsidP="00363108">
      <w:pPr>
        <w:rPr>
          <w:noProof/>
        </w:rPr>
      </w:pPr>
      <w:r>
        <w:rPr>
          <w:color w:val="000000"/>
        </w:rPr>
        <w:t xml:space="preserve"> </w:t>
      </w:r>
      <w:r w:rsidR="00072411">
        <w:rPr>
          <w:color w:val="000000"/>
        </w:rPr>
        <w:t xml:space="preserve">                           </w:t>
      </w:r>
      <w:r w:rsidR="00624993">
        <w:rPr>
          <w:noProof/>
        </w:rPr>
        <w:drawing>
          <wp:inline distT="0" distB="0" distL="0" distR="0" wp14:anchorId="6DA02090" wp14:editId="330E2C93">
            <wp:extent cx="4000500" cy="723900"/>
            <wp:effectExtent l="0" t="0" r="0" b="0"/>
            <wp:docPr id="1" name="Picture 1" descr="http://wordpress.fiu.edu/ucr/files/fiulogo_h_cmyksmal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ordpress.fiu.edu/ucr/files/fiulogo_h_cmyksmall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00500" cy="723900"/>
                    </a:xfrm>
                    <a:prstGeom prst="rect">
                      <a:avLst/>
                    </a:prstGeom>
                    <a:noFill/>
                    <a:ln>
                      <a:noFill/>
                    </a:ln>
                  </pic:spPr>
                </pic:pic>
              </a:graphicData>
            </a:graphic>
          </wp:inline>
        </w:drawing>
      </w:r>
    </w:p>
    <w:p w14:paraId="2D685D8D" w14:textId="77777777" w:rsidR="00092005" w:rsidRDefault="00092005" w:rsidP="00092005">
      <w:pPr>
        <w:jc w:val="both"/>
      </w:pPr>
      <w:r>
        <w:t xml:space="preserve">Florida International University is a </w:t>
      </w:r>
      <w:hyperlink r:id="rId10" w:tgtFrame="_blank" w:history="1">
        <w:r>
          <w:rPr>
            <w:rStyle w:val="Hyperlink"/>
          </w:rPr>
          <w:t>top public university</w:t>
        </w:r>
      </w:hyperlink>
      <w:r>
        <w:t xml:space="preserve"> that drives real talent and innovation in Miami and globally. Very high research (R1) activity and high social mobility come together at FIU to uplift and accelerate learner success in a global city by focusing in the areas of environment, health, innovation, and justice. Today, FIU has two campuses and multiple centers. FIU serves a diverse student body of more than 56,000 and 290,000 Panther alumni. U.S. News and World Report places dozens of FIU programs among the best in the nation, including international business at No. 2. Washington Monthly Magazine ranks FIU among the top 20 public universities contributing to the public good.</w:t>
      </w:r>
    </w:p>
    <w:p w14:paraId="3A2A31D5" w14:textId="77777777" w:rsidR="00732631" w:rsidRPr="00732631" w:rsidRDefault="00732631" w:rsidP="00732631">
      <w:pPr>
        <w:jc w:val="center"/>
        <w:rPr>
          <w:b/>
          <w:bCs/>
          <w:iCs/>
          <w:color w:val="000000"/>
        </w:rPr>
      </w:pPr>
      <w:r w:rsidRPr="00732631">
        <w:rPr>
          <w:b/>
          <w:bCs/>
          <w:iCs/>
          <w:color w:val="000000"/>
        </w:rPr>
        <w:t>Open Rank Tenure-Track Faculty in Vector Biology</w:t>
      </w:r>
    </w:p>
    <w:p w14:paraId="48C4D903" w14:textId="000A8146" w:rsidR="00732631" w:rsidRDefault="00732631" w:rsidP="00732631">
      <w:pPr>
        <w:spacing w:after="0"/>
        <w:jc w:val="both"/>
        <w:rPr>
          <w:iCs/>
        </w:rPr>
      </w:pPr>
      <w:r w:rsidRPr="00BF4F7D">
        <w:rPr>
          <w:iCs/>
        </w:rPr>
        <w:t>The Department of Biological Sciences at Florida International University (</w:t>
      </w:r>
      <w:hyperlink r:id="rId11" w:history="1">
        <w:r w:rsidRPr="0005763C">
          <w:rPr>
            <w:rStyle w:val="Hyperlink"/>
            <w:iCs/>
          </w:rPr>
          <w:t>https://biology.fiu.edu</w:t>
        </w:r>
      </w:hyperlink>
      <w:r w:rsidRPr="00BF4F7D">
        <w:rPr>
          <w:iCs/>
        </w:rPr>
        <w:t>) invites qualified candidates for an Open Rank (Assistant, Associate, or Full)</w:t>
      </w:r>
      <w:r>
        <w:rPr>
          <w:iCs/>
        </w:rPr>
        <w:t xml:space="preserve"> </w:t>
      </w:r>
      <w:r w:rsidRPr="00BF4F7D">
        <w:rPr>
          <w:iCs/>
        </w:rPr>
        <w:t xml:space="preserve">Professor position in </w:t>
      </w:r>
      <w:r>
        <w:rPr>
          <w:iCs/>
        </w:rPr>
        <w:t>vector</w:t>
      </w:r>
      <w:r w:rsidRPr="00BF4F7D">
        <w:rPr>
          <w:iCs/>
        </w:rPr>
        <w:t xml:space="preserve"> </w:t>
      </w:r>
      <w:r>
        <w:rPr>
          <w:iCs/>
        </w:rPr>
        <w:t>b</w:t>
      </w:r>
      <w:r w:rsidRPr="00BF4F7D">
        <w:rPr>
          <w:iCs/>
        </w:rPr>
        <w:t xml:space="preserve">iology. </w:t>
      </w:r>
      <w:r w:rsidRPr="00D66703">
        <w:rPr>
          <w:iCs/>
        </w:rPr>
        <w:t>Scientists working in</w:t>
      </w:r>
      <w:r>
        <w:rPr>
          <w:iCs/>
        </w:rPr>
        <w:t xml:space="preserve"> the</w:t>
      </w:r>
      <w:r w:rsidRPr="00D66703">
        <w:rPr>
          <w:iCs/>
        </w:rPr>
        <w:t xml:space="preserve"> areas of</w:t>
      </w:r>
      <w:r>
        <w:rPr>
          <w:iCs/>
        </w:rPr>
        <w:t xml:space="preserve"> arthropod</w:t>
      </w:r>
      <w:r w:rsidRPr="00D66703">
        <w:rPr>
          <w:iCs/>
        </w:rPr>
        <w:t xml:space="preserve"> molecular </w:t>
      </w:r>
      <w:r>
        <w:rPr>
          <w:iCs/>
        </w:rPr>
        <w:t>genetics</w:t>
      </w:r>
      <w:r w:rsidRPr="00D66703">
        <w:rPr>
          <w:iCs/>
        </w:rPr>
        <w:t>,</w:t>
      </w:r>
      <w:r>
        <w:rPr>
          <w:iCs/>
        </w:rPr>
        <w:t xml:space="preserve"> biochemistry,</w:t>
      </w:r>
      <w:r w:rsidRPr="00D66703">
        <w:rPr>
          <w:iCs/>
        </w:rPr>
        <w:t xml:space="preserve"> population genetics/genomics,</w:t>
      </w:r>
      <w:r>
        <w:rPr>
          <w:iCs/>
        </w:rPr>
        <w:t xml:space="preserve"> neurobiology, or</w:t>
      </w:r>
      <w:r w:rsidRPr="00D66703">
        <w:rPr>
          <w:iCs/>
        </w:rPr>
        <w:t xml:space="preserve"> physiology are especially encouraged to apply</w:t>
      </w:r>
      <w:r w:rsidRPr="00BF4F7D">
        <w:rPr>
          <w:iCs/>
        </w:rPr>
        <w:t xml:space="preserve">. The successful candidate will be expected to have a solid publication record; to maintain an active, externally funded research program; to supervise graduate students in our Ph.D. program; </w:t>
      </w:r>
      <w:r w:rsidRPr="00D66703">
        <w:rPr>
          <w:iCs/>
        </w:rPr>
        <w:t>and to teach undergraduate and graduate courses in their</w:t>
      </w:r>
      <w:r>
        <w:rPr>
          <w:iCs/>
        </w:rPr>
        <w:t xml:space="preserve"> specific</w:t>
      </w:r>
      <w:r w:rsidRPr="00D66703">
        <w:rPr>
          <w:iCs/>
        </w:rPr>
        <w:t xml:space="preserve"> area of expertise </w:t>
      </w:r>
      <w:r>
        <w:rPr>
          <w:iCs/>
        </w:rPr>
        <w:t>as well as courses such as biochemistry, genetics, or cell biology</w:t>
      </w:r>
      <w:r w:rsidRPr="00D66703">
        <w:rPr>
          <w:iCs/>
        </w:rPr>
        <w:t xml:space="preserve">. Successful candidates </w:t>
      </w:r>
      <w:r>
        <w:rPr>
          <w:iCs/>
        </w:rPr>
        <w:t>could</w:t>
      </w:r>
      <w:r w:rsidRPr="00D66703">
        <w:rPr>
          <w:iCs/>
        </w:rPr>
        <w:t xml:space="preserve"> also become affiliated with one or more research institutes such as the Biomolecular Sciences Institute (</w:t>
      </w:r>
      <w:hyperlink r:id="rId12" w:tooltip="https://bsi.fiu.edu/" w:history="1">
        <w:r w:rsidRPr="00D66703">
          <w:rPr>
            <w:rStyle w:val="Hyperlink"/>
            <w:iCs/>
          </w:rPr>
          <w:t>https://bsi.fiu.edu/</w:t>
        </w:r>
      </w:hyperlink>
      <w:r w:rsidRPr="00D66703">
        <w:rPr>
          <w:iCs/>
        </w:rPr>
        <w:t>) and/or the Institute of Environment (</w:t>
      </w:r>
      <w:hyperlink r:id="rId13" w:tooltip="https://environment.fiu.edu/" w:history="1">
        <w:r w:rsidRPr="00D66703">
          <w:rPr>
            <w:rStyle w:val="Hyperlink"/>
            <w:iCs/>
          </w:rPr>
          <w:t>https://environment.fiu.edu/</w:t>
        </w:r>
      </w:hyperlink>
      <w:r w:rsidRPr="00D66703">
        <w:rPr>
          <w:iCs/>
        </w:rPr>
        <w:t>).</w:t>
      </w:r>
      <w:r>
        <w:rPr>
          <w:iCs/>
        </w:rPr>
        <w:t xml:space="preserve"> </w:t>
      </w:r>
      <w:r w:rsidRPr="00BF4F7D">
        <w:rPr>
          <w:iCs/>
        </w:rPr>
        <w:t>The minimum requirement</w:t>
      </w:r>
      <w:r>
        <w:rPr>
          <w:iCs/>
        </w:rPr>
        <w:t>s</w:t>
      </w:r>
      <w:r w:rsidRPr="00BF4F7D">
        <w:rPr>
          <w:iCs/>
        </w:rPr>
        <w:t xml:space="preserve"> </w:t>
      </w:r>
      <w:r>
        <w:rPr>
          <w:iCs/>
        </w:rPr>
        <w:t>are</w:t>
      </w:r>
      <w:r w:rsidRPr="00BF4F7D">
        <w:rPr>
          <w:iCs/>
        </w:rPr>
        <w:t xml:space="preserve"> a </w:t>
      </w:r>
      <w:r>
        <w:rPr>
          <w:iCs/>
        </w:rPr>
        <w:t>d</w:t>
      </w:r>
      <w:r w:rsidRPr="00BF4F7D">
        <w:rPr>
          <w:iCs/>
        </w:rPr>
        <w:t>octoral degree in a related field from an accredited institution</w:t>
      </w:r>
      <w:r>
        <w:rPr>
          <w:iCs/>
        </w:rPr>
        <w:t xml:space="preserve"> and evidence of active research. Applicants with postdoctoral experience are preferred.</w:t>
      </w:r>
      <w:r w:rsidRPr="00BF4F7D">
        <w:rPr>
          <w:iCs/>
        </w:rPr>
        <w:t xml:space="preserve"> </w:t>
      </w:r>
      <w:r>
        <w:rPr>
          <w:iCs/>
        </w:rPr>
        <w:t>The successful candidate is e</w:t>
      </w:r>
      <w:r w:rsidRPr="000B52A4">
        <w:rPr>
          <w:iCs/>
        </w:rPr>
        <w:t>xpected to build an internationally prominent research program by securing external funding, publishing in peer-reviewed journals, recruiting and mentoring graduate students, and contributing to undergraduate and graduate teaching.</w:t>
      </w:r>
      <w:r>
        <w:rPr>
          <w:iCs/>
        </w:rPr>
        <w:t xml:space="preserve"> </w:t>
      </w:r>
    </w:p>
    <w:p w14:paraId="42C61D0F" w14:textId="77777777" w:rsidR="00732631" w:rsidRDefault="00732631" w:rsidP="00732631">
      <w:pPr>
        <w:spacing w:after="0"/>
        <w:jc w:val="both"/>
      </w:pPr>
      <w:r>
        <w:rPr>
          <w:iCs/>
        </w:rPr>
        <w:br/>
      </w:r>
      <w:r w:rsidRPr="00BB5C81">
        <w:rPr>
          <w:iCs/>
        </w:rPr>
        <w:t xml:space="preserve">Qualified candidates are encouraged to apply to Job Opening ID </w:t>
      </w:r>
      <w:bookmarkStart w:id="0" w:name="H#H#DI19"/>
      <w:r w:rsidRPr="0047118E">
        <w:rPr>
          <w:b/>
          <w:bCs/>
          <w:iCs/>
        </w:rPr>
        <w:t>534013</w:t>
      </w:r>
      <w:bookmarkEnd w:id="0"/>
      <w:r>
        <w:rPr>
          <w:iCs/>
        </w:rPr>
        <w:t xml:space="preserve"> </w:t>
      </w:r>
      <w:r w:rsidRPr="00BB5C81">
        <w:rPr>
          <w:iCs/>
        </w:rPr>
        <w:t xml:space="preserve">at </w:t>
      </w:r>
      <w:hyperlink r:id="rId14" w:history="1">
        <w:r w:rsidRPr="00430EEE">
          <w:rPr>
            <w:rStyle w:val="Hyperlink"/>
            <w:iCs/>
          </w:rPr>
          <w:t>careers.fiu.edu</w:t>
        </w:r>
      </w:hyperlink>
      <w:r w:rsidRPr="00BB5C81">
        <w:rPr>
          <w:iCs/>
        </w:rPr>
        <w:t xml:space="preserve"> and attach</w:t>
      </w:r>
      <w:r w:rsidRPr="00BB5C81">
        <w:t xml:space="preserve"> </w:t>
      </w:r>
      <w:r>
        <w:rPr>
          <w:iCs/>
        </w:rPr>
        <w:t>a cover letter, a curriculum vitae, a research statement, as well as a statement of teaching and mentoring philosophy</w:t>
      </w:r>
      <w:r w:rsidRPr="00BB5C81">
        <w:rPr>
          <w:iCs/>
        </w:rPr>
        <w:t xml:space="preserve">. Candidates will be requested to provide names and contact information for at least </w:t>
      </w:r>
      <w:r>
        <w:rPr>
          <w:iCs/>
        </w:rPr>
        <w:t>3</w:t>
      </w:r>
      <w:r w:rsidRPr="00BB5C81">
        <w:rPr>
          <w:iCs/>
        </w:rPr>
        <w:t xml:space="preserve"> references who will be contacted as determined by the search committee. </w:t>
      </w:r>
      <w:r w:rsidRPr="00BF4F7D">
        <w:rPr>
          <w:iCs/>
        </w:rPr>
        <w:t xml:space="preserve">To receive full consideration, applications and required materials should be received by </w:t>
      </w:r>
      <w:r w:rsidRPr="00CF3349">
        <w:rPr>
          <w:iCs/>
        </w:rPr>
        <w:t>January 5, 2025</w:t>
      </w:r>
      <w:r>
        <w:rPr>
          <w:iCs/>
        </w:rPr>
        <w:t xml:space="preserve">. </w:t>
      </w:r>
      <w:r w:rsidRPr="00BB5C81">
        <w:rPr>
          <w:rStyle w:val="normaltextrun"/>
          <w:bdr w:val="none" w:sz="0" w:space="0" w:color="auto" w:frame="1"/>
        </w:rPr>
        <w:t xml:space="preserve">Applications will be accepted until the position is filled. </w:t>
      </w:r>
      <w:r w:rsidRPr="00C65019">
        <w:rPr>
          <w:rStyle w:val="normaltextrun"/>
          <w:bdr w:val="none" w:sz="0" w:space="0" w:color="auto" w:frame="1"/>
        </w:rPr>
        <w:t>Please direct any questions to</w:t>
      </w:r>
      <w:r>
        <w:rPr>
          <w:iCs/>
        </w:rPr>
        <w:t xml:space="preserve"> </w:t>
      </w:r>
      <w:r w:rsidRPr="00D66703">
        <w:rPr>
          <w:iCs/>
        </w:rPr>
        <w:t>Dr. Janna Fierst</w:t>
      </w:r>
      <w:r>
        <w:rPr>
          <w:iCs/>
        </w:rPr>
        <w:t xml:space="preserve"> at</w:t>
      </w:r>
      <w:r w:rsidRPr="00D66703">
        <w:rPr>
          <w:iCs/>
        </w:rPr>
        <w:t xml:space="preserve"> </w:t>
      </w:r>
      <w:hyperlink r:id="rId15" w:history="1">
        <w:r w:rsidRPr="00CF6EC6">
          <w:rPr>
            <w:rStyle w:val="Hyperlink"/>
          </w:rPr>
          <w:t>jfierst@fiu.edu</w:t>
        </w:r>
      </w:hyperlink>
      <w:r>
        <w:rPr>
          <w:rStyle w:val="Hyperlink"/>
        </w:rPr>
        <w:t>.</w:t>
      </w:r>
      <w:r>
        <w:t xml:space="preserve"> </w:t>
      </w:r>
    </w:p>
    <w:p w14:paraId="66C3C932" w14:textId="77777777" w:rsidR="00732631" w:rsidRPr="00031C59" w:rsidRDefault="00732631" w:rsidP="00732631">
      <w:pPr>
        <w:spacing w:after="0"/>
        <w:jc w:val="both"/>
        <w:rPr>
          <w:rStyle w:val="normaltextrun"/>
          <w:iCs/>
        </w:rPr>
      </w:pPr>
    </w:p>
    <w:p w14:paraId="7B4BFE4F" w14:textId="77777777" w:rsidR="00C01A73" w:rsidRPr="00C51706" w:rsidRDefault="00C51706" w:rsidP="00C51706">
      <w:pPr>
        <w:spacing w:after="0"/>
        <w:jc w:val="center"/>
        <w:rPr>
          <w:bdr w:val="none" w:sz="0" w:space="0" w:color="auto" w:frame="1"/>
        </w:rPr>
      </w:pPr>
      <w:r w:rsidRPr="00283BB8">
        <w:rPr>
          <w:b/>
          <w:bCs/>
          <w:i/>
          <w:iCs/>
        </w:rPr>
        <w:t>FIU is a member of the State University System of Florida and an Equal Opportunity, Equal Access Affirmative Action Employer all qualified applicants will receive consideration for employment without regard to race, color, religion, sex, sexual orientation, gender identity, national origin, disability or protected veteran status.</w:t>
      </w:r>
    </w:p>
    <w:p w14:paraId="2D680E4B" w14:textId="77777777" w:rsidR="002E2E71" w:rsidRDefault="002E2E71" w:rsidP="002E2E71"/>
    <w:p w14:paraId="0BF914D0" w14:textId="77777777" w:rsidR="007771E8" w:rsidRPr="00DB4AAD" w:rsidRDefault="007771E8" w:rsidP="002E2E71">
      <w:pPr>
        <w:rPr>
          <w:sz w:val="14"/>
          <w:szCs w:val="14"/>
        </w:rPr>
      </w:pPr>
    </w:p>
    <w:sectPr w:rsidR="007771E8" w:rsidRPr="00DB4AAD" w:rsidSect="00B86AF7">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973EB" w14:textId="77777777" w:rsidR="00732631" w:rsidRDefault="00732631" w:rsidP="00BC3003">
      <w:pPr>
        <w:spacing w:after="0" w:line="240" w:lineRule="auto"/>
      </w:pPr>
      <w:r>
        <w:separator/>
      </w:r>
    </w:p>
  </w:endnote>
  <w:endnote w:type="continuationSeparator" w:id="0">
    <w:p w14:paraId="5EDC9A23" w14:textId="77777777" w:rsidR="00732631" w:rsidRDefault="00732631" w:rsidP="00BC3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7826C" w14:textId="77777777" w:rsidR="00BC3003" w:rsidRDefault="00BC30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4FF8F" w14:textId="77777777" w:rsidR="00BC3003" w:rsidRDefault="00BC30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680E31" w14:textId="77777777" w:rsidR="00BC3003" w:rsidRDefault="00BC30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843FB" w14:textId="77777777" w:rsidR="00732631" w:rsidRDefault="00732631" w:rsidP="00BC3003">
      <w:pPr>
        <w:spacing w:after="0" w:line="240" w:lineRule="auto"/>
      </w:pPr>
      <w:r>
        <w:separator/>
      </w:r>
    </w:p>
  </w:footnote>
  <w:footnote w:type="continuationSeparator" w:id="0">
    <w:p w14:paraId="7D416D8D" w14:textId="77777777" w:rsidR="00732631" w:rsidRDefault="00732631" w:rsidP="00BC30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A3591" w14:textId="77777777" w:rsidR="00BC3003" w:rsidRDefault="00BC30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E294B" w14:textId="77777777" w:rsidR="00BC3003" w:rsidRDefault="00BC30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6A82C" w14:textId="77777777" w:rsidR="00BC3003" w:rsidRDefault="00BC30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631"/>
    <w:rsid w:val="00043404"/>
    <w:rsid w:val="00072411"/>
    <w:rsid w:val="00084FB3"/>
    <w:rsid w:val="000867E3"/>
    <w:rsid w:val="00092005"/>
    <w:rsid w:val="000B3820"/>
    <w:rsid w:val="00102081"/>
    <w:rsid w:val="00105F57"/>
    <w:rsid w:val="00110E47"/>
    <w:rsid w:val="00117670"/>
    <w:rsid w:val="0013375F"/>
    <w:rsid w:val="00155550"/>
    <w:rsid w:val="00174F14"/>
    <w:rsid w:val="001814E1"/>
    <w:rsid w:val="001B59D5"/>
    <w:rsid w:val="001C5155"/>
    <w:rsid w:val="001D66D7"/>
    <w:rsid w:val="00224A64"/>
    <w:rsid w:val="00240E69"/>
    <w:rsid w:val="00244E33"/>
    <w:rsid w:val="0025599F"/>
    <w:rsid w:val="00262FDD"/>
    <w:rsid w:val="002738BF"/>
    <w:rsid w:val="002C4C60"/>
    <w:rsid w:val="002D0485"/>
    <w:rsid w:val="002E2E71"/>
    <w:rsid w:val="00336E17"/>
    <w:rsid w:val="00350E6D"/>
    <w:rsid w:val="00351586"/>
    <w:rsid w:val="00363108"/>
    <w:rsid w:val="003A191C"/>
    <w:rsid w:val="003F64C2"/>
    <w:rsid w:val="00407244"/>
    <w:rsid w:val="0049231E"/>
    <w:rsid w:val="004E493D"/>
    <w:rsid w:val="004F0462"/>
    <w:rsid w:val="0052136F"/>
    <w:rsid w:val="0053370D"/>
    <w:rsid w:val="00565AF0"/>
    <w:rsid w:val="00581D08"/>
    <w:rsid w:val="005956B1"/>
    <w:rsid w:val="00595906"/>
    <w:rsid w:val="005F0DB3"/>
    <w:rsid w:val="00615E07"/>
    <w:rsid w:val="00624993"/>
    <w:rsid w:val="006404CF"/>
    <w:rsid w:val="00687E06"/>
    <w:rsid w:val="006A222D"/>
    <w:rsid w:val="006A5B23"/>
    <w:rsid w:val="006F168E"/>
    <w:rsid w:val="006F6C6B"/>
    <w:rsid w:val="00730897"/>
    <w:rsid w:val="00732631"/>
    <w:rsid w:val="007449A8"/>
    <w:rsid w:val="00745C0D"/>
    <w:rsid w:val="00752B8E"/>
    <w:rsid w:val="007730B5"/>
    <w:rsid w:val="0077483E"/>
    <w:rsid w:val="007771E8"/>
    <w:rsid w:val="007A1B8F"/>
    <w:rsid w:val="007B7DAD"/>
    <w:rsid w:val="007D3A9A"/>
    <w:rsid w:val="007F0E34"/>
    <w:rsid w:val="00812B7E"/>
    <w:rsid w:val="008A791E"/>
    <w:rsid w:val="008B78C6"/>
    <w:rsid w:val="008D29CE"/>
    <w:rsid w:val="008F1393"/>
    <w:rsid w:val="009156C7"/>
    <w:rsid w:val="0092017D"/>
    <w:rsid w:val="0092068C"/>
    <w:rsid w:val="009210ED"/>
    <w:rsid w:val="009218F0"/>
    <w:rsid w:val="0098244B"/>
    <w:rsid w:val="009E21A7"/>
    <w:rsid w:val="009F62FC"/>
    <w:rsid w:val="00A53032"/>
    <w:rsid w:val="00A6764B"/>
    <w:rsid w:val="00A95FAF"/>
    <w:rsid w:val="00A97579"/>
    <w:rsid w:val="00AA729C"/>
    <w:rsid w:val="00AD69CD"/>
    <w:rsid w:val="00AE70EA"/>
    <w:rsid w:val="00B0331F"/>
    <w:rsid w:val="00B2145D"/>
    <w:rsid w:val="00B66A66"/>
    <w:rsid w:val="00B86AF7"/>
    <w:rsid w:val="00BC3003"/>
    <w:rsid w:val="00BE1861"/>
    <w:rsid w:val="00C01A73"/>
    <w:rsid w:val="00C02964"/>
    <w:rsid w:val="00C02CD5"/>
    <w:rsid w:val="00C2593F"/>
    <w:rsid w:val="00C42409"/>
    <w:rsid w:val="00C51706"/>
    <w:rsid w:val="00C55062"/>
    <w:rsid w:val="00C90DCC"/>
    <w:rsid w:val="00CB56FC"/>
    <w:rsid w:val="00CC1168"/>
    <w:rsid w:val="00CD5A82"/>
    <w:rsid w:val="00CE3FBC"/>
    <w:rsid w:val="00CE75E6"/>
    <w:rsid w:val="00CF2EAF"/>
    <w:rsid w:val="00CF3E6C"/>
    <w:rsid w:val="00D05EFA"/>
    <w:rsid w:val="00D268DE"/>
    <w:rsid w:val="00D3286C"/>
    <w:rsid w:val="00D43FDC"/>
    <w:rsid w:val="00D514A2"/>
    <w:rsid w:val="00D6081F"/>
    <w:rsid w:val="00D667F3"/>
    <w:rsid w:val="00D84214"/>
    <w:rsid w:val="00DB4AAD"/>
    <w:rsid w:val="00DC1DD7"/>
    <w:rsid w:val="00DD2E1C"/>
    <w:rsid w:val="00DD5DF9"/>
    <w:rsid w:val="00DE0152"/>
    <w:rsid w:val="00DE7F63"/>
    <w:rsid w:val="00DF094F"/>
    <w:rsid w:val="00DF24DF"/>
    <w:rsid w:val="00E10007"/>
    <w:rsid w:val="00E43CD3"/>
    <w:rsid w:val="00E91468"/>
    <w:rsid w:val="00E9761B"/>
    <w:rsid w:val="00EA7B3A"/>
    <w:rsid w:val="00EB50ED"/>
    <w:rsid w:val="00F042DA"/>
    <w:rsid w:val="00F62653"/>
    <w:rsid w:val="00F70B6F"/>
    <w:rsid w:val="00FA5046"/>
    <w:rsid w:val="00FD115E"/>
    <w:rsid w:val="00FE5C3F"/>
    <w:rsid w:val="00FF227E"/>
    <w:rsid w:val="00FF40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91AE9"/>
  <w15:docId w15:val="{F99E97B3-DB5A-41EE-AA1C-2E256619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007"/>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421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84214"/>
    <w:rPr>
      <w:rFonts w:ascii="Tahoma" w:hAnsi="Tahoma" w:cs="Tahoma"/>
      <w:sz w:val="16"/>
      <w:szCs w:val="16"/>
    </w:rPr>
  </w:style>
  <w:style w:type="character" w:styleId="Hyperlink">
    <w:name w:val="Hyperlink"/>
    <w:uiPriority w:val="99"/>
    <w:unhideWhenUsed/>
    <w:rsid w:val="00D84214"/>
    <w:rPr>
      <w:color w:val="0000FF"/>
      <w:u w:val="single"/>
    </w:rPr>
  </w:style>
  <w:style w:type="character" w:styleId="Emphasis">
    <w:name w:val="Emphasis"/>
    <w:uiPriority w:val="20"/>
    <w:qFormat/>
    <w:rsid w:val="00CF3E6C"/>
    <w:rPr>
      <w:i/>
      <w:iCs/>
    </w:rPr>
  </w:style>
  <w:style w:type="character" w:styleId="FollowedHyperlink">
    <w:name w:val="FollowedHyperlink"/>
    <w:basedOn w:val="DefaultParagraphFont"/>
    <w:uiPriority w:val="99"/>
    <w:semiHidden/>
    <w:unhideWhenUsed/>
    <w:rsid w:val="00624993"/>
    <w:rPr>
      <w:color w:val="800080" w:themeColor="followedHyperlink"/>
      <w:u w:val="single"/>
    </w:rPr>
  </w:style>
  <w:style w:type="character" w:styleId="UnresolvedMention">
    <w:name w:val="Unresolved Mention"/>
    <w:basedOn w:val="DefaultParagraphFont"/>
    <w:uiPriority w:val="99"/>
    <w:semiHidden/>
    <w:unhideWhenUsed/>
    <w:rsid w:val="002D0485"/>
    <w:rPr>
      <w:color w:val="605E5C"/>
      <w:shd w:val="clear" w:color="auto" w:fill="E1DFDD"/>
    </w:rPr>
  </w:style>
  <w:style w:type="character" w:customStyle="1" w:styleId="normaltextrun">
    <w:name w:val="normaltextrun"/>
    <w:basedOn w:val="DefaultParagraphFont"/>
    <w:rsid w:val="007B7DAD"/>
  </w:style>
  <w:style w:type="paragraph" w:styleId="Header">
    <w:name w:val="header"/>
    <w:basedOn w:val="Normal"/>
    <w:link w:val="HeaderChar"/>
    <w:uiPriority w:val="99"/>
    <w:unhideWhenUsed/>
    <w:rsid w:val="00BC30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3003"/>
    <w:rPr>
      <w:sz w:val="22"/>
      <w:szCs w:val="22"/>
    </w:rPr>
  </w:style>
  <w:style w:type="paragraph" w:styleId="Footer">
    <w:name w:val="footer"/>
    <w:basedOn w:val="Normal"/>
    <w:link w:val="FooterChar"/>
    <w:uiPriority w:val="99"/>
    <w:unhideWhenUsed/>
    <w:rsid w:val="00BC30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3003"/>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8795">
      <w:bodyDiv w:val="1"/>
      <w:marLeft w:val="0"/>
      <w:marRight w:val="0"/>
      <w:marTop w:val="0"/>
      <w:marBottom w:val="0"/>
      <w:divBdr>
        <w:top w:val="none" w:sz="0" w:space="0" w:color="auto"/>
        <w:left w:val="none" w:sz="0" w:space="0" w:color="auto"/>
        <w:bottom w:val="none" w:sz="0" w:space="0" w:color="auto"/>
        <w:right w:val="none" w:sz="0" w:space="0" w:color="auto"/>
      </w:divBdr>
    </w:div>
    <w:div w:id="15428225">
      <w:bodyDiv w:val="1"/>
      <w:marLeft w:val="0"/>
      <w:marRight w:val="0"/>
      <w:marTop w:val="0"/>
      <w:marBottom w:val="0"/>
      <w:divBdr>
        <w:top w:val="none" w:sz="0" w:space="0" w:color="auto"/>
        <w:left w:val="none" w:sz="0" w:space="0" w:color="auto"/>
        <w:bottom w:val="none" w:sz="0" w:space="0" w:color="auto"/>
        <w:right w:val="none" w:sz="0" w:space="0" w:color="auto"/>
      </w:divBdr>
    </w:div>
    <w:div w:id="40444904">
      <w:bodyDiv w:val="1"/>
      <w:marLeft w:val="0"/>
      <w:marRight w:val="0"/>
      <w:marTop w:val="0"/>
      <w:marBottom w:val="0"/>
      <w:divBdr>
        <w:top w:val="none" w:sz="0" w:space="0" w:color="auto"/>
        <w:left w:val="none" w:sz="0" w:space="0" w:color="auto"/>
        <w:bottom w:val="none" w:sz="0" w:space="0" w:color="auto"/>
        <w:right w:val="none" w:sz="0" w:space="0" w:color="auto"/>
      </w:divBdr>
    </w:div>
    <w:div w:id="254748519">
      <w:bodyDiv w:val="1"/>
      <w:marLeft w:val="0"/>
      <w:marRight w:val="0"/>
      <w:marTop w:val="0"/>
      <w:marBottom w:val="0"/>
      <w:divBdr>
        <w:top w:val="none" w:sz="0" w:space="0" w:color="auto"/>
        <w:left w:val="none" w:sz="0" w:space="0" w:color="auto"/>
        <w:bottom w:val="none" w:sz="0" w:space="0" w:color="auto"/>
        <w:right w:val="none" w:sz="0" w:space="0" w:color="auto"/>
      </w:divBdr>
      <w:divsChild>
        <w:div w:id="2138639785">
          <w:marLeft w:val="0"/>
          <w:marRight w:val="0"/>
          <w:marTop w:val="0"/>
          <w:marBottom w:val="0"/>
          <w:divBdr>
            <w:top w:val="none" w:sz="0" w:space="0" w:color="auto"/>
            <w:left w:val="none" w:sz="0" w:space="0" w:color="auto"/>
            <w:bottom w:val="none" w:sz="0" w:space="0" w:color="auto"/>
            <w:right w:val="none" w:sz="0" w:space="0" w:color="auto"/>
          </w:divBdr>
          <w:divsChild>
            <w:div w:id="120359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293">
      <w:bodyDiv w:val="1"/>
      <w:marLeft w:val="0"/>
      <w:marRight w:val="0"/>
      <w:marTop w:val="0"/>
      <w:marBottom w:val="0"/>
      <w:divBdr>
        <w:top w:val="none" w:sz="0" w:space="0" w:color="auto"/>
        <w:left w:val="none" w:sz="0" w:space="0" w:color="auto"/>
        <w:bottom w:val="none" w:sz="0" w:space="0" w:color="auto"/>
        <w:right w:val="none" w:sz="0" w:space="0" w:color="auto"/>
      </w:divBdr>
      <w:divsChild>
        <w:div w:id="76555791">
          <w:marLeft w:val="0"/>
          <w:marRight w:val="0"/>
          <w:marTop w:val="0"/>
          <w:marBottom w:val="0"/>
          <w:divBdr>
            <w:top w:val="none" w:sz="0" w:space="0" w:color="auto"/>
            <w:left w:val="none" w:sz="0" w:space="0" w:color="auto"/>
            <w:bottom w:val="none" w:sz="0" w:space="0" w:color="auto"/>
            <w:right w:val="none" w:sz="0" w:space="0" w:color="auto"/>
          </w:divBdr>
          <w:divsChild>
            <w:div w:id="40580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45962">
      <w:bodyDiv w:val="1"/>
      <w:marLeft w:val="0"/>
      <w:marRight w:val="0"/>
      <w:marTop w:val="0"/>
      <w:marBottom w:val="0"/>
      <w:divBdr>
        <w:top w:val="none" w:sz="0" w:space="0" w:color="auto"/>
        <w:left w:val="none" w:sz="0" w:space="0" w:color="auto"/>
        <w:bottom w:val="none" w:sz="0" w:space="0" w:color="auto"/>
        <w:right w:val="none" w:sz="0" w:space="0" w:color="auto"/>
      </w:divBdr>
    </w:div>
    <w:div w:id="783230976">
      <w:bodyDiv w:val="1"/>
      <w:marLeft w:val="0"/>
      <w:marRight w:val="0"/>
      <w:marTop w:val="0"/>
      <w:marBottom w:val="0"/>
      <w:divBdr>
        <w:top w:val="none" w:sz="0" w:space="0" w:color="auto"/>
        <w:left w:val="none" w:sz="0" w:space="0" w:color="auto"/>
        <w:bottom w:val="none" w:sz="0" w:space="0" w:color="auto"/>
        <w:right w:val="none" w:sz="0" w:space="0" w:color="auto"/>
      </w:divBdr>
    </w:div>
    <w:div w:id="841774193">
      <w:bodyDiv w:val="1"/>
      <w:marLeft w:val="0"/>
      <w:marRight w:val="0"/>
      <w:marTop w:val="0"/>
      <w:marBottom w:val="0"/>
      <w:divBdr>
        <w:top w:val="none" w:sz="0" w:space="0" w:color="auto"/>
        <w:left w:val="none" w:sz="0" w:space="0" w:color="auto"/>
        <w:bottom w:val="none" w:sz="0" w:space="0" w:color="auto"/>
        <w:right w:val="none" w:sz="0" w:space="0" w:color="auto"/>
      </w:divBdr>
    </w:div>
    <w:div w:id="844594154">
      <w:bodyDiv w:val="1"/>
      <w:marLeft w:val="0"/>
      <w:marRight w:val="0"/>
      <w:marTop w:val="0"/>
      <w:marBottom w:val="0"/>
      <w:divBdr>
        <w:top w:val="none" w:sz="0" w:space="0" w:color="auto"/>
        <w:left w:val="none" w:sz="0" w:space="0" w:color="auto"/>
        <w:bottom w:val="none" w:sz="0" w:space="0" w:color="auto"/>
        <w:right w:val="none" w:sz="0" w:space="0" w:color="auto"/>
      </w:divBdr>
    </w:div>
    <w:div w:id="985747727">
      <w:bodyDiv w:val="1"/>
      <w:marLeft w:val="0"/>
      <w:marRight w:val="0"/>
      <w:marTop w:val="0"/>
      <w:marBottom w:val="0"/>
      <w:divBdr>
        <w:top w:val="none" w:sz="0" w:space="0" w:color="auto"/>
        <w:left w:val="none" w:sz="0" w:space="0" w:color="auto"/>
        <w:bottom w:val="none" w:sz="0" w:space="0" w:color="auto"/>
        <w:right w:val="none" w:sz="0" w:space="0" w:color="auto"/>
      </w:divBdr>
    </w:div>
    <w:div w:id="1004894033">
      <w:bodyDiv w:val="1"/>
      <w:marLeft w:val="0"/>
      <w:marRight w:val="0"/>
      <w:marTop w:val="0"/>
      <w:marBottom w:val="0"/>
      <w:divBdr>
        <w:top w:val="none" w:sz="0" w:space="0" w:color="auto"/>
        <w:left w:val="none" w:sz="0" w:space="0" w:color="auto"/>
        <w:bottom w:val="none" w:sz="0" w:space="0" w:color="auto"/>
        <w:right w:val="none" w:sz="0" w:space="0" w:color="auto"/>
      </w:divBdr>
    </w:div>
    <w:div w:id="1024407057">
      <w:bodyDiv w:val="1"/>
      <w:marLeft w:val="0"/>
      <w:marRight w:val="0"/>
      <w:marTop w:val="0"/>
      <w:marBottom w:val="0"/>
      <w:divBdr>
        <w:top w:val="none" w:sz="0" w:space="0" w:color="auto"/>
        <w:left w:val="none" w:sz="0" w:space="0" w:color="auto"/>
        <w:bottom w:val="none" w:sz="0" w:space="0" w:color="auto"/>
        <w:right w:val="none" w:sz="0" w:space="0" w:color="auto"/>
      </w:divBdr>
    </w:div>
    <w:div w:id="1175847182">
      <w:bodyDiv w:val="1"/>
      <w:marLeft w:val="0"/>
      <w:marRight w:val="0"/>
      <w:marTop w:val="0"/>
      <w:marBottom w:val="0"/>
      <w:divBdr>
        <w:top w:val="none" w:sz="0" w:space="0" w:color="auto"/>
        <w:left w:val="none" w:sz="0" w:space="0" w:color="auto"/>
        <w:bottom w:val="none" w:sz="0" w:space="0" w:color="auto"/>
        <w:right w:val="none" w:sz="0" w:space="0" w:color="auto"/>
      </w:divBdr>
    </w:div>
    <w:div w:id="1353529925">
      <w:bodyDiv w:val="1"/>
      <w:marLeft w:val="0"/>
      <w:marRight w:val="0"/>
      <w:marTop w:val="0"/>
      <w:marBottom w:val="0"/>
      <w:divBdr>
        <w:top w:val="none" w:sz="0" w:space="0" w:color="auto"/>
        <w:left w:val="none" w:sz="0" w:space="0" w:color="auto"/>
        <w:bottom w:val="none" w:sz="0" w:space="0" w:color="auto"/>
        <w:right w:val="none" w:sz="0" w:space="0" w:color="auto"/>
      </w:divBdr>
    </w:div>
    <w:div w:id="1485854484">
      <w:bodyDiv w:val="1"/>
      <w:marLeft w:val="0"/>
      <w:marRight w:val="0"/>
      <w:marTop w:val="0"/>
      <w:marBottom w:val="0"/>
      <w:divBdr>
        <w:top w:val="none" w:sz="0" w:space="0" w:color="auto"/>
        <w:left w:val="none" w:sz="0" w:space="0" w:color="auto"/>
        <w:bottom w:val="none" w:sz="0" w:space="0" w:color="auto"/>
        <w:right w:val="none" w:sz="0" w:space="0" w:color="auto"/>
      </w:divBdr>
    </w:div>
    <w:div w:id="1631546093">
      <w:bodyDiv w:val="1"/>
      <w:marLeft w:val="0"/>
      <w:marRight w:val="0"/>
      <w:marTop w:val="0"/>
      <w:marBottom w:val="0"/>
      <w:divBdr>
        <w:top w:val="none" w:sz="0" w:space="0" w:color="auto"/>
        <w:left w:val="none" w:sz="0" w:space="0" w:color="auto"/>
        <w:bottom w:val="none" w:sz="0" w:space="0" w:color="auto"/>
        <w:right w:val="none" w:sz="0" w:space="0" w:color="auto"/>
      </w:divBdr>
    </w:div>
    <w:div w:id="1650018591">
      <w:bodyDiv w:val="1"/>
      <w:marLeft w:val="0"/>
      <w:marRight w:val="0"/>
      <w:marTop w:val="0"/>
      <w:marBottom w:val="0"/>
      <w:divBdr>
        <w:top w:val="none" w:sz="0" w:space="0" w:color="auto"/>
        <w:left w:val="none" w:sz="0" w:space="0" w:color="auto"/>
        <w:bottom w:val="none" w:sz="0" w:space="0" w:color="auto"/>
        <w:right w:val="none" w:sz="0" w:space="0" w:color="auto"/>
      </w:divBdr>
      <w:divsChild>
        <w:div w:id="1949503441">
          <w:marLeft w:val="0"/>
          <w:marRight w:val="0"/>
          <w:marTop w:val="0"/>
          <w:marBottom w:val="0"/>
          <w:divBdr>
            <w:top w:val="none" w:sz="0" w:space="0" w:color="auto"/>
            <w:left w:val="none" w:sz="0" w:space="0" w:color="auto"/>
            <w:bottom w:val="none" w:sz="0" w:space="0" w:color="auto"/>
            <w:right w:val="none" w:sz="0" w:space="0" w:color="auto"/>
          </w:divBdr>
          <w:divsChild>
            <w:div w:id="11935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77758">
      <w:bodyDiv w:val="1"/>
      <w:marLeft w:val="0"/>
      <w:marRight w:val="0"/>
      <w:marTop w:val="0"/>
      <w:marBottom w:val="0"/>
      <w:divBdr>
        <w:top w:val="none" w:sz="0" w:space="0" w:color="auto"/>
        <w:left w:val="none" w:sz="0" w:space="0" w:color="auto"/>
        <w:bottom w:val="none" w:sz="0" w:space="0" w:color="auto"/>
        <w:right w:val="none" w:sz="0" w:space="0" w:color="auto"/>
      </w:divBdr>
      <w:divsChild>
        <w:div w:id="1830293018">
          <w:marLeft w:val="0"/>
          <w:marRight w:val="0"/>
          <w:marTop w:val="0"/>
          <w:marBottom w:val="0"/>
          <w:divBdr>
            <w:top w:val="none" w:sz="0" w:space="0" w:color="auto"/>
            <w:left w:val="none" w:sz="0" w:space="0" w:color="auto"/>
            <w:bottom w:val="none" w:sz="0" w:space="0" w:color="auto"/>
            <w:right w:val="none" w:sz="0" w:space="0" w:color="auto"/>
          </w:divBdr>
          <w:divsChild>
            <w:div w:id="1741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vironment.fiu.ed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s://bsi.fiu.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iology.fiu.edu" TargetMode="External"/><Relationship Id="rId5" Type="http://schemas.openxmlformats.org/officeDocument/2006/relationships/settings" Target="settings.xml"/><Relationship Id="rId15" Type="http://schemas.openxmlformats.org/officeDocument/2006/relationships/hyperlink" Target="mailto:jfierst@fiu.edu" TargetMode="External"/><Relationship Id="rId23" Type="http://schemas.openxmlformats.org/officeDocument/2006/relationships/theme" Target="theme/theme1.xml"/><Relationship Id="rId10" Type="http://schemas.openxmlformats.org/officeDocument/2006/relationships/hyperlink" Target="https://top50.fiu.ed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facultycareers.fiu.ed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roman\OneDrive%20-%20Florida%20International%20University\Office%20of%20Provost%20Files\Resources%20(Found%20in%20OneNote)\Job%20Postings\Ad%20Template%20Full%202-27-2024%20Recrui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98FFC74B3D7F4B9A885325795B5200" ma:contentTypeVersion="13" ma:contentTypeDescription="Create a new document." ma:contentTypeScope="" ma:versionID="8dd32e0502843ec1538c3a6f7b3a426e">
  <xsd:schema xmlns:xsd="http://www.w3.org/2001/XMLSchema" xmlns:xs="http://www.w3.org/2001/XMLSchema" xmlns:p="http://schemas.microsoft.com/office/2006/metadata/properties" xmlns:ns2="c2f62fbe-4c7f-4b17-b8f3-cead32baf029" xmlns:ns3="6135a396-3c6b-4f58-92b3-6a6e28a595c5" targetNamespace="http://schemas.microsoft.com/office/2006/metadata/properties" ma:root="true" ma:fieldsID="aa203d91f714c60f1093dab4e5d5b690" ns2:_="" ns3:_="">
    <xsd:import namespace="c2f62fbe-4c7f-4b17-b8f3-cead32baf029"/>
    <xsd:import namespace="6135a396-3c6b-4f58-92b3-6a6e28a595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f62fbe-4c7f-4b17-b8f3-cead32baf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135a396-3c6b-4f58-92b3-6a6e28a595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8725E5-2D75-443A-A226-5F267FFDC6AF}">
  <ds:schemaRefs>
    <ds:schemaRef ds:uri="http://schemas.microsoft.com/sharepoint/v3/contenttype/forms"/>
  </ds:schemaRefs>
</ds:datastoreItem>
</file>

<file path=customXml/itemProps2.xml><?xml version="1.0" encoding="utf-8"?>
<ds:datastoreItem xmlns:ds="http://schemas.openxmlformats.org/officeDocument/2006/customXml" ds:itemID="{033516AB-2AE5-4BC0-B469-746BE5940F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f62fbe-4c7f-4b17-b8f3-cead32baf029"/>
    <ds:schemaRef ds:uri="6135a396-3c6b-4f58-92b3-6a6e28a59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10646C-7514-4812-AFCC-B5A7AE2131E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Ad Template Full 2-27-2024 Recruiter</Template>
  <TotalTime>2</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FIU</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Roman</dc:creator>
  <cp:lastModifiedBy>Natalie Roman</cp:lastModifiedBy>
  <cp:revision>1</cp:revision>
  <cp:lastPrinted>2014-09-17T22:07:00Z</cp:lastPrinted>
  <dcterms:created xsi:type="dcterms:W3CDTF">2024-11-19T22:05:00Z</dcterms:created>
  <dcterms:modified xsi:type="dcterms:W3CDTF">2024-11-19T22:07:00Z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0x0101008C98FFC74B3D7F4B9A885325795B5200</vt:lpwstr>
  </property>
  <property fmtid="{D5CDD505-2E9C-101B-9397-08002B2CF9AE}" pid="3" name="Order">
    <vt:r8>2014100</vt:r8>
  </property>
</Properties>
</file>