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F79E" w14:textId="3A09D50B" w:rsidR="00EB4B2A" w:rsidRPr="003046C6" w:rsidRDefault="003F2707" w:rsidP="00EB4B2A">
      <w:pPr>
        <w:jc w:val="center"/>
        <w:rPr>
          <w:rFonts w:asciiTheme="minorHAnsi" w:hAnsiTheme="minorHAnsi" w:cstheme="minorHAnsi"/>
          <w:b/>
        </w:rPr>
      </w:pPr>
      <w:r w:rsidRPr="003046C6">
        <w:rPr>
          <w:rFonts w:asciiTheme="minorHAnsi" w:hAnsiTheme="minorHAnsi" w:cstheme="minorHAnsi"/>
          <w:b/>
        </w:rPr>
        <w:t>Biological Scientist</w:t>
      </w:r>
      <w:r w:rsidR="00EB4B2A" w:rsidRPr="003046C6">
        <w:rPr>
          <w:rFonts w:asciiTheme="minorHAnsi" w:hAnsiTheme="minorHAnsi" w:cstheme="minorHAnsi"/>
          <w:b/>
        </w:rPr>
        <w:t xml:space="preserve"> </w:t>
      </w:r>
    </w:p>
    <w:p w14:paraId="3C592E28" w14:textId="7E3BFEA3" w:rsidR="00EB4B2A" w:rsidRPr="003046C6" w:rsidRDefault="00EB4B2A" w:rsidP="00EB4B2A">
      <w:pPr>
        <w:jc w:val="center"/>
        <w:rPr>
          <w:rFonts w:asciiTheme="minorHAnsi" w:hAnsiTheme="minorHAnsi" w:cstheme="minorHAnsi"/>
          <w:b/>
        </w:rPr>
      </w:pPr>
      <w:r w:rsidRPr="003046C6">
        <w:rPr>
          <w:rFonts w:asciiTheme="minorHAnsi" w:hAnsiTheme="minorHAnsi" w:cstheme="minorHAnsi"/>
          <w:b/>
        </w:rPr>
        <w:t>GS-0401-</w:t>
      </w:r>
      <w:r w:rsidR="003F2707" w:rsidRPr="003046C6">
        <w:rPr>
          <w:rFonts w:asciiTheme="minorHAnsi" w:hAnsiTheme="minorHAnsi" w:cstheme="minorHAnsi"/>
          <w:b/>
        </w:rPr>
        <w:t>12</w:t>
      </w:r>
    </w:p>
    <w:p w14:paraId="34762B8E" w14:textId="398A0D0A" w:rsidR="00CB3C58" w:rsidRDefault="006750E8" w:rsidP="00121DC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046C6">
        <w:rPr>
          <w:rFonts w:asciiTheme="minorHAnsi" w:hAnsiTheme="minorHAnsi" w:cstheme="minorHAnsi"/>
          <w:sz w:val="22"/>
          <w:szCs w:val="22"/>
        </w:rPr>
        <w:t xml:space="preserve">The Forest Pest Methods Laboratory, </w:t>
      </w:r>
      <w:r w:rsidR="00121DC8" w:rsidRPr="003046C6">
        <w:rPr>
          <w:rFonts w:asciiTheme="minorHAnsi" w:hAnsiTheme="minorHAnsi" w:cstheme="minorHAnsi"/>
          <w:sz w:val="22"/>
          <w:szCs w:val="22"/>
        </w:rPr>
        <w:t xml:space="preserve">USDA APHIS </w:t>
      </w:r>
      <w:r w:rsidR="0062049A" w:rsidRPr="003046C6">
        <w:rPr>
          <w:rFonts w:asciiTheme="minorHAnsi" w:hAnsiTheme="minorHAnsi" w:cstheme="minorHAnsi"/>
          <w:sz w:val="22"/>
          <w:szCs w:val="22"/>
        </w:rPr>
        <w:t>Plant Protection</w:t>
      </w:r>
      <w:r w:rsidR="0062049A">
        <w:rPr>
          <w:rFonts w:asciiTheme="minorHAnsi" w:hAnsiTheme="minorHAnsi" w:cstheme="minorHAnsi"/>
          <w:sz w:val="22"/>
          <w:szCs w:val="22"/>
        </w:rPr>
        <w:t xml:space="preserve"> and Quarantine (</w:t>
      </w:r>
      <w:r w:rsidR="00121DC8" w:rsidRPr="00313C98">
        <w:rPr>
          <w:rFonts w:asciiTheme="minorHAnsi" w:hAnsiTheme="minorHAnsi" w:cstheme="minorHAnsi"/>
          <w:sz w:val="22"/>
          <w:szCs w:val="22"/>
        </w:rPr>
        <w:t>PPQ</w:t>
      </w:r>
      <w:r w:rsidR="0062049A">
        <w:rPr>
          <w:rFonts w:asciiTheme="minorHAnsi" w:hAnsiTheme="minorHAnsi" w:cstheme="minorHAnsi"/>
          <w:sz w:val="22"/>
          <w:szCs w:val="22"/>
        </w:rPr>
        <w:t>)</w:t>
      </w:r>
      <w:r w:rsidR="00121DC8" w:rsidRPr="00313C98">
        <w:rPr>
          <w:rFonts w:asciiTheme="minorHAnsi" w:hAnsiTheme="minorHAnsi" w:cstheme="minorHAnsi"/>
          <w:sz w:val="22"/>
          <w:szCs w:val="22"/>
        </w:rPr>
        <w:t xml:space="preserve"> is </w:t>
      </w:r>
      <w:r w:rsidR="00777067">
        <w:rPr>
          <w:rFonts w:asciiTheme="minorHAnsi" w:hAnsiTheme="minorHAnsi" w:cstheme="minorHAnsi"/>
          <w:sz w:val="22"/>
          <w:szCs w:val="22"/>
        </w:rPr>
        <w:t>seeking to fill</w:t>
      </w:r>
      <w:r w:rsidR="00121DC8" w:rsidRPr="00313C98">
        <w:rPr>
          <w:rFonts w:asciiTheme="minorHAnsi" w:hAnsiTheme="minorHAnsi" w:cstheme="minorHAnsi"/>
          <w:sz w:val="22"/>
          <w:szCs w:val="22"/>
        </w:rPr>
        <w:t xml:space="preserve"> a Biological Scientist (GS-0401-12) position focus</w:t>
      </w:r>
      <w:r w:rsidR="00A25260">
        <w:rPr>
          <w:rFonts w:asciiTheme="minorHAnsi" w:hAnsiTheme="minorHAnsi" w:cstheme="minorHAnsi"/>
          <w:sz w:val="22"/>
          <w:szCs w:val="22"/>
        </w:rPr>
        <w:t>ed</w:t>
      </w:r>
      <w:r w:rsidR="00121DC8" w:rsidRPr="00313C98">
        <w:rPr>
          <w:rFonts w:asciiTheme="minorHAnsi" w:hAnsiTheme="minorHAnsi" w:cstheme="minorHAnsi"/>
          <w:sz w:val="22"/>
          <w:szCs w:val="22"/>
        </w:rPr>
        <w:t xml:space="preserve"> </w:t>
      </w:r>
      <w:r w:rsidR="00350C87">
        <w:rPr>
          <w:rFonts w:asciiTheme="minorHAnsi" w:hAnsiTheme="minorHAnsi" w:cstheme="minorHAnsi"/>
          <w:sz w:val="22"/>
          <w:szCs w:val="22"/>
        </w:rPr>
        <w:t>on</w:t>
      </w:r>
      <w:r w:rsidR="00A25260">
        <w:rPr>
          <w:rFonts w:asciiTheme="minorHAnsi" w:hAnsiTheme="minorHAnsi" w:cstheme="minorHAnsi"/>
          <w:sz w:val="22"/>
          <w:szCs w:val="22"/>
        </w:rPr>
        <w:t xml:space="preserve"> phytosanitary measures</w:t>
      </w:r>
      <w:r w:rsidR="00121DC8" w:rsidRPr="00313C98">
        <w:rPr>
          <w:rFonts w:asciiTheme="minorHAnsi" w:hAnsiTheme="minorHAnsi" w:cstheme="minorHAnsi"/>
          <w:sz w:val="22"/>
          <w:szCs w:val="22"/>
        </w:rPr>
        <w:t xml:space="preserve"> </w:t>
      </w:r>
      <w:r w:rsidR="00E34E1D">
        <w:rPr>
          <w:rFonts w:asciiTheme="minorHAnsi" w:hAnsiTheme="minorHAnsi" w:cstheme="minorHAnsi"/>
          <w:sz w:val="22"/>
          <w:szCs w:val="22"/>
        </w:rPr>
        <w:t>for</w:t>
      </w:r>
      <w:r w:rsidR="0062049A">
        <w:rPr>
          <w:rFonts w:asciiTheme="minorHAnsi" w:hAnsiTheme="minorHAnsi" w:cstheme="minorHAnsi"/>
          <w:sz w:val="22"/>
          <w:szCs w:val="22"/>
        </w:rPr>
        <w:t xml:space="preserve"> exotic plant pests</w:t>
      </w:r>
      <w:r w:rsidR="00121DC8" w:rsidRPr="00313C98">
        <w:rPr>
          <w:rFonts w:asciiTheme="minorHAnsi" w:hAnsiTheme="minorHAnsi" w:cstheme="minorHAnsi"/>
          <w:sz w:val="22"/>
          <w:szCs w:val="22"/>
        </w:rPr>
        <w:t>. The duty station location is Buzzards Bay, MA</w:t>
      </w:r>
      <w:r w:rsidR="007B65F8">
        <w:rPr>
          <w:rFonts w:asciiTheme="minorHAnsi" w:hAnsiTheme="minorHAnsi" w:cstheme="minorHAnsi"/>
          <w:sz w:val="22"/>
          <w:szCs w:val="22"/>
        </w:rPr>
        <w:t>.</w:t>
      </w:r>
    </w:p>
    <w:p w14:paraId="482412E5" w14:textId="4ACE398D" w:rsidR="00121DC8" w:rsidRPr="00313C98" w:rsidRDefault="00CB3C58" w:rsidP="00121DC8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121DC8" w:rsidRPr="00313C98">
        <w:rPr>
          <w:rFonts w:asciiTheme="minorHAnsi" w:hAnsiTheme="minorHAnsi" w:cstheme="minorHAnsi"/>
          <w:b/>
          <w:bCs/>
          <w:sz w:val="22"/>
          <w:szCs w:val="22"/>
        </w:rPr>
        <w:t xml:space="preserve">nterested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candidates should </w:t>
      </w:r>
      <w:r w:rsidR="00121DC8" w:rsidRPr="00313C98">
        <w:rPr>
          <w:rFonts w:asciiTheme="minorHAnsi" w:hAnsiTheme="minorHAnsi" w:cstheme="minorHAnsi"/>
          <w:b/>
          <w:bCs/>
          <w:sz w:val="22"/>
          <w:szCs w:val="22"/>
        </w:rPr>
        <w:t>send a letter of interest to Scott Myers</w:t>
      </w:r>
      <w:r w:rsidR="00580A4A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121DC8" w:rsidRPr="00313C98">
        <w:rPr>
          <w:rFonts w:asciiTheme="minorHAnsi" w:hAnsiTheme="minorHAnsi" w:cstheme="minorHAnsi"/>
          <w:b/>
          <w:bCs/>
          <w:sz w:val="22"/>
          <w:szCs w:val="22"/>
        </w:rPr>
        <w:t>scott.w.myers@usda.gov</w:t>
      </w:r>
      <w:r w:rsidR="00580A4A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00E3873" w14:textId="4992B8B9" w:rsidR="00EB4B2A" w:rsidRPr="00313C98" w:rsidRDefault="00121DC8" w:rsidP="00121D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13C98">
        <w:rPr>
          <w:rFonts w:asciiTheme="minorHAnsi" w:hAnsiTheme="minorHAnsi" w:cstheme="minorHAnsi"/>
          <w:b/>
          <w:bCs/>
          <w:sz w:val="22"/>
          <w:szCs w:val="22"/>
        </w:rPr>
        <w:t xml:space="preserve">Requirements: </w:t>
      </w:r>
      <w:r w:rsidR="009062D0" w:rsidRPr="00313C98">
        <w:rPr>
          <w:rFonts w:asciiTheme="minorHAnsi" w:hAnsiTheme="minorHAnsi" w:cstheme="minorHAnsi"/>
          <w:sz w:val="22"/>
          <w:szCs w:val="22"/>
        </w:rPr>
        <w:t>Applicants</w:t>
      </w:r>
      <w:r w:rsidRPr="00313C98">
        <w:rPr>
          <w:rFonts w:asciiTheme="minorHAnsi" w:hAnsiTheme="minorHAnsi" w:cstheme="minorHAnsi"/>
          <w:sz w:val="22"/>
          <w:szCs w:val="22"/>
        </w:rPr>
        <w:t xml:space="preserve"> must be a US citizen to qualify.</w:t>
      </w:r>
      <w:r w:rsidR="001B2760">
        <w:rPr>
          <w:rFonts w:asciiTheme="minorHAnsi" w:hAnsiTheme="minorHAnsi" w:cstheme="minorHAnsi"/>
          <w:sz w:val="22"/>
          <w:szCs w:val="22"/>
        </w:rPr>
        <w:t xml:space="preserve"> A PhD in entomology o</w:t>
      </w:r>
      <w:r w:rsidR="00086A45">
        <w:rPr>
          <w:rFonts w:asciiTheme="minorHAnsi" w:hAnsiTheme="minorHAnsi" w:cstheme="minorHAnsi"/>
          <w:sz w:val="22"/>
          <w:szCs w:val="22"/>
        </w:rPr>
        <w:t xml:space="preserve">r </w:t>
      </w:r>
      <w:r w:rsidR="001B2760">
        <w:rPr>
          <w:rFonts w:asciiTheme="minorHAnsi" w:hAnsiTheme="minorHAnsi" w:cstheme="minorHAnsi"/>
          <w:sz w:val="22"/>
          <w:szCs w:val="22"/>
        </w:rPr>
        <w:t xml:space="preserve">a related field is </w:t>
      </w:r>
      <w:r w:rsidR="00086A45">
        <w:rPr>
          <w:rFonts w:asciiTheme="minorHAnsi" w:hAnsiTheme="minorHAnsi" w:cstheme="minorHAnsi"/>
          <w:sz w:val="22"/>
          <w:szCs w:val="22"/>
        </w:rPr>
        <w:t>desired.</w:t>
      </w:r>
    </w:p>
    <w:p w14:paraId="2A82A66A" w14:textId="77777777" w:rsidR="00FB092E" w:rsidRPr="00313C98" w:rsidRDefault="00FB092E" w:rsidP="00EB4B2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EB31A2" w14:textId="05B86EF3" w:rsidR="00FB092E" w:rsidRPr="00313C98" w:rsidRDefault="00EB4B2A" w:rsidP="00EB4B2A">
      <w:pPr>
        <w:rPr>
          <w:rFonts w:asciiTheme="minorHAnsi" w:hAnsiTheme="minorHAnsi" w:cstheme="minorHAnsi"/>
          <w:sz w:val="22"/>
          <w:szCs w:val="22"/>
        </w:rPr>
      </w:pPr>
      <w:r w:rsidRPr="00313C98">
        <w:rPr>
          <w:rFonts w:asciiTheme="minorHAnsi" w:hAnsiTheme="minorHAnsi" w:cstheme="minorHAnsi"/>
          <w:b/>
          <w:bCs/>
          <w:sz w:val="22"/>
          <w:szCs w:val="22"/>
        </w:rPr>
        <w:t>Position:</w:t>
      </w:r>
      <w:r w:rsidRPr="00313C98">
        <w:rPr>
          <w:rFonts w:asciiTheme="minorHAnsi" w:hAnsiTheme="minorHAnsi" w:cstheme="minorHAnsi"/>
          <w:sz w:val="22"/>
          <w:szCs w:val="22"/>
        </w:rPr>
        <w:t xml:space="preserve"> </w:t>
      </w:r>
      <w:r w:rsidR="007115AA" w:rsidRPr="00313C98">
        <w:rPr>
          <w:rFonts w:asciiTheme="minorHAnsi" w:hAnsiTheme="minorHAnsi" w:cstheme="minorHAnsi"/>
          <w:sz w:val="22"/>
          <w:szCs w:val="22"/>
        </w:rPr>
        <w:t xml:space="preserve">The </w:t>
      </w:r>
      <w:hyperlink r:id="rId8" w:history="1">
        <w:r w:rsidR="007115AA" w:rsidRPr="009F1D62">
          <w:rPr>
            <w:rStyle w:val="Hyperlink"/>
            <w:rFonts w:asciiTheme="minorHAnsi" w:hAnsiTheme="minorHAnsi" w:cstheme="minorHAnsi"/>
            <w:sz w:val="22"/>
            <w:szCs w:val="22"/>
          </w:rPr>
          <w:t>Forest Pest Methods Laboratory</w:t>
        </w:r>
      </w:hyperlink>
      <w:r w:rsidR="00B938DC" w:rsidRPr="00313C98">
        <w:rPr>
          <w:rFonts w:asciiTheme="minorHAnsi" w:hAnsiTheme="minorHAnsi" w:cstheme="minorHAnsi"/>
          <w:sz w:val="22"/>
          <w:szCs w:val="22"/>
        </w:rPr>
        <w:t xml:space="preserve"> located on Joint Base Cape Cod in Buzzards Bay, MA </w:t>
      </w:r>
      <w:r w:rsidR="00B96BB1" w:rsidRPr="00313C98">
        <w:rPr>
          <w:rFonts w:asciiTheme="minorHAnsi" w:hAnsiTheme="minorHAnsi" w:cstheme="minorHAnsi"/>
          <w:sz w:val="22"/>
          <w:szCs w:val="22"/>
        </w:rPr>
        <w:t xml:space="preserve">provides scientific </w:t>
      </w:r>
      <w:r w:rsidR="009A25BE" w:rsidRPr="00313C98">
        <w:rPr>
          <w:rFonts w:asciiTheme="minorHAnsi" w:hAnsiTheme="minorHAnsi" w:cstheme="minorHAnsi"/>
          <w:sz w:val="22"/>
          <w:szCs w:val="22"/>
        </w:rPr>
        <w:t xml:space="preserve">and technical support to PPQ programs through </w:t>
      </w:r>
      <w:r w:rsidR="00D56A82">
        <w:rPr>
          <w:rFonts w:asciiTheme="minorHAnsi" w:hAnsiTheme="minorHAnsi" w:cstheme="minorHAnsi"/>
          <w:sz w:val="22"/>
          <w:szCs w:val="22"/>
        </w:rPr>
        <w:t xml:space="preserve">the </w:t>
      </w:r>
      <w:r w:rsidR="009A25BE" w:rsidRPr="00313C98">
        <w:rPr>
          <w:rFonts w:asciiTheme="minorHAnsi" w:hAnsiTheme="minorHAnsi" w:cstheme="minorHAnsi"/>
          <w:sz w:val="22"/>
          <w:szCs w:val="22"/>
        </w:rPr>
        <w:t>development and transfer of technology and info</w:t>
      </w:r>
      <w:r w:rsidR="002A5BF9">
        <w:rPr>
          <w:rFonts w:asciiTheme="minorHAnsi" w:hAnsiTheme="minorHAnsi" w:cstheme="minorHAnsi"/>
          <w:sz w:val="22"/>
          <w:szCs w:val="22"/>
        </w:rPr>
        <w:t>rmation</w:t>
      </w:r>
      <w:r w:rsidR="009A25BE" w:rsidRPr="00313C98">
        <w:rPr>
          <w:rFonts w:asciiTheme="minorHAnsi" w:hAnsiTheme="minorHAnsi" w:cstheme="minorHAnsi"/>
          <w:sz w:val="22"/>
          <w:szCs w:val="22"/>
        </w:rPr>
        <w:t>.</w:t>
      </w:r>
      <w:r w:rsidR="002A5BF9">
        <w:rPr>
          <w:rFonts w:asciiTheme="minorHAnsi" w:hAnsiTheme="minorHAnsi" w:cstheme="minorHAnsi"/>
          <w:sz w:val="22"/>
          <w:szCs w:val="22"/>
        </w:rPr>
        <w:t xml:space="preserve"> </w:t>
      </w:r>
      <w:r w:rsidRPr="00313C98">
        <w:rPr>
          <w:rFonts w:asciiTheme="minorHAnsi" w:hAnsiTheme="minorHAnsi" w:cstheme="minorHAnsi"/>
          <w:sz w:val="22"/>
          <w:szCs w:val="22"/>
        </w:rPr>
        <w:t xml:space="preserve">The </w:t>
      </w:r>
      <w:r w:rsidR="00754FDA" w:rsidRPr="00313C98">
        <w:rPr>
          <w:rFonts w:asciiTheme="minorHAnsi" w:hAnsiTheme="minorHAnsi" w:cstheme="minorHAnsi"/>
          <w:sz w:val="22"/>
          <w:szCs w:val="22"/>
        </w:rPr>
        <w:t xml:space="preserve">incumbent will be </w:t>
      </w:r>
      <w:r w:rsidRPr="00313C98">
        <w:rPr>
          <w:rFonts w:asciiTheme="minorHAnsi" w:hAnsiTheme="minorHAnsi" w:cstheme="minorHAnsi"/>
          <w:sz w:val="22"/>
          <w:szCs w:val="22"/>
        </w:rPr>
        <w:t>responsibl</w:t>
      </w:r>
      <w:r w:rsidR="00754FDA" w:rsidRPr="00313C98">
        <w:rPr>
          <w:rFonts w:asciiTheme="minorHAnsi" w:hAnsiTheme="minorHAnsi" w:cstheme="minorHAnsi"/>
          <w:sz w:val="22"/>
          <w:szCs w:val="22"/>
        </w:rPr>
        <w:t>e</w:t>
      </w:r>
      <w:r w:rsidRPr="00313C98">
        <w:rPr>
          <w:rFonts w:asciiTheme="minorHAnsi" w:hAnsiTheme="minorHAnsi" w:cstheme="minorHAnsi"/>
          <w:sz w:val="22"/>
          <w:szCs w:val="22"/>
        </w:rPr>
        <w:t xml:space="preserve"> for </w:t>
      </w:r>
      <w:r w:rsidR="00583DF5" w:rsidRPr="00313C98">
        <w:rPr>
          <w:rFonts w:asciiTheme="minorHAnsi" w:hAnsiTheme="minorHAnsi" w:cstheme="minorHAnsi"/>
          <w:sz w:val="22"/>
          <w:szCs w:val="22"/>
        </w:rPr>
        <w:t xml:space="preserve">leading </w:t>
      </w:r>
      <w:r w:rsidRPr="00313C98">
        <w:rPr>
          <w:rFonts w:asciiTheme="minorHAnsi" w:hAnsiTheme="minorHAnsi" w:cstheme="minorHAnsi"/>
          <w:sz w:val="22"/>
          <w:szCs w:val="22"/>
        </w:rPr>
        <w:t>efforts</w:t>
      </w:r>
      <w:r w:rsidR="000745D6" w:rsidRPr="00313C98">
        <w:rPr>
          <w:rFonts w:asciiTheme="minorHAnsi" w:hAnsiTheme="minorHAnsi" w:cstheme="minorHAnsi"/>
          <w:sz w:val="22"/>
          <w:szCs w:val="22"/>
        </w:rPr>
        <w:t xml:space="preserve"> </w:t>
      </w:r>
      <w:r w:rsidR="00BF19B5">
        <w:rPr>
          <w:rFonts w:asciiTheme="minorHAnsi" w:hAnsiTheme="minorHAnsi" w:cstheme="minorHAnsi"/>
          <w:sz w:val="22"/>
          <w:szCs w:val="22"/>
        </w:rPr>
        <w:t>to</w:t>
      </w:r>
      <w:r w:rsidR="00BC3616">
        <w:rPr>
          <w:rFonts w:asciiTheme="minorHAnsi" w:hAnsiTheme="minorHAnsi" w:cstheme="minorHAnsi"/>
          <w:sz w:val="22"/>
          <w:szCs w:val="22"/>
        </w:rPr>
        <w:t xml:space="preserve"> develop and implement</w:t>
      </w:r>
      <w:r w:rsidR="00BF19B5">
        <w:rPr>
          <w:rFonts w:asciiTheme="minorHAnsi" w:hAnsiTheme="minorHAnsi" w:cstheme="minorHAnsi"/>
          <w:sz w:val="22"/>
          <w:szCs w:val="22"/>
        </w:rPr>
        <w:t xml:space="preserve"> phytosanitary</w:t>
      </w:r>
      <w:r w:rsidR="00BC3616">
        <w:rPr>
          <w:rFonts w:asciiTheme="minorHAnsi" w:hAnsiTheme="minorHAnsi" w:cstheme="minorHAnsi"/>
          <w:sz w:val="22"/>
          <w:szCs w:val="22"/>
        </w:rPr>
        <w:t xml:space="preserve"> measures </w:t>
      </w:r>
      <w:r w:rsidR="00424320">
        <w:rPr>
          <w:rFonts w:asciiTheme="minorHAnsi" w:hAnsiTheme="minorHAnsi" w:cstheme="minorHAnsi"/>
          <w:sz w:val="22"/>
          <w:szCs w:val="22"/>
        </w:rPr>
        <w:t>f</w:t>
      </w:r>
      <w:r w:rsidR="00BC3616">
        <w:rPr>
          <w:rFonts w:asciiTheme="minorHAnsi" w:hAnsiTheme="minorHAnsi" w:cstheme="minorHAnsi"/>
          <w:sz w:val="22"/>
          <w:szCs w:val="22"/>
        </w:rPr>
        <w:t>or</w:t>
      </w:r>
      <w:r w:rsidR="00424320">
        <w:rPr>
          <w:rFonts w:asciiTheme="minorHAnsi" w:hAnsiTheme="minorHAnsi" w:cstheme="minorHAnsi"/>
          <w:sz w:val="22"/>
          <w:szCs w:val="22"/>
        </w:rPr>
        <w:t xml:space="preserve"> </w:t>
      </w:r>
      <w:r w:rsidR="00FB092E" w:rsidRPr="00313C98">
        <w:rPr>
          <w:rFonts w:asciiTheme="minorHAnsi" w:hAnsiTheme="minorHAnsi" w:cstheme="minorHAnsi"/>
          <w:color w:val="auto"/>
          <w:sz w:val="22"/>
          <w:szCs w:val="22"/>
        </w:rPr>
        <w:t xml:space="preserve">national priority pest species to support the PPQ mission of </w:t>
      </w:r>
      <w:r w:rsidR="00FB092E" w:rsidRPr="00313C98">
        <w:rPr>
          <w:rFonts w:asciiTheme="minorHAnsi" w:hAnsiTheme="minorHAnsi" w:cstheme="minorHAnsi"/>
          <w:color w:val="080707"/>
          <w:sz w:val="22"/>
          <w:szCs w:val="22"/>
          <w:shd w:val="clear" w:color="auto" w:fill="FFFFFF"/>
        </w:rPr>
        <w:t>safeguarding U.S. agriculture and natural resources against the entry, establishment, and spread of economically and environmentally significant pests</w:t>
      </w:r>
      <w:r w:rsidR="00A160EB" w:rsidRPr="00313C98">
        <w:rPr>
          <w:rFonts w:asciiTheme="minorHAnsi" w:hAnsiTheme="minorHAnsi" w:cstheme="minorHAnsi"/>
          <w:color w:val="080707"/>
          <w:sz w:val="22"/>
          <w:szCs w:val="22"/>
          <w:shd w:val="clear" w:color="auto" w:fill="FFFFFF"/>
        </w:rPr>
        <w:t>.</w:t>
      </w:r>
    </w:p>
    <w:p w14:paraId="7D1D5B3E" w14:textId="77777777" w:rsidR="00FB092E" w:rsidRPr="00313C98" w:rsidRDefault="00FB092E" w:rsidP="00EB4B2A">
      <w:pPr>
        <w:rPr>
          <w:rFonts w:asciiTheme="minorHAnsi" w:hAnsiTheme="minorHAnsi" w:cstheme="minorHAnsi"/>
          <w:sz w:val="22"/>
          <w:szCs w:val="22"/>
        </w:rPr>
      </w:pPr>
    </w:p>
    <w:p w14:paraId="18EE2DC8" w14:textId="77777777" w:rsidR="00EB4B2A" w:rsidRPr="00313C98" w:rsidRDefault="00EB4B2A" w:rsidP="00EB4B2A">
      <w:pPr>
        <w:rPr>
          <w:rFonts w:asciiTheme="minorHAnsi" w:hAnsiTheme="minorHAnsi" w:cstheme="minorHAnsi"/>
          <w:sz w:val="22"/>
          <w:szCs w:val="22"/>
        </w:rPr>
      </w:pPr>
      <w:r w:rsidRPr="00313C98">
        <w:rPr>
          <w:rFonts w:asciiTheme="minorHAnsi" w:hAnsiTheme="minorHAnsi" w:cstheme="minorHAnsi"/>
          <w:b/>
          <w:sz w:val="22"/>
          <w:szCs w:val="22"/>
        </w:rPr>
        <w:t>Roles/Responsibilities:</w:t>
      </w:r>
      <w:r w:rsidRPr="00313C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1F2687" w14:textId="2D8E53A7" w:rsidR="00C42DB2" w:rsidRPr="00313C98" w:rsidRDefault="00EB4B2A" w:rsidP="005B201D">
      <w:pPr>
        <w:pStyle w:val="ListParagraph"/>
        <w:widowControl/>
        <w:numPr>
          <w:ilvl w:val="0"/>
          <w:numId w:val="8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t>Provides leadership, guidance, active assistance, and participation in planning, coordinating</w:t>
      </w:r>
      <w:r w:rsidR="005460C1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and implementin</w:t>
      </w:r>
      <w:r w:rsidR="00FF6756">
        <w:rPr>
          <w:rFonts w:asciiTheme="minorHAnsi" w:hAnsiTheme="minorHAnsi" w:cstheme="minorHAnsi"/>
          <w:bCs/>
          <w:iCs/>
          <w:sz w:val="22"/>
          <w:szCs w:val="22"/>
        </w:rPr>
        <w:t>g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E363D">
        <w:rPr>
          <w:rFonts w:asciiTheme="minorHAnsi" w:hAnsiTheme="minorHAnsi" w:cstheme="minorHAnsi"/>
          <w:bCs/>
          <w:iCs/>
          <w:sz w:val="22"/>
          <w:szCs w:val="22"/>
        </w:rPr>
        <w:t>phytosanitary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1598A">
        <w:rPr>
          <w:rFonts w:asciiTheme="minorHAnsi" w:hAnsiTheme="minorHAnsi" w:cstheme="minorHAnsi"/>
          <w:bCs/>
          <w:iCs/>
          <w:sz w:val="22"/>
          <w:szCs w:val="22"/>
        </w:rPr>
        <w:t>efforts for PPQ program pests</w:t>
      </w:r>
      <w:r w:rsidR="00D56A82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6E73CD1" w14:textId="7B80639A" w:rsidR="00E54105" w:rsidRDefault="00E54105" w:rsidP="005B201D">
      <w:pPr>
        <w:pStyle w:val="ListParagraph"/>
        <w:widowControl/>
        <w:numPr>
          <w:ilvl w:val="0"/>
          <w:numId w:val="8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Contributes to formulating PPQ strategies on development and use of </w:t>
      </w:r>
      <w:r w:rsidR="00953CEA">
        <w:rPr>
          <w:rFonts w:asciiTheme="minorHAnsi" w:hAnsiTheme="minorHAnsi" w:cstheme="minorHAnsi"/>
          <w:bCs/>
          <w:iCs/>
          <w:sz w:val="22"/>
          <w:szCs w:val="22"/>
        </w:rPr>
        <w:t>phytosanitary treatments</w:t>
      </w:r>
      <w:r w:rsidR="001E5FE7">
        <w:rPr>
          <w:rFonts w:asciiTheme="minorHAnsi" w:hAnsiTheme="minorHAnsi" w:cstheme="minorHAnsi"/>
          <w:bCs/>
          <w:iCs/>
          <w:sz w:val="22"/>
          <w:szCs w:val="22"/>
        </w:rPr>
        <w:t xml:space="preserve">, systems </w:t>
      </w:r>
      <w:proofErr w:type="gramStart"/>
      <w:r w:rsidR="001E5FE7">
        <w:rPr>
          <w:rFonts w:asciiTheme="minorHAnsi" w:hAnsiTheme="minorHAnsi" w:cstheme="minorHAnsi"/>
          <w:bCs/>
          <w:iCs/>
          <w:sz w:val="22"/>
          <w:szCs w:val="22"/>
        </w:rPr>
        <w:t>approaches</w:t>
      </w:r>
      <w:proofErr w:type="gramEnd"/>
      <w:r w:rsidR="001E5FE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and supporting s</w:t>
      </w:r>
      <w:r w:rsidR="005F119C">
        <w:rPr>
          <w:rFonts w:asciiTheme="minorHAnsi" w:hAnsiTheme="minorHAnsi" w:cstheme="minorHAnsi"/>
          <w:bCs/>
          <w:iCs/>
          <w:sz w:val="22"/>
          <w:szCs w:val="22"/>
        </w:rPr>
        <w:t>trategies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to </w:t>
      </w:r>
      <w:r w:rsidR="00A61E50">
        <w:rPr>
          <w:rFonts w:asciiTheme="minorHAnsi" w:hAnsiTheme="minorHAnsi" w:cstheme="minorHAnsi"/>
          <w:bCs/>
          <w:iCs/>
          <w:sz w:val="22"/>
          <w:szCs w:val="22"/>
        </w:rPr>
        <w:t>prevent the introduction of exotic plant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pes</w:t>
      </w:r>
      <w:r>
        <w:rPr>
          <w:rFonts w:asciiTheme="minorHAnsi" w:hAnsiTheme="minorHAnsi" w:cstheme="minorHAnsi"/>
          <w:bCs/>
          <w:iCs/>
          <w:sz w:val="22"/>
          <w:szCs w:val="22"/>
        </w:rPr>
        <w:t>t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s.</w:t>
      </w:r>
    </w:p>
    <w:p w14:paraId="33238F66" w14:textId="59B3C596" w:rsidR="00354450" w:rsidRPr="00313C98" w:rsidRDefault="00354450" w:rsidP="005B201D">
      <w:pPr>
        <w:pStyle w:val="ListParagraph"/>
        <w:widowControl/>
        <w:numPr>
          <w:ilvl w:val="0"/>
          <w:numId w:val="8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Contributes to formulating PPQ strategies </w:t>
      </w:r>
      <w:r>
        <w:rPr>
          <w:rFonts w:asciiTheme="minorHAnsi" w:hAnsiTheme="minorHAnsi" w:cstheme="minorHAnsi"/>
          <w:bCs/>
          <w:iCs/>
          <w:sz w:val="22"/>
          <w:szCs w:val="22"/>
        </w:rPr>
        <w:t>f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o</w:t>
      </w:r>
      <w:r>
        <w:rPr>
          <w:rFonts w:asciiTheme="minorHAnsi" w:hAnsiTheme="minorHAnsi" w:cstheme="minorHAnsi"/>
          <w:bCs/>
          <w:iCs/>
          <w:sz w:val="22"/>
          <w:szCs w:val="22"/>
        </w:rPr>
        <w:t>r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11D14">
        <w:rPr>
          <w:rFonts w:asciiTheme="minorHAnsi" w:hAnsiTheme="minorHAnsi" w:cstheme="minorHAnsi"/>
          <w:bCs/>
          <w:iCs/>
          <w:sz w:val="22"/>
          <w:szCs w:val="22"/>
        </w:rPr>
        <w:t xml:space="preserve">reducing methyl bromide use in phytosanitary applications.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3E2F6B49" w14:textId="670EB6E9" w:rsidR="00E34AA6" w:rsidRPr="00313C98" w:rsidRDefault="00EB4B2A" w:rsidP="005B201D">
      <w:pPr>
        <w:pStyle w:val="ListParagraph"/>
        <w:widowControl/>
        <w:numPr>
          <w:ilvl w:val="0"/>
          <w:numId w:val="8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Establishes and fosters </w:t>
      </w:r>
      <w:r w:rsidR="007065C2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collaborative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working relationships and information networks with </w:t>
      </w:r>
      <w:proofErr w:type="gramStart"/>
      <w:r w:rsidR="00C42DB2" w:rsidRPr="00313C98">
        <w:rPr>
          <w:rFonts w:asciiTheme="minorHAnsi" w:hAnsiTheme="minorHAnsi" w:cstheme="minorHAnsi"/>
          <w:bCs/>
          <w:iCs/>
          <w:sz w:val="22"/>
          <w:szCs w:val="22"/>
        </w:rPr>
        <w:t>University</w:t>
      </w:r>
      <w:proofErr w:type="gramEnd"/>
      <w:r w:rsidR="00C42DB2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cooperators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7065C2" w:rsidRPr="00313C98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C42DB2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tate and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Federal Agencies,</w:t>
      </w:r>
      <w:r w:rsidR="00116F64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and foreign research organizations.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0C7205A7" w14:textId="3345D9A5" w:rsidR="00276997" w:rsidRDefault="00997A8F" w:rsidP="005B201D">
      <w:pPr>
        <w:pStyle w:val="ListParagraph"/>
        <w:widowControl/>
        <w:numPr>
          <w:ilvl w:val="0"/>
          <w:numId w:val="8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EB4B2A" w:rsidRPr="00313C98">
        <w:rPr>
          <w:rFonts w:asciiTheme="minorHAnsi" w:hAnsiTheme="minorHAnsi" w:cstheme="minorHAnsi"/>
          <w:bCs/>
          <w:iCs/>
          <w:sz w:val="22"/>
          <w:szCs w:val="22"/>
        </w:rPr>
        <w:t>evelop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EB4B2A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strategies, plans, program guidance, and dissemination of research results for agency-wide application and incorporation into </w:t>
      </w:r>
      <w:r w:rsidR="00CA0FFA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control of PPQ </w:t>
      </w:r>
      <w:r w:rsidR="00EB4B2A" w:rsidRPr="00313C98">
        <w:rPr>
          <w:rFonts w:asciiTheme="minorHAnsi" w:hAnsiTheme="minorHAnsi" w:cstheme="minorHAnsi"/>
          <w:bCs/>
          <w:iCs/>
          <w:sz w:val="22"/>
          <w:szCs w:val="22"/>
        </w:rPr>
        <w:t>program</w:t>
      </w:r>
      <w:r w:rsidR="00CA0FFA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pest</w:t>
      </w:r>
      <w:r w:rsidR="00EB4B2A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s. </w:t>
      </w:r>
    </w:p>
    <w:p w14:paraId="62175807" w14:textId="112C27CA" w:rsidR="00CE2D74" w:rsidRDefault="00EB4B2A" w:rsidP="005B201D">
      <w:pPr>
        <w:pStyle w:val="ListParagraph"/>
        <w:widowControl/>
        <w:numPr>
          <w:ilvl w:val="0"/>
          <w:numId w:val="8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313C98">
        <w:rPr>
          <w:rFonts w:asciiTheme="minorHAnsi" w:hAnsiTheme="minorHAnsi" w:cstheme="minorHAnsi"/>
          <w:sz w:val="22"/>
          <w:szCs w:val="22"/>
        </w:rPr>
        <w:t xml:space="preserve">Analyzes, formulates, and develops ideas, concepts, and methodology for new or revised </w:t>
      </w:r>
      <w:r w:rsidR="00EB63CD">
        <w:rPr>
          <w:rFonts w:asciiTheme="minorHAnsi" w:hAnsiTheme="minorHAnsi" w:cstheme="minorHAnsi"/>
          <w:sz w:val="22"/>
          <w:szCs w:val="22"/>
        </w:rPr>
        <w:t>phytosanitary</w:t>
      </w:r>
      <w:r w:rsidR="006C3BBA" w:rsidRPr="00313C98">
        <w:rPr>
          <w:rFonts w:asciiTheme="minorHAnsi" w:hAnsiTheme="minorHAnsi" w:cstheme="minorHAnsi"/>
          <w:sz w:val="22"/>
          <w:szCs w:val="22"/>
        </w:rPr>
        <w:t xml:space="preserve"> strategies for</w:t>
      </w:r>
      <w:r w:rsidRPr="00313C98">
        <w:rPr>
          <w:rFonts w:asciiTheme="minorHAnsi" w:hAnsiTheme="minorHAnsi" w:cstheme="minorHAnsi"/>
          <w:sz w:val="22"/>
          <w:szCs w:val="22"/>
        </w:rPr>
        <w:t xml:space="preserve"> </w:t>
      </w:r>
      <w:r w:rsidR="000D2B70">
        <w:rPr>
          <w:rFonts w:asciiTheme="minorHAnsi" w:hAnsiTheme="minorHAnsi" w:cstheme="minorHAnsi"/>
          <w:sz w:val="22"/>
          <w:szCs w:val="22"/>
        </w:rPr>
        <w:t xml:space="preserve">exotic plant </w:t>
      </w:r>
      <w:r w:rsidR="00150913" w:rsidRPr="00313C98">
        <w:rPr>
          <w:rFonts w:asciiTheme="minorHAnsi" w:hAnsiTheme="minorHAnsi" w:cstheme="minorHAnsi"/>
          <w:bCs/>
          <w:iCs/>
          <w:sz w:val="22"/>
          <w:szCs w:val="22"/>
        </w:rPr>
        <w:t>pests</w:t>
      </w:r>
      <w:r w:rsidRPr="00313C98">
        <w:rPr>
          <w:rFonts w:asciiTheme="minorHAnsi" w:hAnsiTheme="minorHAnsi" w:cstheme="minorHAnsi"/>
          <w:sz w:val="22"/>
          <w:szCs w:val="22"/>
        </w:rPr>
        <w:t>.</w:t>
      </w:r>
    </w:p>
    <w:p w14:paraId="6D557009" w14:textId="7ADD78F6" w:rsidR="00EB4B2A" w:rsidRPr="00313C98" w:rsidRDefault="00CE2D74" w:rsidP="005B201D">
      <w:pPr>
        <w:pStyle w:val="ListParagraph"/>
        <w:widowControl/>
        <w:numPr>
          <w:ilvl w:val="0"/>
          <w:numId w:val="8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B4B2A" w:rsidRPr="00313C98">
        <w:rPr>
          <w:rFonts w:asciiTheme="minorHAnsi" w:hAnsiTheme="minorHAnsi" w:cstheme="minorHAnsi"/>
          <w:sz w:val="22"/>
          <w:szCs w:val="22"/>
        </w:rPr>
        <w:t xml:space="preserve">rovides expert technical advice, guidance, and support to </w:t>
      </w:r>
      <w:r w:rsidR="006C3BBA" w:rsidRPr="00313C98">
        <w:rPr>
          <w:rFonts w:asciiTheme="minorHAnsi" w:hAnsiTheme="minorHAnsi" w:cstheme="minorHAnsi"/>
          <w:sz w:val="22"/>
          <w:szCs w:val="22"/>
        </w:rPr>
        <w:t>PPQ</w:t>
      </w:r>
      <w:r w:rsidR="00EB4B2A" w:rsidRPr="00313C98">
        <w:rPr>
          <w:rFonts w:asciiTheme="minorHAnsi" w:hAnsiTheme="minorHAnsi" w:cstheme="minorHAnsi"/>
          <w:sz w:val="22"/>
          <w:szCs w:val="22"/>
        </w:rPr>
        <w:t xml:space="preserve"> units </w:t>
      </w:r>
      <w:r w:rsidR="006C3BBA" w:rsidRPr="00313C98">
        <w:rPr>
          <w:rFonts w:asciiTheme="minorHAnsi" w:hAnsiTheme="minorHAnsi" w:cstheme="minorHAnsi"/>
          <w:sz w:val="22"/>
          <w:szCs w:val="22"/>
        </w:rPr>
        <w:t xml:space="preserve">on </w:t>
      </w:r>
      <w:r w:rsidR="000D2B70">
        <w:rPr>
          <w:rFonts w:asciiTheme="minorHAnsi" w:hAnsiTheme="minorHAnsi" w:cstheme="minorHAnsi"/>
          <w:sz w:val="22"/>
          <w:szCs w:val="22"/>
        </w:rPr>
        <w:t xml:space="preserve">phytosanitary treatments and </w:t>
      </w:r>
      <w:r w:rsidR="00EE4209">
        <w:rPr>
          <w:rFonts w:asciiTheme="minorHAnsi" w:hAnsiTheme="minorHAnsi" w:cstheme="minorHAnsi"/>
          <w:sz w:val="22"/>
          <w:szCs w:val="22"/>
        </w:rPr>
        <w:t>related</w:t>
      </w:r>
      <w:r w:rsidR="00EB4B2A" w:rsidRPr="00313C98">
        <w:rPr>
          <w:rFonts w:asciiTheme="minorHAnsi" w:hAnsiTheme="minorHAnsi" w:cstheme="minorHAnsi"/>
          <w:sz w:val="22"/>
          <w:szCs w:val="22"/>
        </w:rPr>
        <w:t xml:space="preserve"> m</w:t>
      </w:r>
      <w:r w:rsidR="008A46DA">
        <w:rPr>
          <w:rFonts w:asciiTheme="minorHAnsi" w:hAnsiTheme="minorHAnsi" w:cstheme="minorHAnsi"/>
          <w:sz w:val="22"/>
          <w:szCs w:val="22"/>
        </w:rPr>
        <w:t>easures</w:t>
      </w:r>
      <w:r w:rsidR="00EB4B2A" w:rsidRPr="00313C98">
        <w:rPr>
          <w:rFonts w:asciiTheme="minorHAnsi" w:hAnsiTheme="minorHAnsi" w:cstheme="minorHAnsi"/>
          <w:sz w:val="22"/>
          <w:szCs w:val="22"/>
        </w:rPr>
        <w:t>.</w:t>
      </w:r>
    </w:p>
    <w:p w14:paraId="01B7FD1D" w14:textId="4F36E7A9" w:rsidR="00EB4B2A" w:rsidRPr="00313C98" w:rsidRDefault="006C3BBA" w:rsidP="005B201D">
      <w:pPr>
        <w:pStyle w:val="ListParagraph"/>
        <w:widowControl/>
        <w:numPr>
          <w:ilvl w:val="0"/>
          <w:numId w:val="8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313C98">
        <w:rPr>
          <w:rFonts w:asciiTheme="minorHAnsi" w:hAnsiTheme="minorHAnsi" w:cstheme="minorHAnsi"/>
          <w:sz w:val="22"/>
          <w:szCs w:val="22"/>
        </w:rPr>
        <w:t>Reports research results in peer</w:t>
      </w:r>
      <w:r w:rsidR="008A19B4">
        <w:rPr>
          <w:rFonts w:asciiTheme="minorHAnsi" w:hAnsiTheme="minorHAnsi" w:cstheme="minorHAnsi"/>
          <w:sz w:val="22"/>
          <w:szCs w:val="22"/>
        </w:rPr>
        <w:t>-r</w:t>
      </w:r>
      <w:r w:rsidRPr="00313C98">
        <w:rPr>
          <w:rFonts w:asciiTheme="minorHAnsi" w:hAnsiTheme="minorHAnsi" w:cstheme="minorHAnsi"/>
          <w:sz w:val="22"/>
          <w:szCs w:val="22"/>
        </w:rPr>
        <w:t>eviewed journals</w:t>
      </w:r>
      <w:r w:rsidR="008A19B4">
        <w:rPr>
          <w:rFonts w:asciiTheme="minorHAnsi" w:hAnsiTheme="minorHAnsi" w:cstheme="minorHAnsi"/>
          <w:sz w:val="22"/>
          <w:szCs w:val="22"/>
        </w:rPr>
        <w:t>,</w:t>
      </w:r>
      <w:r w:rsidR="00EE4209">
        <w:rPr>
          <w:rFonts w:asciiTheme="minorHAnsi" w:hAnsiTheme="minorHAnsi" w:cstheme="minorHAnsi"/>
          <w:sz w:val="22"/>
          <w:szCs w:val="22"/>
        </w:rPr>
        <w:t xml:space="preserve"> agency meetings</w:t>
      </w:r>
      <w:r w:rsidR="008A19B4">
        <w:rPr>
          <w:rFonts w:asciiTheme="minorHAnsi" w:hAnsiTheme="minorHAnsi" w:cstheme="minorHAnsi"/>
          <w:sz w:val="22"/>
          <w:szCs w:val="22"/>
        </w:rPr>
        <w:t xml:space="preserve"> </w:t>
      </w:r>
      <w:r w:rsidRPr="00313C98">
        <w:rPr>
          <w:rFonts w:asciiTheme="minorHAnsi" w:hAnsiTheme="minorHAnsi" w:cstheme="minorHAnsi"/>
          <w:sz w:val="22"/>
          <w:szCs w:val="22"/>
        </w:rPr>
        <w:t>and scientific conferences</w:t>
      </w:r>
      <w:r w:rsidR="00EE4209">
        <w:rPr>
          <w:rFonts w:asciiTheme="minorHAnsi" w:hAnsiTheme="minorHAnsi" w:cstheme="minorHAnsi"/>
          <w:sz w:val="22"/>
          <w:szCs w:val="22"/>
        </w:rPr>
        <w:t>.</w:t>
      </w:r>
    </w:p>
    <w:p w14:paraId="44F3AAAB" w14:textId="47E016F4" w:rsidR="00121DC8" w:rsidRPr="00313C98" w:rsidRDefault="00460129" w:rsidP="005B201D">
      <w:pPr>
        <w:pStyle w:val="ListParagraph"/>
        <w:widowControl/>
        <w:numPr>
          <w:ilvl w:val="0"/>
          <w:numId w:val="8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Provides leadership in the development and management of partnerships with </w:t>
      </w:r>
      <w:r w:rsidR="00B029DD">
        <w:rPr>
          <w:rFonts w:asciiTheme="minorHAnsi" w:hAnsiTheme="minorHAnsi" w:cstheme="minorHAnsi"/>
          <w:bCs/>
          <w:iCs/>
          <w:sz w:val="22"/>
          <w:szCs w:val="22"/>
        </w:rPr>
        <w:t xml:space="preserve">a diverse group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of </w:t>
      </w:r>
      <w:r w:rsidR="006A5D85">
        <w:rPr>
          <w:rFonts w:asciiTheme="minorHAnsi" w:hAnsiTheme="minorHAnsi" w:cstheme="minorHAnsi"/>
          <w:bCs/>
          <w:iCs/>
          <w:sz w:val="22"/>
          <w:szCs w:val="22"/>
        </w:rPr>
        <w:t>internal and external stakeholders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8AEFABA" w14:textId="2BBDD2D0" w:rsidR="00CE2D74" w:rsidRDefault="003847D7" w:rsidP="005B201D">
      <w:pPr>
        <w:pStyle w:val="ListParagraph"/>
        <w:widowControl/>
        <w:numPr>
          <w:ilvl w:val="0"/>
          <w:numId w:val="8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Builds and m</w:t>
      </w:r>
      <w:r w:rsidR="00EB4B2A" w:rsidRPr="00313C98">
        <w:rPr>
          <w:rFonts w:asciiTheme="minorHAnsi" w:hAnsiTheme="minorHAnsi" w:cstheme="minorHAnsi"/>
          <w:sz w:val="22"/>
          <w:szCs w:val="22"/>
        </w:rPr>
        <w:t xml:space="preserve">aintains effective working relationships with professional colleagues </w:t>
      </w:r>
      <w:r w:rsidR="00CE2D74">
        <w:rPr>
          <w:rFonts w:asciiTheme="minorHAnsi" w:hAnsiTheme="minorHAnsi" w:cstheme="minorHAnsi"/>
          <w:sz w:val="22"/>
          <w:szCs w:val="22"/>
        </w:rPr>
        <w:t>and stakeholders.</w:t>
      </w:r>
    </w:p>
    <w:p w14:paraId="263031E1" w14:textId="2FE7B381" w:rsidR="00EB4B2A" w:rsidRPr="00313C98" w:rsidRDefault="00EB4B2A" w:rsidP="005B201D">
      <w:pPr>
        <w:pStyle w:val="ListParagraph"/>
        <w:widowControl/>
        <w:numPr>
          <w:ilvl w:val="0"/>
          <w:numId w:val="8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t>Provides program direction, vision, strategic planning, internal and external networking, and participation in key national meetings.</w:t>
      </w:r>
    </w:p>
    <w:p w14:paraId="21F64C39" w14:textId="77777777" w:rsidR="00EB4B2A" w:rsidRPr="00313C98" w:rsidRDefault="00EB4B2A" w:rsidP="00EB4B2A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313C98">
        <w:rPr>
          <w:rFonts w:asciiTheme="minorHAnsi" w:hAnsiTheme="minorHAnsi" w:cstheme="minorHAnsi"/>
          <w:b/>
          <w:bCs/>
          <w:sz w:val="22"/>
          <w:szCs w:val="22"/>
        </w:rPr>
        <w:t>Skills Needed:</w:t>
      </w:r>
    </w:p>
    <w:p w14:paraId="00D6E520" w14:textId="595E7652" w:rsidR="00EB4B2A" w:rsidRPr="00313C98" w:rsidRDefault="00EB4B2A" w:rsidP="005B201D">
      <w:pPr>
        <w:pStyle w:val="ListParagraph"/>
        <w:widowControl/>
        <w:numPr>
          <w:ilvl w:val="0"/>
          <w:numId w:val="9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t>Expertise in one</w:t>
      </w:r>
      <w:r w:rsidR="00196AFC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or more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of the following </w:t>
      </w:r>
      <w:r w:rsidR="00196AFC" w:rsidRPr="00313C98">
        <w:rPr>
          <w:rFonts w:asciiTheme="minorHAnsi" w:hAnsiTheme="minorHAnsi" w:cstheme="minorHAnsi"/>
          <w:bCs/>
          <w:iCs/>
          <w:sz w:val="22"/>
          <w:szCs w:val="22"/>
        </w:rPr>
        <w:t>areas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C06C23">
        <w:rPr>
          <w:rFonts w:asciiTheme="minorHAnsi" w:hAnsiTheme="minorHAnsi" w:cstheme="minorHAnsi"/>
          <w:bCs/>
          <w:iCs/>
          <w:sz w:val="22"/>
          <w:szCs w:val="22"/>
        </w:rPr>
        <w:t>Postharvest</w:t>
      </w:r>
      <w:r w:rsidR="00997F10">
        <w:rPr>
          <w:rFonts w:asciiTheme="minorHAnsi" w:hAnsiTheme="minorHAnsi" w:cstheme="minorHAnsi"/>
          <w:bCs/>
          <w:iCs/>
          <w:sz w:val="22"/>
          <w:szCs w:val="22"/>
        </w:rPr>
        <w:t xml:space="preserve"> Treatments,</w:t>
      </w:r>
      <w:r w:rsidR="00806A3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06C23">
        <w:rPr>
          <w:rFonts w:asciiTheme="minorHAnsi" w:hAnsiTheme="minorHAnsi" w:cstheme="minorHAnsi"/>
          <w:bCs/>
          <w:iCs/>
          <w:sz w:val="22"/>
          <w:szCs w:val="22"/>
        </w:rPr>
        <w:t>Pest Management</w:t>
      </w:r>
      <w:r w:rsidR="00196AFC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Entomology, </w:t>
      </w:r>
      <w:r w:rsidR="00E775F3">
        <w:rPr>
          <w:rFonts w:asciiTheme="minorHAnsi" w:hAnsiTheme="minorHAnsi" w:cstheme="minorHAnsi"/>
          <w:bCs/>
          <w:iCs/>
          <w:sz w:val="22"/>
          <w:szCs w:val="22"/>
        </w:rPr>
        <w:t>Chemistry, Plant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Pathology, Ecology, and an understanding of concepts, principles, and implementation approaches </w:t>
      </w:r>
      <w:r w:rsidR="00B1186B">
        <w:rPr>
          <w:rFonts w:asciiTheme="minorHAnsi" w:hAnsiTheme="minorHAnsi" w:cstheme="minorHAnsi"/>
          <w:bCs/>
          <w:iCs/>
          <w:sz w:val="22"/>
          <w:szCs w:val="22"/>
        </w:rPr>
        <w:t>for phytosanitary systems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2CA5A1AD" w14:textId="05F3E3FF" w:rsidR="008F36ED" w:rsidRPr="00313C98" w:rsidRDefault="00EB4B2A" w:rsidP="005B201D">
      <w:pPr>
        <w:pStyle w:val="ListParagraph"/>
        <w:widowControl/>
        <w:numPr>
          <w:ilvl w:val="0"/>
          <w:numId w:val="9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Ability to conduct program management functions such as </w:t>
      </w:r>
      <w:r w:rsidR="00D2645B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project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planning,</w:t>
      </w:r>
      <w:r w:rsidR="00D2645B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F36ED" w:rsidRPr="00313C98">
        <w:rPr>
          <w:rFonts w:asciiTheme="minorHAnsi" w:hAnsiTheme="minorHAnsi" w:cstheme="minorHAnsi"/>
          <w:bCs/>
          <w:iCs/>
          <w:sz w:val="22"/>
          <w:szCs w:val="22"/>
        </w:rPr>
        <w:t>establishing and managing cooperative agreements with research partners,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 developing options and solutions to </w:t>
      </w:r>
      <w:r w:rsidR="005B201D">
        <w:rPr>
          <w:rFonts w:asciiTheme="minorHAnsi" w:hAnsiTheme="minorHAnsi" w:cstheme="minorHAnsi"/>
          <w:bCs/>
          <w:iCs/>
          <w:sz w:val="22"/>
          <w:szCs w:val="22"/>
        </w:rPr>
        <w:t xml:space="preserve">address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program needs</w:t>
      </w:r>
      <w:r w:rsidR="005B201D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337B5874" w14:textId="2D2E0538" w:rsidR="00EB4B2A" w:rsidRPr="008F1DAF" w:rsidRDefault="00EB4B2A" w:rsidP="005B201D">
      <w:pPr>
        <w:pStyle w:val="ListParagraph"/>
        <w:widowControl/>
        <w:numPr>
          <w:ilvl w:val="0"/>
          <w:numId w:val="9"/>
        </w:numPr>
        <w:tabs>
          <w:tab w:val="right" w:pos="2609"/>
        </w:tabs>
        <w:ind w:right="180"/>
        <w:rPr>
          <w:rFonts w:asciiTheme="minorHAnsi" w:hAnsiTheme="minorHAnsi" w:cstheme="minorHAnsi"/>
          <w:b/>
          <w:bCs/>
          <w:sz w:val="22"/>
          <w:szCs w:val="22"/>
        </w:rPr>
      </w:pPr>
      <w:r w:rsidRPr="00313C98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Ability to </w:t>
      </w:r>
      <w:r w:rsidR="00102EA9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develop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relationships </w:t>
      </w:r>
      <w:r w:rsidR="00E02F4D">
        <w:rPr>
          <w:rFonts w:asciiTheme="minorHAnsi" w:hAnsiTheme="minorHAnsi" w:cstheme="minorHAnsi"/>
          <w:bCs/>
          <w:iCs/>
          <w:sz w:val="22"/>
          <w:szCs w:val="22"/>
        </w:rPr>
        <w:t xml:space="preserve">and build </w:t>
      </w:r>
      <w:r w:rsidR="00E02F4D" w:rsidRPr="00313C98">
        <w:rPr>
          <w:rFonts w:asciiTheme="minorHAnsi" w:hAnsiTheme="minorHAnsi" w:cstheme="minorHAnsi"/>
          <w:bCs/>
          <w:iCs/>
          <w:sz w:val="22"/>
          <w:szCs w:val="22"/>
        </w:rPr>
        <w:t xml:space="preserve">productive </w:t>
      </w:r>
      <w:r w:rsidR="00E02F4D">
        <w:rPr>
          <w:rFonts w:asciiTheme="minorHAnsi" w:hAnsiTheme="minorHAnsi" w:cstheme="minorHAnsi"/>
          <w:bCs/>
          <w:iCs/>
          <w:sz w:val="22"/>
          <w:szCs w:val="22"/>
        </w:rPr>
        <w:t xml:space="preserve">research collaborations </w:t>
      </w:r>
      <w:r w:rsidRPr="00313C98">
        <w:rPr>
          <w:rFonts w:asciiTheme="minorHAnsi" w:hAnsiTheme="minorHAnsi" w:cstheme="minorHAnsi"/>
          <w:bCs/>
          <w:iCs/>
          <w:sz w:val="22"/>
          <w:szCs w:val="22"/>
        </w:rPr>
        <w:t>with external partners.</w:t>
      </w:r>
    </w:p>
    <w:p w14:paraId="598AEEE3" w14:textId="237BF9A8" w:rsidR="008F1DAF" w:rsidRPr="00313C98" w:rsidRDefault="008F1DAF" w:rsidP="005B201D">
      <w:pPr>
        <w:pStyle w:val="ListParagraph"/>
        <w:widowControl/>
        <w:numPr>
          <w:ilvl w:val="0"/>
          <w:numId w:val="9"/>
        </w:numPr>
        <w:tabs>
          <w:tab w:val="right" w:pos="2609"/>
        </w:tabs>
        <w:ind w:right="1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Ability to lead </w:t>
      </w:r>
      <w:r w:rsidR="00140FE6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="002859B2">
        <w:rPr>
          <w:rFonts w:asciiTheme="minorHAnsi" w:hAnsiTheme="minorHAnsi" w:cstheme="minorHAnsi"/>
          <w:bCs/>
          <w:iCs/>
          <w:sz w:val="22"/>
          <w:szCs w:val="22"/>
        </w:rPr>
        <w:t xml:space="preserve">diverse team including USDA employees, cooperators and collaborators supporting </w:t>
      </w:r>
      <w:r w:rsidR="00BC07CD">
        <w:rPr>
          <w:rFonts w:asciiTheme="minorHAnsi" w:hAnsiTheme="minorHAnsi" w:cstheme="minorHAnsi"/>
          <w:bCs/>
          <w:iCs/>
          <w:sz w:val="22"/>
          <w:szCs w:val="22"/>
        </w:rPr>
        <w:t>field and laboratory-based research projects.</w:t>
      </w:r>
    </w:p>
    <w:sectPr w:rsidR="008F1DAF" w:rsidRPr="00313C98" w:rsidSect="006603D1">
      <w:headerReference w:type="default" r:id="rId9"/>
      <w:footerReference w:type="default" r:id="rId10"/>
      <w:footerReference w:type="first" r:id="rId11"/>
      <w:type w:val="continuous"/>
      <w:pgSz w:w="12240" w:h="15840"/>
      <w:pgMar w:top="810" w:right="1440" w:bottom="1440" w:left="1440" w:header="36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BD633" w14:textId="77777777" w:rsidR="00A84EAE" w:rsidRDefault="00A84EAE">
      <w:r>
        <w:separator/>
      </w:r>
    </w:p>
  </w:endnote>
  <w:endnote w:type="continuationSeparator" w:id="0">
    <w:p w14:paraId="2DA320AE" w14:textId="77777777" w:rsidR="00A84EAE" w:rsidRDefault="00A8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5368" w14:textId="77777777" w:rsidR="00A34E51" w:rsidRDefault="00A34E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6D47">
      <w:rPr>
        <w:noProof/>
      </w:rPr>
      <w:t>2</w:t>
    </w:r>
    <w:r>
      <w:fldChar w:fldCharType="end"/>
    </w:r>
  </w:p>
  <w:p w14:paraId="41F997AB" w14:textId="77777777" w:rsidR="005F74A8" w:rsidRDefault="005F74A8">
    <w:pPr>
      <w:pStyle w:val="HdrFtr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FD2E" w14:textId="4FB27A03" w:rsidR="005F74A8" w:rsidRDefault="005F74A8">
    <w:pPr>
      <w:pStyle w:val="HdrFtr"/>
      <w:widowControl/>
      <w:tabs>
        <w:tab w:val="clear" w:pos="5040"/>
        <w:tab w:val="clear" w:pos="10080"/>
        <w:tab w:val="center" w:pos="4680"/>
        <w:tab w:val="right" w:pos="9900"/>
      </w:tabs>
      <w:ind w:left="-540" w:right="-809"/>
    </w:pP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147D" w14:textId="77777777" w:rsidR="00A84EAE" w:rsidRDefault="00A84EAE">
      <w:r>
        <w:separator/>
      </w:r>
    </w:p>
  </w:footnote>
  <w:footnote w:type="continuationSeparator" w:id="0">
    <w:p w14:paraId="24A58040" w14:textId="77777777" w:rsidR="00A84EAE" w:rsidRDefault="00A8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9955" w14:textId="77777777" w:rsidR="005F74A8" w:rsidRDefault="005F74A8">
    <w:pPr>
      <w:pStyle w:val="HdrFtr"/>
      <w:widowControl/>
      <w:tabs>
        <w:tab w:val="clear" w:pos="5040"/>
        <w:tab w:val="clear" w:pos="100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7642"/>
    <w:multiLevelType w:val="hybridMultilevel"/>
    <w:tmpl w:val="623C32AA"/>
    <w:lvl w:ilvl="0" w:tplc="E8968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2BB"/>
    <w:multiLevelType w:val="hybridMultilevel"/>
    <w:tmpl w:val="2B32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78B5"/>
    <w:multiLevelType w:val="hybridMultilevel"/>
    <w:tmpl w:val="596AC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A2A"/>
    <w:multiLevelType w:val="hybridMultilevel"/>
    <w:tmpl w:val="016E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35C7"/>
    <w:multiLevelType w:val="hybridMultilevel"/>
    <w:tmpl w:val="A4BE7CF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496738BE"/>
    <w:multiLevelType w:val="hybridMultilevel"/>
    <w:tmpl w:val="3AA07E2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4A916CF6"/>
    <w:multiLevelType w:val="multilevel"/>
    <w:tmpl w:val="C2C4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980162"/>
    <w:multiLevelType w:val="hybridMultilevel"/>
    <w:tmpl w:val="2EBC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B7732"/>
    <w:multiLevelType w:val="hybridMultilevel"/>
    <w:tmpl w:val="350C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3698">
    <w:abstractNumId w:val="3"/>
  </w:num>
  <w:num w:numId="2" w16cid:durableId="1932355153">
    <w:abstractNumId w:val="8"/>
  </w:num>
  <w:num w:numId="3" w16cid:durableId="1499006115">
    <w:abstractNumId w:val="5"/>
  </w:num>
  <w:num w:numId="4" w16cid:durableId="742948608">
    <w:abstractNumId w:val="4"/>
  </w:num>
  <w:num w:numId="5" w16cid:durableId="1584950045">
    <w:abstractNumId w:val="6"/>
  </w:num>
  <w:num w:numId="6" w16cid:durableId="611672762">
    <w:abstractNumId w:val="0"/>
  </w:num>
  <w:num w:numId="7" w16cid:durableId="1878660282">
    <w:abstractNumId w:val="2"/>
  </w:num>
  <w:num w:numId="8" w16cid:durableId="1913735820">
    <w:abstractNumId w:val="1"/>
  </w:num>
  <w:num w:numId="9" w16cid:durableId="976304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NzQ1NTA3NTAzNTVS0lEKTi0uzszPAykwqQUAaSgniCwAAAA="/>
  </w:docVars>
  <w:rsids>
    <w:rsidRoot w:val="005F74A8"/>
    <w:rsid w:val="00002A9B"/>
    <w:rsid w:val="00002B11"/>
    <w:rsid w:val="00020E38"/>
    <w:rsid w:val="00025DF2"/>
    <w:rsid w:val="000424B1"/>
    <w:rsid w:val="00042A65"/>
    <w:rsid w:val="0005052E"/>
    <w:rsid w:val="0005416B"/>
    <w:rsid w:val="000556FB"/>
    <w:rsid w:val="00061293"/>
    <w:rsid w:val="0007329D"/>
    <w:rsid w:val="000733C4"/>
    <w:rsid w:val="000745D6"/>
    <w:rsid w:val="000821CC"/>
    <w:rsid w:val="00084E4B"/>
    <w:rsid w:val="00086337"/>
    <w:rsid w:val="00086A45"/>
    <w:rsid w:val="0009280E"/>
    <w:rsid w:val="000B4961"/>
    <w:rsid w:val="000B5B91"/>
    <w:rsid w:val="000C3915"/>
    <w:rsid w:val="000C685A"/>
    <w:rsid w:val="000D0E54"/>
    <w:rsid w:val="000D2B70"/>
    <w:rsid w:val="000F3F82"/>
    <w:rsid w:val="000F51AB"/>
    <w:rsid w:val="00102EA9"/>
    <w:rsid w:val="00107496"/>
    <w:rsid w:val="001161B6"/>
    <w:rsid w:val="00116F64"/>
    <w:rsid w:val="00120CE6"/>
    <w:rsid w:val="00121DC8"/>
    <w:rsid w:val="00124C36"/>
    <w:rsid w:val="00140FE6"/>
    <w:rsid w:val="001425AE"/>
    <w:rsid w:val="00150913"/>
    <w:rsid w:val="001778FA"/>
    <w:rsid w:val="00186113"/>
    <w:rsid w:val="00187744"/>
    <w:rsid w:val="00196AFC"/>
    <w:rsid w:val="001A6251"/>
    <w:rsid w:val="001B2760"/>
    <w:rsid w:val="001B3EB0"/>
    <w:rsid w:val="001C1559"/>
    <w:rsid w:val="001C312D"/>
    <w:rsid w:val="001C5E51"/>
    <w:rsid w:val="001D1DD0"/>
    <w:rsid w:val="001E5191"/>
    <w:rsid w:val="001E5FE7"/>
    <w:rsid w:val="002049B8"/>
    <w:rsid w:val="00205476"/>
    <w:rsid w:val="00211D14"/>
    <w:rsid w:val="0021598A"/>
    <w:rsid w:val="002235D4"/>
    <w:rsid w:val="00225B1C"/>
    <w:rsid w:val="002314E2"/>
    <w:rsid w:val="0023202E"/>
    <w:rsid w:val="0023278B"/>
    <w:rsid w:val="0024193D"/>
    <w:rsid w:val="002642B3"/>
    <w:rsid w:val="00272921"/>
    <w:rsid w:val="00276997"/>
    <w:rsid w:val="002859B2"/>
    <w:rsid w:val="002910D3"/>
    <w:rsid w:val="002A5BF9"/>
    <w:rsid w:val="002C4A85"/>
    <w:rsid w:val="002C6F12"/>
    <w:rsid w:val="002D2959"/>
    <w:rsid w:val="002E79C9"/>
    <w:rsid w:val="003046C6"/>
    <w:rsid w:val="00304855"/>
    <w:rsid w:val="00312DE7"/>
    <w:rsid w:val="003133A8"/>
    <w:rsid w:val="00313C07"/>
    <w:rsid w:val="00313C98"/>
    <w:rsid w:val="00313D65"/>
    <w:rsid w:val="0032047C"/>
    <w:rsid w:val="0032283E"/>
    <w:rsid w:val="00333571"/>
    <w:rsid w:val="00335769"/>
    <w:rsid w:val="00341CCC"/>
    <w:rsid w:val="003423DA"/>
    <w:rsid w:val="0034274C"/>
    <w:rsid w:val="00344296"/>
    <w:rsid w:val="00344B3B"/>
    <w:rsid w:val="00347B24"/>
    <w:rsid w:val="00350C87"/>
    <w:rsid w:val="00354450"/>
    <w:rsid w:val="00355994"/>
    <w:rsid w:val="003771D7"/>
    <w:rsid w:val="00380DD8"/>
    <w:rsid w:val="003847D7"/>
    <w:rsid w:val="003939AD"/>
    <w:rsid w:val="003A4FBE"/>
    <w:rsid w:val="003B18E5"/>
    <w:rsid w:val="003B1AA1"/>
    <w:rsid w:val="003B1E8B"/>
    <w:rsid w:val="003B27D6"/>
    <w:rsid w:val="003B6F33"/>
    <w:rsid w:val="003C3F61"/>
    <w:rsid w:val="003C4B1C"/>
    <w:rsid w:val="003C6F85"/>
    <w:rsid w:val="003C7441"/>
    <w:rsid w:val="003D1572"/>
    <w:rsid w:val="003D49E4"/>
    <w:rsid w:val="003D4C5F"/>
    <w:rsid w:val="003E056A"/>
    <w:rsid w:val="003E19BD"/>
    <w:rsid w:val="003E5344"/>
    <w:rsid w:val="003F2707"/>
    <w:rsid w:val="00400013"/>
    <w:rsid w:val="0040096D"/>
    <w:rsid w:val="00401E71"/>
    <w:rsid w:val="00403A15"/>
    <w:rsid w:val="00407145"/>
    <w:rsid w:val="00415F30"/>
    <w:rsid w:val="0042017E"/>
    <w:rsid w:val="00424320"/>
    <w:rsid w:val="00427930"/>
    <w:rsid w:val="004335BE"/>
    <w:rsid w:val="004539E0"/>
    <w:rsid w:val="00460129"/>
    <w:rsid w:val="00462A02"/>
    <w:rsid w:val="00470045"/>
    <w:rsid w:val="00472C13"/>
    <w:rsid w:val="00475880"/>
    <w:rsid w:val="00497861"/>
    <w:rsid w:val="004B03BC"/>
    <w:rsid w:val="004B1744"/>
    <w:rsid w:val="004B49DA"/>
    <w:rsid w:val="004C1B66"/>
    <w:rsid w:val="004C7FE9"/>
    <w:rsid w:val="004E0CD2"/>
    <w:rsid w:val="004F69ED"/>
    <w:rsid w:val="005106CA"/>
    <w:rsid w:val="00512C2B"/>
    <w:rsid w:val="005176A3"/>
    <w:rsid w:val="00521F23"/>
    <w:rsid w:val="005227C2"/>
    <w:rsid w:val="005256CD"/>
    <w:rsid w:val="00537F41"/>
    <w:rsid w:val="00540682"/>
    <w:rsid w:val="00541669"/>
    <w:rsid w:val="00542FFF"/>
    <w:rsid w:val="005460C1"/>
    <w:rsid w:val="0055628C"/>
    <w:rsid w:val="00560EEC"/>
    <w:rsid w:val="00561555"/>
    <w:rsid w:val="00563D23"/>
    <w:rsid w:val="0057150B"/>
    <w:rsid w:val="00575D07"/>
    <w:rsid w:val="00580A4A"/>
    <w:rsid w:val="005810E9"/>
    <w:rsid w:val="005823C4"/>
    <w:rsid w:val="00583DF5"/>
    <w:rsid w:val="005873C3"/>
    <w:rsid w:val="005A23DE"/>
    <w:rsid w:val="005B0884"/>
    <w:rsid w:val="005B0C44"/>
    <w:rsid w:val="005B201D"/>
    <w:rsid w:val="005C6A5B"/>
    <w:rsid w:val="005D0C6F"/>
    <w:rsid w:val="005E035D"/>
    <w:rsid w:val="005E363D"/>
    <w:rsid w:val="005F119C"/>
    <w:rsid w:val="005F1BB8"/>
    <w:rsid w:val="005F6A94"/>
    <w:rsid w:val="005F74A8"/>
    <w:rsid w:val="00600AC1"/>
    <w:rsid w:val="006132B5"/>
    <w:rsid w:val="00615657"/>
    <w:rsid w:val="0062049A"/>
    <w:rsid w:val="00620A86"/>
    <w:rsid w:val="00636C5E"/>
    <w:rsid w:val="00642D04"/>
    <w:rsid w:val="006471DA"/>
    <w:rsid w:val="006542D7"/>
    <w:rsid w:val="0065765F"/>
    <w:rsid w:val="006603D1"/>
    <w:rsid w:val="00674236"/>
    <w:rsid w:val="006750E8"/>
    <w:rsid w:val="00677A01"/>
    <w:rsid w:val="00684F09"/>
    <w:rsid w:val="0068772F"/>
    <w:rsid w:val="006A5D85"/>
    <w:rsid w:val="006B1BFD"/>
    <w:rsid w:val="006B6903"/>
    <w:rsid w:val="006C0B57"/>
    <w:rsid w:val="006C3BBA"/>
    <w:rsid w:val="006C4F9E"/>
    <w:rsid w:val="006D0F1A"/>
    <w:rsid w:val="006E1BD6"/>
    <w:rsid w:val="006E5054"/>
    <w:rsid w:val="00700AEA"/>
    <w:rsid w:val="007065C2"/>
    <w:rsid w:val="00706D47"/>
    <w:rsid w:val="007115AA"/>
    <w:rsid w:val="007128F6"/>
    <w:rsid w:val="0071580E"/>
    <w:rsid w:val="00717DA5"/>
    <w:rsid w:val="00721C29"/>
    <w:rsid w:val="007268CA"/>
    <w:rsid w:val="00754FDA"/>
    <w:rsid w:val="007566E9"/>
    <w:rsid w:val="00760A86"/>
    <w:rsid w:val="00767287"/>
    <w:rsid w:val="00777045"/>
    <w:rsid w:val="00777067"/>
    <w:rsid w:val="00785BC9"/>
    <w:rsid w:val="00785EA4"/>
    <w:rsid w:val="0079226A"/>
    <w:rsid w:val="007956FD"/>
    <w:rsid w:val="00797390"/>
    <w:rsid w:val="007B26CC"/>
    <w:rsid w:val="007B281D"/>
    <w:rsid w:val="007B65F8"/>
    <w:rsid w:val="007E3328"/>
    <w:rsid w:val="007F263D"/>
    <w:rsid w:val="00806A3F"/>
    <w:rsid w:val="008103CA"/>
    <w:rsid w:val="0081128F"/>
    <w:rsid w:val="0081656C"/>
    <w:rsid w:val="00825F54"/>
    <w:rsid w:val="008374CD"/>
    <w:rsid w:val="00850EEF"/>
    <w:rsid w:val="00854212"/>
    <w:rsid w:val="008551CB"/>
    <w:rsid w:val="008555B6"/>
    <w:rsid w:val="0086508E"/>
    <w:rsid w:val="008654C4"/>
    <w:rsid w:val="00865D42"/>
    <w:rsid w:val="00892D50"/>
    <w:rsid w:val="00893070"/>
    <w:rsid w:val="00897EED"/>
    <w:rsid w:val="008A19B4"/>
    <w:rsid w:val="008A28FC"/>
    <w:rsid w:val="008A46DA"/>
    <w:rsid w:val="008A6E71"/>
    <w:rsid w:val="008B3E51"/>
    <w:rsid w:val="008B709F"/>
    <w:rsid w:val="008C538F"/>
    <w:rsid w:val="008D0F36"/>
    <w:rsid w:val="008D7D0D"/>
    <w:rsid w:val="008E1794"/>
    <w:rsid w:val="008E2327"/>
    <w:rsid w:val="008E5A82"/>
    <w:rsid w:val="008F1DAF"/>
    <w:rsid w:val="008F305C"/>
    <w:rsid w:val="008F36ED"/>
    <w:rsid w:val="008F58EF"/>
    <w:rsid w:val="009062D0"/>
    <w:rsid w:val="00922D7A"/>
    <w:rsid w:val="0092760A"/>
    <w:rsid w:val="00950B36"/>
    <w:rsid w:val="00953CEA"/>
    <w:rsid w:val="00967CDD"/>
    <w:rsid w:val="0097759B"/>
    <w:rsid w:val="009778B8"/>
    <w:rsid w:val="00981E59"/>
    <w:rsid w:val="009921D1"/>
    <w:rsid w:val="00997A8F"/>
    <w:rsid w:val="00997D81"/>
    <w:rsid w:val="00997F10"/>
    <w:rsid w:val="009A2385"/>
    <w:rsid w:val="009A25BE"/>
    <w:rsid w:val="009C4226"/>
    <w:rsid w:val="009C77DC"/>
    <w:rsid w:val="009C7F43"/>
    <w:rsid w:val="009D0645"/>
    <w:rsid w:val="009D1CB5"/>
    <w:rsid w:val="009D426C"/>
    <w:rsid w:val="009E1351"/>
    <w:rsid w:val="009E6C3C"/>
    <w:rsid w:val="009F1D62"/>
    <w:rsid w:val="009F640A"/>
    <w:rsid w:val="009F7C61"/>
    <w:rsid w:val="00A026F5"/>
    <w:rsid w:val="00A07EC1"/>
    <w:rsid w:val="00A141B2"/>
    <w:rsid w:val="00A160EB"/>
    <w:rsid w:val="00A25260"/>
    <w:rsid w:val="00A34E51"/>
    <w:rsid w:val="00A37F62"/>
    <w:rsid w:val="00A438B1"/>
    <w:rsid w:val="00A44081"/>
    <w:rsid w:val="00A51F54"/>
    <w:rsid w:val="00A5602F"/>
    <w:rsid w:val="00A6015E"/>
    <w:rsid w:val="00A61E50"/>
    <w:rsid w:val="00A66D33"/>
    <w:rsid w:val="00A70F59"/>
    <w:rsid w:val="00A724C6"/>
    <w:rsid w:val="00A72B52"/>
    <w:rsid w:val="00A834F9"/>
    <w:rsid w:val="00A84EAE"/>
    <w:rsid w:val="00A879F3"/>
    <w:rsid w:val="00A87BF9"/>
    <w:rsid w:val="00A91D00"/>
    <w:rsid w:val="00A94C5C"/>
    <w:rsid w:val="00AA1E6F"/>
    <w:rsid w:val="00AB3694"/>
    <w:rsid w:val="00AB5FB1"/>
    <w:rsid w:val="00AB62C9"/>
    <w:rsid w:val="00AC08F2"/>
    <w:rsid w:val="00AE147D"/>
    <w:rsid w:val="00AE6022"/>
    <w:rsid w:val="00AF78D4"/>
    <w:rsid w:val="00B029DD"/>
    <w:rsid w:val="00B1186B"/>
    <w:rsid w:val="00B12108"/>
    <w:rsid w:val="00B17268"/>
    <w:rsid w:val="00B21A3C"/>
    <w:rsid w:val="00B25F63"/>
    <w:rsid w:val="00B35F2B"/>
    <w:rsid w:val="00B435B4"/>
    <w:rsid w:val="00B458A6"/>
    <w:rsid w:val="00B4723C"/>
    <w:rsid w:val="00B5060E"/>
    <w:rsid w:val="00B5147B"/>
    <w:rsid w:val="00B52C91"/>
    <w:rsid w:val="00B537BB"/>
    <w:rsid w:val="00B726E9"/>
    <w:rsid w:val="00B7517E"/>
    <w:rsid w:val="00B757D7"/>
    <w:rsid w:val="00B77178"/>
    <w:rsid w:val="00B838AB"/>
    <w:rsid w:val="00B843BA"/>
    <w:rsid w:val="00B91AAD"/>
    <w:rsid w:val="00B938DC"/>
    <w:rsid w:val="00B96BB1"/>
    <w:rsid w:val="00BB0032"/>
    <w:rsid w:val="00BB131A"/>
    <w:rsid w:val="00BB4237"/>
    <w:rsid w:val="00BB57A5"/>
    <w:rsid w:val="00BB7BA5"/>
    <w:rsid w:val="00BB7E09"/>
    <w:rsid w:val="00BC0286"/>
    <w:rsid w:val="00BC07CD"/>
    <w:rsid w:val="00BC3616"/>
    <w:rsid w:val="00BC4EF3"/>
    <w:rsid w:val="00BC5834"/>
    <w:rsid w:val="00BC6524"/>
    <w:rsid w:val="00BD16D4"/>
    <w:rsid w:val="00BE01A0"/>
    <w:rsid w:val="00BE3155"/>
    <w:rsid w:val="00BE4443"/>
    <w:rsid w:val="00BE4A19"/>
    <w:rsid w:val="00BF19B5"/>
    <w:rsid w:val="00BF5F23"/>
    <w:rsid w:val="00C001ED"/>
    <w:rsid w:val="00C06C23"/>
    <w:rsid w:val="00C12C84"/>
    <w:rsid w:val="00C42DB2"/>
    <w:rsid w:val="00C5555F"/>
    <w:rsid w:val="00C624EB"/>
    <w:rsid w:val="00C679A2"/>
    <w:rsid w:val="00C70DDA"/>
    <w:rsid w:val="00C87334"/>
    <w:rsid w:val="00C9131E"/>
    <w:rsid w:val="00C963D1"/>
    <w:rsid w:val="00CA0FFA"/>
    <w:rsid w:val="00CA2D97"/>
    <w:rsid w:val="00CA7E21"/>
    <w:rsid w:val="00CB3C58"/>
    <w:rsid w:val="00CC0362"/>
    <w:rsid w:val="00CD2807"/>
    <w:rsid w:val="00CD2CD6"/>
    <w:rsid w:val="00CD47AF"/>
    <w:rsid w:val="00CE1DDF"/>
    <w:rsid w:val="00CE1F80"/>
    <w:rsid w:val="00CE2D74"/>
    <w:rsid w:val="00CF2B8B"/>
    <w:rsid w:val="00CF4FC0"/>
    <w:rsid w:val="00D00962"/>
    <w:rsid w:val="00D03CAC"/>
    <w:rsid w:val="00D117FF"/>
    <w:rsid w:val="00D2645B"/>
    <w:rsid w:val="00D27512"/>
    <w:rsid w:val="00D409EA"/>
    <w:rsid w:val="00D42D07"/>
    <w:rsid w:val="00D56A82"/>
    <w:rsid w:val="00D7468D"/>
    <w:rsid w:val="00D74B4E"/>
    <w:rsid w:val="00D80BA4"/>
    <w:rsid w:val="00D91E90"/>
    <w:rsid w:val="00D92475"/>
    <w:rsid w:val="00D9398B"/>
    <w:rsid w:val="00D9762C"/>
    <w:rsid w:val="00DA093A"/>
    <w:rsid w:val="00DA12D9"/>
    <w:rsid w:val="00DA7DCD"/>
    <w:rsid w:val="00DB0818"/>
    <w:rsid w:val="00DB183D"/>
    <w:rsid w:val="00DB655F"/>
    <w:rsid w:val="00DB73CB"/>
    <w:rsid w:val="00DC596C"/>
    <w:rsid w:val="00DC7205"/>
    <w:rsid w:val="00DD0D33"/>
    <w:rsid w:val="00DD4586"/>
    <w:rsid w:val="00DD747A"/>
    <w:rsid w:val="00DE60E0"/>
    <w:rsid w:val="00DF0D7C"/>
    <w:rsid w:val="00DF4B33"/>
    <w:rsid w:val="00E00F37"/>
    <w:rsid w:val="00E015BB"/>
    <w:rsid w:val="00E02F4D"/>
    <w:rsid w:val="00E035E4"/>
    <w:rsid w:val="00E116D3"/>
    <w:rsid w:val="00E24534"/>
    <w:rsid w:val="00E26D24"/>
    <w:rsid w:val="00E27F94"/>
    <w:rsid w:val="00E33FB1"/>
    <w:rsid w:val="00E34735"/>
    <w:rsid w:val="00E34AA6"/>
    <w:rsid w:val="00E34E1D"/>
    <w:rsid w:val="00E43DBE"/>
    <w:rsid w:val="00E472E8"/>
    <w:rsid w:val="00E54105"/>
    <w:rsid w:val="00E7258E"/>
    <w:rsid w:val="00E775F3"/>
    <w:rsid w:val="00E80078"/>
    <w:rsid w:val="00E802F2"/>
    <w:rsid w:val="00E87689"/>
    <w:rsid w:val="00E91EA1"/>
    <w:rsid w:val="00EB4B2A"/>
    <w:rsid w:val="00EB63CD"/>
    <w:rsid w:val="00EC0DD5"/>
    <w:rsid w:val="00ED42E6"/>
    <w:rsid w:val="00EE4209"/>
    <w:rsid w:val="00EF21DB"/>
    <w:rsid w:val="00F03FAF"/>
    <w:rsid w:val="00F04E5A"/>
    <w:rsid w:val="00F12EBC"/>
    <w:rsid w:val="00F13B74"/>
    <w:rsid w:val="00F22856"/>
    <w:rsid w:val="00F23FEB"/>
    <w:rsid w:val="00F418AA"/>
    <w:rsid w:val="00F4437F"/>
    <w:rsid w:val="00F573C2"/>
    <w:rsid w:val="00F6799C"/>
    <w:rsid w:val="00F84D6B"/>
    <w:rsid w:val="00F87EAF"/>
    <w:rsid w:val="00F9064A"/>
    <w:rsid w:val="00F94164"/>
    <w:rsid w:val="00F97CE4"/>
    <w:rsid w:val="00FB092E"/>
    <w:rsid w:val="00FB4268"/>
    <w:rsid w:val="00FB70B7"/>
    <w:rsid w:val="00FC3ADE"/>
    <w:rsid w:val="00FD212A"/>
    <w:rsid w:val="00FD312F"/>
    <w:rsid w:val="00FD52B4"/>
    <w:rsid w:val="00FD795F"/>
    <w:rsid w:val="00FE677C"/>
    <w:rsid w:val="00FF0638"/>
    <w:rsid w:val="00FF0926"/>
    <w:rsid w:val="00FF1215"/>
    <w:rsid w:val="00FF2235"/>
    <w:rsid w:val="00FF6756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841DD"/>
  <w15:docId w15:val="{2B2A2793-D17E-4183-A604-1600AB7B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FF22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bCs/>
      <w:color w:val="auto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/>
      <w:b/>
      <w:bCs/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</w:style>
  <w:style w:type="paragraph" w:customStyle="1" w:styleId="Cell">
    <w:name w:val="Cell"/>
    <w:basedOn w:val="Normal"/>
    <w:rPr>
      <w:b/>
      <w:bCs/>
      <w:sz w:val="20"/>
      <w:szCs w:val="20"/>
    </w:rPr>
  </w:style>
  <w:style w:type="paragraph" w:customStyle="1" w:styleId="Footnote">
    <w:name w:val="Footnote"/>
    <w:basedOn w:val="Normal"/>
  </w:style>
  <w:style w:type="paragraph" w:customStyle="1" w:styleId="HdrFtr">
    <w:name w:val="HdrFtr"/>
    <w:basedOn w:val="Normal"/>
    <w:pPr>
      <w:tabs>
        <w:tab w:val="center" w:pos="5040"/>
        <w:tab w:val="right" w:pos="10080"/>
        <w:tab w:val="right" w:pos="13680"/>
      </w:tabs>
    </w:pPr>
  </w:style>
  <w:style w:type="paragraph" w:customStyle="1" w:styleId="Head3">
    <w:name w:val="Head3"/>
    <w:basedOn w:val="Normal"/>
    <w:pPr>
      <w:spacing w:before="216" w:after="144"/>
    </w:pPr>
    <w:rPr>
      <w:b/>
      <w:bCs/>
      <w:sz w:val="20"/>
      <w:szCs w:val="20"/>
    </w:rPr>
  </w:style>
  <w:style w:type="paragraph" w:customStyle="1" w:styleId="Paragraph">
    <w:name w:val="Paragraph"/>
    <w:basedOn w:val="Normal"/>
    <w:pPr>
      <w:spacing w:after="172"/>
    </w:pPr>
  </w:style>
  <w:style w:type="paragraph" w:styleId="Signature">
    <w:name w:val="Signature"/>
    <w:basedOn w:val="Normal"/>
    <w:rPr>
      <w:caps/>
    </w:rPr>
  </w:style>
  <w:style w:type="paragraph" w:customStyle="1" w:styleId="TextEntry">
    <w:name w:val="Text Entry"/>
    <w:basedOn w:val="Cell"/>
    <w:rPr>
      <w:b w:val="0"/>
      <w:bCs w:val="0"/>
      <w:sz w:val="24"/>
      <w:szCs w:val="24"/>
    </w:rPr>
  </w:style>
  <w:style w:type="paragraph" w:customStyle="1" w:styleId="cc">
    <w:name w:val="cc"/>
    <w:basedOn w:val="Normal"/>
    <w:pPr>
      <w:tabs>
        <w:tab w:val="left" w:pos="504"/>
      </w:tabs>
    </w:pPr>
  </w:style>
  <w:style w:type="paragraph" w:customStyle="1" w:styleId="enclosures">
    <w:name w:val="enclosures"/>
    <w:basedOn w:val="Normal"/>
    <w:pPr>
      <w:tabs>
        <w:tab w:val="left" w:pos="504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WorkingTitle">
    <w:name w:val="WorkingTitle"/>
    <w:basedOn w:val="Normal"/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xNormal">
    <w:name w:val="axNormal"/>
    <w:rsid w:val="0097759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</w:pPr>
    <w:rPr>
      <w:rFonts w:ascii="Times" w:hAnsi="Times" w:cs="Times"/>
      <w:noProof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F2235"/>
    <w:pPr>
      <w:widowControl/>
      <w:autoSpaceDE/>
      <w:autoSpaceDN/>
      <w:adjustRightInd/>
      <w:jc w:val="both"/>
    </w:pPr>
    <w:rPr>
      <w:rFonts w:ascii="Times New Roman" w:hAnsi="Times New Roman"/>
      <w:color w:val="auto"/>
    </w:rPr>
  </w:style>
  <w:style w:type="paragraph" w:styleId="Title">
    <w:name w:val="Title"/>
    <w:basedOn w:val="Normal"/>
    <w:link w:val="TitleChar"/>
    <w:qFormat/>
    <w:rsid w:val="00F6799C"/>
    <w:pPr>
      <w:widowControl/>
      <w:autoSpaceDE/>
      <w:autoSpaceDN/>
      <w:adjustRightInd/>
      <w:jc w:val="center"/>
    </w:pPr>
    <w:rPr>
      <w:rFonts w:ascii="Times New Roman" w:hAnsi="Times New Roman"/>
      <w:b/>
      <w:bCs/>
      <w:color w:val="auto"/>
    </w:rPr>
  </w:style>
  <w:style w:type="character" w:customStyle="1" w:styleId="TitleChar">
    <w:name w:val="Title Char"/>
    <w:link w:val="Title"/>
    <w:rsid w:val="00F6799C"/>
    <w:rPr>
      <w:b/>
      <w:bCs/>
      <w:sz w:val="24"/>
      <w:szCs w:val="24"/>
    </w:rPr>
  </w:style>
  <w:style w:type="paragraph" w:customStyle="1" w:styleId="axStyle">
    <w:name w:val="axStyle"/>
    <w:basedOn w:val="Normal"/>
    <w:rsid w:val="00002B11"/>
    <w:pPr>
      <w:tabs>
        <w:tab w:val="left" w:pos="720"/>
        <w:tab w:val="left" w:pos="1440"/>
        <w:tab w:val="left" w:pos="2160"/>
      </w:tabs>
      <w:jc w:val="both"/>
    </w:pPr>
    <w:rPr>
      <w:rFonts w:ascii="Times New" w:hAnsi="Times New"/>
      <w:sz w:val="20"/>
      <w:szCs w:val="20"/>
    </w:rPr>
  </w:style>
  <w:style w:type="character" w:customStyle="1" w:styleId="BodyText2Char">
    <w:name w:val="Body Text 2 Char"/>
    <w:link w:val="BodyText2"/>
    <w:rsid w:val="00FD795F"/>
    <w:rPr>
      <w:sz w:val="24"/>
      <w:szCs w:val="24"/>
    </w:rPr>
  </w:style>
  <w:style w:type="character" w:customStyle="1" w:styleId="ipa1">
    <w:name w:val="ipa1"/>
    <w:rsid w:val="008D0F36"/>
    <w:rPr>
      <w:rFonts w:ascii="Arial Unicode MS" w:eastAsia="Arial Unicode MS" w:hAnsi="Arial Unicode MS" w:cs="Arial Unicode MS" w:hint="eastAsia"/>
    </w:rPr>
  </w:style>
  <w:style w:type="paragraph" w:styleId="BalloonText">
    <w:name w:val="Balloon Text"/>
    <w:basedOn w:val="Normal"/>
    <w:link w:val="BalloonTextChar"/>
    <w:rsid w:val="0005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416B"/>
    <w:rPr>
      <w:rFonts w:ascii="Tahoma" w:hAnsi="Tahoma" w:cs="Tahoma"/>
      <w:color w:val="000000"/>
      <w:sz w:val="16"/>
      <w:szCs w:val="16"/>
    </w:rPr>
  </w:style>
  <w:style w:type="paragraph" w:customStyle="1" w:styleId="body">
    <w:name w:val="body"/>
    <w:basedOn w:val="Normal"/>
    <w:rsid w:val="00AE602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A34E51"/>
    <w:rPr>
      <w:rFonts w:ascii="Times" w:hAnsi="Times"/>
      <w:color w:val="000000"/>
      <w:sz w:val="24"/>
      <w:szCs w:val="24"/>
    </w:rPr>
  </w:style>
  <w:style w:type="table" w:styleId="TableGrid">
    <w:name w:val="Table Grid"/>
    <w:basedOn w:val="TableNormal"/>
    <w:rsid w:val="003C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328"/>
    <w:pPr>
      <w:ind w:left="720"/>
      <w:contextualSpacing/>
    </w:pPr>
  </w:style>
  <w:style w:type="character" w:styleId="FollowedHyperlink">
    <w:name w:val="FollowedHyperlink"/>
    <w:basedOn w:val="DefaultParagraphFont"/>
    <w:rsid w:val="005F6A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1F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1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1F54"/>
    <w:rPr>
      <w:rFonts w:ascii="Times" w:hAnsi="Time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1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1F54"/>
    <w:rPr>
      <w:rFonts w:ascii="Times" w:hAnsi="Times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374CD"/>
    <w:rPr>
      <w:color w:val="605E5C"/>
      <w:shd w:val="clear" w:color="auto" w:fill="E1DFDD"/>
    </w:rPr>
  </w:style>
  <w:style w:type="character" w:customStyle="1" w:styleId="subheader1">
    <w:name w:val="subheader1"/>
    <w:basedOn w:val="DefaultParagraphFont"/>
    <w:rsid w:val="00EB4B2A"/>
    <w:rPr>
      <w:rFonts w:ascii="Arial" w:hAnsi="Arial" w:cs="Arial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is.usda.gov/aphis/ourfocus/planthealth/ppq-program-overview/science-technology/forest-pest-methods-laborat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E404-D0F1-4E51-B1BD-B8C8ED95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ax03228i.aw</vt:lpstr>
    </vt:vector>
  </TitlesOfParts>
  <Company>USDA FOREST SERVICE</Company>
  <LinksUpToDate>false</LinksUpToDate>
  <CharactersWithSpaces>3416</CharactersWithSpaces>
  <SharedDoc>false</SharedDoc>
  <HLinks>
    <vt:vector size="18" baseType="variant">
      <vt:variant>
        <vt:i4>1704006</vt:i4>
      </vt:variant>
      <vt:variant>
        <vt:i4>6</vt:i4>
      </vt:variant>
      <vt:variant>
        <vt:i4>0</vt:i4>
      </vt:variant>
      <vt:variant>
        <vt:i4>5</vt:i4>
      </vt:variant>
      <vt:variant>
        <vt:lpwstr>http://www.delcochamber.org/community.asp</vt:lpwstr>
      </vt:variant>
      <vt:variant>
        <vt:lpwstr/>
      </vt:variant>
      <vt:variant>
        <vt:i4>4194369</vt:i4>
      </vt:variant>
      <vt:variant>
        <vt:i4>3</vt:i4>
      </vt:variant>
      <vt:variant>
        <vt:i4>0</vt:i4>
      </vt:variant>
      <vt:variant>
        <vt:i4>5</vt:i4>
      </vt:variant>
      <vt:variant>
        <vt:lpwstr>http://www.na.fs.fed.us/</vt:lpwstr>
      </vt:variant>
      <vt:variant>
        <vt:lpwstr/>
      </vt:variant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http://www.usajobs.opm.gov/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ax03228i.aw</dc:title>
  <dc:subject/>
  <dc:creator>FSDefaultUser</dc:creator>
  <cp:keywords/>
  <dc:description/>
  <cp:lastModifiedBy>Myers, Scott - MRP-APHIS</cp:lastModifiedBy>
  <cp:revision>29</cp:revision>
  <cp:lastPrinted>2019-08-07T14:58:00Z</cp:lastPrinted>
  <dcterms:created xsi:type="dcterms:W3CDTF">2024-09-30T19:31:00Z</dcterms:created>
  <dcterms:modified xsi:type="dcterms:W3CDTF">2024-10-01T18:12:00Z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005eaf65ad176f1858497ec5bf3a24c3137c35f17228dd9f3b505acc15fa5f6a</vt:lpwstr>
  </property>
</Properties>
</file>