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48E8A" w14:textId="75550E27" w:rsidR="00805FB1" w:rsidRPr="00D25C90" w:rsidRDefault="00D25C90" w:rsidP="00D25C90">
      <w:pPr>
        <w:tabs>
          <w:tab w:val="left" w:pos="5361"/>
        </w:tabs>
        <w:spacing w:line="259" w:lineRule="auto"/>
        <w:rPr>
          <w:sz w:val="20"/>
          <w:szCs w:val="20"/>
        </w:rPr>
      </w:pPr>
      <w:bookmarkStart w:id="0" w:name="_GoBack"/>
      <w:bookmarkEnd w:id="0"/>
      <w:r w:rsidRPr="00D25C90">
        <w:rPr>
          <w:noProof/>
          <w:sz w:val="20"/>
          <w:szCs w:val="20"/>
        </w:rPr>
        <w:drawing>
          <wp:anchor distT="0" distB="0" distL="114300" distR="114300" simplePos="0" relativeHeight="251656704" behindDoc="1" locked="0" layoutInCell="1" allowOverlap="1" wp14:anchorId="669CB4C4" wp14:editId="235022B7">
            <wp:simplePos x="0" y="0"/>
            <wp:positionH relativeFrom="column">
              <wp:posOffset>151971</wp:posOffset>
            </wp:positionH>
            <wp:positionV relativeFrom="paragraph">
              <wp:posOffset>-714375</wp:posOffset>
            </wp:positionV>
            <wp:extent cx="2524125" cy="881380"/>
            <wp:effectExtent l="0" t="0" r="0" b="0"/>
            <wp:wrapNone/>
            <wp:docPr id="133682515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4125" cy="881380"/>
                    </a:xfrm>
                    <a:prstGeom prst="rect">
                      <a:avLst/>
                    </a:prstGeom>
                    <a:noFill/>
                  </pic:spPr>
                </pic:pic>
              </a:graphicData>
            </a:graphic>
            <wp14:sizeRelH relativeFrom="margin">
              <wp14:pctWidth>0</wp14:pctWidth>
            </wp14:sizeRelH>
            <wp14:sizeRelV relativeFrom="margin">
              <wp14:pctHeight>0</wp14:pctHeight>
            </wp14:sizeRelV>
          </wp:anchor>
        </w:drawing>
      </w:r>
      <w:r w:rsidRPr="00D25C90">
        <w:rPr>
          <w:noProof/>
          <w:sz w:val="20"/>
          <w:szCs w:val="20"/>
        </w:rPr>
        <w:drawing>
          <wp:anchor distT="0" distB="0" distL="114300" distR="114300" simplePos="0" relativeHeight="251657728" behindDoc="1" locked="0" layoutInCell="1" allowOverlap="1" wp14:anchorId="3C719075" wp14:editId="3C444D24">
            <wp:simplePos x="0" y="0"/>
            <wp:positionH relativeFrom="column">
              <wp:posOffset>3115489</wp:posOffset>
            </wp:positionH>
            <wp:positionV relativeFrom="paragraph">
              <wp:posOffset>-708025</wp:posOffset>
            </wp:positionV>
            <wp:extent cx="2871680" cy="854737"/>
            <wp:effectExtent l="0" t="0" r="0" b="0"/>
            <wp:wrapNone/>
            <wp:docPr id="1848746737" name="Picture 7" descr="A black background with red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746737" name="Picture 7" descr="A black background with red and grey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1680" cy="854737"/>
                    </a:xfrm>
                    <a:prstGeom prst="rect">
                      <a:avLst/>
                    </a:prstGeom>
                    <a:noFill/>
                  </pic:spPr>
                </pic:pic>
              </a:graphicData>
            </a:graphic>
            <wp14:sizeRelH relativeFrom="margin">
              <wp14:pctWidth>0</wp14:pctWidth>
            </wp14:sizeRelH>
            <wp14:sizeRelV relativeFrom="margin">
              <wp14:pctHeight>0</wp14:pctHeight>
            </wp14:sizeRelV>
          </wp:anchor>
        </w:drawing>
      </w:r>
      <w:r w:rsidR="00E313F6" w:rsidRPr="00D25C90">
        <w:rPr>
          <w:sz w:val="20"/>
          <w:szCs w:val="20"/>
        </w:rPr>
        <w:tab/>
      </w:r>
    </w:p>
    <w:p w14:paraId="31292027" w14:textId="5886F2FE" w:rsidR="00805FB1" w:rsidRPr="00D25C90" w:rsidRDefault="00805FB1" w:rsidP="00D25C90">
      <w:pPr>
        <w:tabs>
          <w:tab w:val="left" w:pos="5361"/>
        </w:tabs>
        <w:spacing w:line="259" w:lineRule="auto"/>
        <w:rPr>
          <w:sz w:val="20"/>
          <w:szCs w:val="20"/>
        </w:rPr>
      </w:pPr>
    </w:p>
    <w:p w14:paraId="0D5BE655" w14:textId="2B02953F" w:rsidR="00805FB1" w:rsidRPr="00D25C90" w:rsidRDefault="00805FB1" w:rsidP="00D25C90">
      <w:pPr>
        <w:tabs>
          <w:tab w:val="left" w:pos="5361"/>
        </w:tabs>
        <w:spacing w:line="259" w:lineRule="auto"/>
        <w:rPr>
          <w:sz w:val="20"/>
          <w:szCs w:val="20"/>
        </w:rPr>
      </w:pPr>
    </w:p>
    <w:p w14:paraId="77944C7C" w14:textId="0E118546" w:rsidR="00016389" w:rsidRPr="00D25C90" w:rsidRDefault="00E313F6" w:rsidP="00D25C90">
      <w:pPr>
        <w:spacing w:line="259" w:lineRule="auto"/>
        <w:jc w:val="center"/>
        <w:rPr>
          <w:spacing w:val="-1"/>
          <w:sz w:val="20"/>
          <w:szCs w:val="20"/>
        </w:rPr>
      </w:pPr>
      <w:r w:rsidRPr="00D25C90">
        <w:rPr>
          <w:sz w:val="20"/>
          <w:szCs w:val="20"/>
        </w:rPr>
        <w:t>Faculty</w:t>
      </w:r>
      <w:r w:rsidRPr="00D25C90">
        <w:rPr>
          <w:spacing w:val="-6"/>
          <w:sz w:val="20"/>
          <w:szCs w:val="20"/>
        </w:rPr>
        <w:t xml:space="preserve"> </w:t>
      </w:r>
      <w:r w:rsidRPr="00D25C90">
        <w:rPr>
          <w:sz w:val="20"/>
          <w:szCs w:val="20"/>
        </w:rPr>
        <w:t>Position</w:t>
      </w:r>
      <w:r w:rsidRPr="00D25C90">
        <w:rPr>
          <w:spacing w:val="-1"/>
          <w:sz w:val="20"/>
          <w:szCs w:val="20"/>
        </w:rPr>
        <w:t xml:space="preserve"> </w:t>
      </w:r>
      <w:r w:rsidRPr="00D25C90">
        <w:rPr>
          <w:sz w:val="20"/>
          <w:szCs w:val="20"/>
        </w:rPr>
        <w:t>Available</w:t>
      </w:r>
    </w:p>
    <w:p w14:paraId="05E5B466" w14:textId="1D468136" w:rsidR="00005298" w:rsidRPr="00D25C90" w:rsidRDefault="00005298" w:rsidP="00D25C90">
      <w:pPr>
        <w:spacing w:line="259" w:lineRule="auto"/>
        <w:jc w:val="center"/>
        <w:rPr>
          <w:b/>
          <w:bCs/>
          <w:sz w:val="20"/>
          <w:szCs w:val="20"/>
        </w:rPr>
      </w:pPr>
      <w:r w:rsidRPr="00D25C90">
        <w:rPr>
          <w:b/>
          <w:bCs/>
          <w:spacing w:val="-1"/>
          <w:sz w:val="20"/>
          <w:szCs w:val="20"/>
        </w:rPr>
        <w:t xml:space="preserve">Cohort Hire: </w:t>
      </w:r>
      <w:bookmarkStart w:id="1" w:name="_Hlk146181842"/>
      <w:r w:rsidRPr="00D25C90">
        <w:rPr>
          <w:b/>
          <w:bCs/>
          <w:spacing w:val="-1"/>
          <w:sz w:val="20"/>
          <w:szCs w:val="20"/>
        </w:rPr>
        <w:t>Revolutionizing Controlled Environment Agriculture</w:t>
      </w:r>
      <w:bookmarkEnd w:id="1"/>
    </w:p>
    <w:p w14:paraId="0F472FFB" w14:textId="6EF6C796" w:rsidR="00314E74" w:rsidRPr="00D25C90" w:rsidRDefault="00E375EB" w:rsidP="00D25C90">
      <w:pPr>
        <w:pStyle w:val="Title"/>
        <w:spacing w:before="0" w:line="259" w:lineRule="auto"/>
        <w:ind w:left="0" w:right="0" w:firstLine="0"/>
        <w:jc w:val="center"/>
        <w:rPr>
          <w:rFonts w:ascii="Lora" w:hAnsi="Lora"/>
          <w:sz w:val="20"/>
          <w:szCs w:val="20"/>
        </w:rPr>
      </w:pPr>
      <w:r w:rsidRPr="00D25C90">
        <w:rPr>
          <w:rFonts w:ascii="Lora" w:hAnsi="Lora"/>
          <w:sz w:val="20"/>
          <w:szCs w:val="20"/>
        </w:rPr>
        <w:t xml:space="preserve">Focus: </w:t>
      </w:r>
      <w:r w:rsidR="00314E74" w:rsidRPr="00D25C90">
        <w:rPr>
          <w:rFonts w:ascii="Lora" w:hAnsi="Lora"/>
          <w:sz w:val="20"/>
          <w:szCs w:val="20"/>
        </w:rPr>
        <w:t>Controlled Environment</w:t>
      </w:r>
      <w:r w:rsidR="00A96A3E" w:rsidRPr="00D25C90">
        <w:rPr>
          <w:rFonts w:ascii="Lora" w:hAnsi="Lora"/>
          <w:sz w:val="20"/>
          <w:szCs w:val="20"/>
        </w:rPr>
        <w:t xml:space="preserve"> Agriculture </w:t>
      </w:r>
      <w:r w:rsidR="00BE7D39" w:rsidRPr="00D25C90">
        <w:rPr>
          <w:rFonts w:ascii="Lora" w:hAnsi="Lora"/>
          <w:sz w:val="20"/>
          <w:szCs w:val="20"/>
        </w:rPr>
        <w:t xml:space="preserve">Insect Ecologist </w:t>
      </w:r>
    </w:p>
    <w:p w14:paraId="39085845" w14:textId="77777777" w:rsidR="00016389" w:rsidRPr="00D25C90" w:rsidRDefault="00E313F6" w:rsidP="00D25C90">
      <w:pPr>
        <w:pStyle w:val="Title"/>
        <w:spacing w:before="0" w:line="259" w:lineRule="auto"/>
        <w:ind w:left="0" w:right="0" w:firstLine="0"/>
        <w:jc w:val="center"/>
        <w:rPr>
          <w:rFonts w:ascii="Lora" w:hAnsi="Lora"/>
          <w:sz w:val="20"/>
          <w:szCs w:val="20"/>
        </w:rPr>
      </w:pPr>
      <w:r w:rsidRPr="00D25C90">
        <w:rPr>
          <w:rFonts w:ascii="Lora" w:hAnsi="Lora"/>
          <w:sz w:val="20"/>
          <w:szCs w:val="20"/>
        </w:rPr>
        <w:t>Cornell</w:t>
      </w:r>
      <w:r w:rsidRPr="00D25C90">
        <w:rPr>
          <w:rFonts w:ascii="Lora" w:hAnsi="Lora"/>
          <w:spacing w:val="-13"/>
          <w:sz w:val="20"/>
          <w:szCs w:val="20"/>
        </w:rPr>
        <w:t xml:space="preserve"> </w:t>
      </w:r>
      <w:r w:rsidRPr="00D25C90">
        <w:rPr>
          <w:rFonts w:ascii="Lora" w:hAnsi="Lora"/>
          <w:sz w:val="20"/>
          <w:szCs w:val="20"/>
        </w:rPr>
        <w:t>AgriTech,</w:t>
      </w:r>
      <w:r w:rsidRPr="00D25C90">
        <w:rPr>
          <w:rFonts w:ascii="Lora" w:hAnsi="Lora"/>
          <w:spacing w:val="-13"/>
          <w:sz w:val="20"/>
          <w:szCs w:val="20"/>
        </w:rPr>
        <w:t xml:space="preserve"> </w:t>
      </w:r>
      <w:r w:rsidRPr="00D25C90">
        <w:rPr>
          <w:rFonts w:ascii="Lora" w:hAnsi="Lora"/>
          <w:sz w:val="20"/>
          <w:szCs w:val="20"/>
        </w:rPr>
        <w:t>Cornell</w:t>
      </w:r>
      <w:r w:rsidRPr="00D25C90">
        <w:rPr>
          <w:rFonts w:ascii="Lora" w:hAnsi="Lora"/>
          <w:spacing w:val="-13"/>
          <w:sz w:val="20"/>
          <w:szCs w:val="20"/>
        </w:rPr>
        <w:t xml:space="preserve"> </w:t>
      </w:r>
      <w:r w:rsidRPr="00D25C90">
        <w:rPr>
          <w:rFonts w:ascii="Lora" w:hAnsi="Lora"/>
          <w:sz w:val="20"/>
          <w:szCs w:val="20"/>
        </w:rPr>
        <w:t>University</w:t>
      </w:r>
    </w:p>
    <w:p w14:paraId="102F2FBA" w14:textId="77777777" w:rsidR="00016389" w:rsidRPr="00D25C90" w:rsidRDefault="00016389" w:rsidP="00D25C90">
      <w:pPr>
        <w:pStyle w:val="BodyText"/>
        <w:spacing w:line="259" w:lineRule="auto"/>
        <w:rPr>
          <w:b/>
        </w:rPr>
      </w:pPr>
    </w:p>
    <w:p w14:paraId="7D46B22E" w14:textId="304C23D5" w:rsidR="00016389" w:rsidRPr="00D25C90" w:rsidRDefault="00E313F6" w:rsidP="00D25C90">
      <w:pPr>
        <w:widowControl/>
        <w:autoSpaceDE/>
        <w:autoSpaceDN/>
        <w:spacing w:line="259" w:lineRule="auto"/>
        <w:rPr>
          <w:sz w:val="20"/>
          <w:szCs w:val="20"/>
        </w:rPr>
      </w:pPr>
      <w:r w:rsidRPr="00D25C90">
        <w:rPr>
          <w:b/>
          <w:i/>
          <w:spacing w:val="-2"/>
          <w:sz w:val="20"/>
          <w:szCs w:val="20"/>
        </w:rPr>
        <w:t>Position</w:t>
      </w:r>
      <w:r w:rsidRPr="00D25C90">
        <w:rPr>
          <w:spacing w:val="-2"/>
          <w:sz w:val="20"/>
          <w:szCs w:val="20"/>
        </w:rPr>
        <w:t>:</w:t>
      </w:r>
      <w:r w:rsidRPr="00D25C90">
        <w:rPr>
          <w:sz w:val="20"/>
          <w:szCs w:val="20"/>
        </w:rPr>
        <w:tab/>
      </w:r>
      <w:r w:rsidRPr="00D25C90">
        <w:rPr>
          <w:spacing w:val="-2"/>
          <w:sz w:val="20"/>
          <w:szCs w:val="20"/>
        </w:rPr>
        <w:t>Assistant</w:t>
      </w:r>
      <w:r w:rsidRPr="00D25C90">
        <w:rPr>
          <w:spacing w:val="20"/>
          <w:sz w:val="20"/>
          <w:szCs w:val="20"/>
        </w:rPr>
        <w:t xml:space="preserve"> </w:t>
      </w:r>
      <w:r w:rsidRPr="00D25C90">
        <w:rPr>
          <w:spacing w:val="-2"/>
          <w:sz w:val="20"/>
          <w:szCs w:val="20"/>
        </w:rPr>
        <w:t>Professor,</w:t>
      </w:r>
      <w:r w:rsidRPr="00D25C90">
        <w:rPr>
          <w:spacing w:val="18"/>
          <w:sz w:val="20"/>
          <w:szCs w:val="20"/>
        </w:rPr>
        <w:t xml:space="preserve"> </w:t>
      </w:r>
      <w:r w:rsidRPr="00D25C90">
        <w:rPr>
          <w:spacing w:val="-2"/>
          <w:sz w:val="20"/>
          <w:szCs w:val="20"/>
        </w:rPr>
        <w:t>Tenure-track.</w:t>
      </w:r>
    </w:p>
    <w:p w14:paraId="1C2E9715" w14:textId="77777777" w:rsidR="00016389" w:rsidRPr="00D25C90" w:rsidRDefault="00016389" w:rsidP="00D25C90">
      <w:pPr>
        <w:pStyle w:val="BodyText"/>
        <w:spacing w:line="259" w:lineRule="auto"/>
      </w:pPr>
    </w:p>
    <w:p w14:paraId="4266CA95" w14:textId="313D8A5D" w:rsidR="00016389" w:rsidRPr="00D25C90" w:rsidRDefault="00E313F6" w:rsidP="00D25C90">
      <w:pPr>
        <w:widowControl/>
        <w:autoSpaceDE/>
        <w:autoSpaceDN/>
        <w:spacing w:line="259" w:lineRule="auto"/>
        <w:ind w:left="1440" w:hanging="1440"/>
        <w:rPr>
          <w:sz w:val="20"/>
          <w:szCs w:val="20"/>
        </w:rPr>
      </w:pPr>
      <w:r w:rsidRPr="00D25C90">
        <w:rPr>
          <w:b/>
          <w:i/>
          <w:spacing w:val="-2"/>
          <w:sz w:val="20"/>
          <w:szCs w:val="20"/>
        </w:rPr>
        <w:t>Location</w:t>
      </w:r>
      <w:r w:rsidRPr="00D25C90">
        <w:rPr>
          <w:spacing w:val="-2"/>
          <w:sz w:val="20"/>
          <w:szCs w:val="20"/>
        </w:rPr>
        <w:t>:</w:t>
      </w:r>
      <w:r w:rsidRPr="00D25C90">
        <w:rPr>
          <w:sz w:val="20"/>
          <w:szCs w:val="20"/>
        </w:rPr>
        <w:tab/>
        <w:t>Cornell</w:t>
      </w:r>
      <w:r w:rsidRPr="00D25C90">
        <w:rPr>
          <w:spacing w:val="-3"/>
          <w:sz w:val="20"/>
          <w:szCs w:val="20"/>
        </w:rPr>
        <w:t xml:space="preserve"> </w:t>
      </w:r>
      <w:r w:rsidRPr="00D25C90">
        <w:rPr>
          <w:sz w:val="20"/>
          <w:szCs w:val="20"/>
        </w:rPr>
        <w:t>AgriTech,</w:t>
      </w:r>
      <w:r w:rsidRPr="00D25C90">
        <w:rPr>
          <w:spacing w:val="-3"/>
          <w:sz w:val="20"/>
          <w:szCs w:val="20"/>
        </w:rPr>
        <w:t xml:space="preserve"> </w:t>
      </w:r>
      <w:r w:rsidRPr="00D25C90">
        <w:rPr>
          <w:sz w:val="20"/>
          <w:szCs w:val="20"/>
        </w:rPr>
        <w:t>Geneva,</w:t>
      </w:r>
      <w:r w:rsidRPr="00D25C90">
        <w:rPr>
          <w:spacing w:val="-2"/>
          <w:sz w:val="20"/>
          <w:szCs w:val="20"/>
        </w:rPr>
        <w:t xml:space="preserve"> </w:t>
      </w:r>
      <w:r w:rsidRPr="00D25C90">
        <w:rPr>
          <w:sz w:val="20"/>
          <w:szCs w:val="20"/>
        </w:rPr>
        <w:t>NY</w:t>
      </w:r>
      <w:r w:rsidRPr="00D25C90">
        <w:rPr>
          <w:spacing w:val="-3"/>
          <w:sz w:val="20"/>
          <w:szCs w:val="20"/>
        </w:rPr>
        <w:t xml:space="preserve"> </w:t>
      </w:r>
      <w:r w:rsidRPr="00D25C90">
        <w:rPr>
          <w:sz w:val="20"/>
          <w:szCs w:val="20"/>
        </w:rPr>
        <w:t>14</w:t>
      </w:r>
      <w:r w:rsidR="00AF26EA" w:rsidRPr="00D25C90">
        <w:rPr>
          <w:sz w:val="20"/>
          <w:szCs w:val="20"/>
        </w:rPr>
        <w:t>456</w:t>
      </w:r>
      <w:r w:rsidRPr="00D25C90">
        <w:rPr>
          <w:sz w:val="20"/>
          <w:szCs w:val="20"/>
        </w:rPr>
        <w:t>.</w:t>
      </w:r>
      <w:r w:rsidRPr="00D25C90">
        <w:rPr>
          <w:spacing w:val="-3"/>
          <w:sz w:val="20"/>
          <w:szCs w:val="20"/>
        </w:rPr>
        <w:t xml:space="preserve"> </w:t>
      </w:r>
      <w:r w:rsidRPr="00D25C90">
        <w:rPr>
          <w:sz w:val="20"/>
          <w:szCs w:val="20"/>
        </w:rPr>
        <w:t>The</w:t>
      </w:r>
      <w:r w:rsidRPr="00D25C90">
        <w:rPr>
          <w:spacing w:val="-3"/>
          <w:sz w:val="20"/>
          <w:szCs w:val="20"/>
        </w:rPr>
        <w:t xml:space="preserve"> </w:t>
      </w:r>
      <w:r w:rsidRPr="00D25C90">
        <w:rPr>
          <w:sz w:val="20"/>
          <w:szCs w:val="20"/>
        </w:rPr>
        <w:t>academic</w:t>
      </w:r>
      <w:r w:rsidRPr="00D25C90">
        <w:rPr>
          <w:spacing w:val="-4"/>
          <w:sz w:val="20"/>
          <w:szCs w:val="20"/>
        </w:rPr>
        <w:t xml:space="preserve"> </w:t>
      </w:r>
      <w:r w:rsidRPr="00D25C90">
        <w:rPr>
          <w:sz w:val="20"/>
          <w:szCs w:val="20"/>
        </w:rPr>
        <w:t>home</w:t>
      </w:r>
      <w:r w:rsidRPr="00D25C90">
        <w:rPr>
          <w:spacing w:val="-3"/>
          <w:sz w:val="20"/>
          <w:szCs w:val="20"/>
        </w:rPr>
        <w:t xml:space="preserve"> </w:t>
      </w:r>
      <w:r w:rsidRPr="00D25C90">
        <w:rPr>
          <w:sz w:val="20"/>
          <w:szCs w:val="20"/>
        </w:rPr>
        <w:t>for</w:t>
      </w:r>
      <w:r w:rsidRPr="00D25C90">
        <w:rPr>
          <w:spacing w:val="-4"/>
          <w:sz w:val="20"/>
          <w:szCs w:val="20"/>
        </w:rPr>
        <w:t xml:space="preserve"> </w:t>
      </w:r>
      <w:r w:rsidRPr="00D25C90">
        <w:rPr>
          <w:sz w:val="20"/>
          <w:szCs w:val="20"/>
        </w:rPr>
        <w:t>this</w:t>
      </w:r>
      <w:r w:rsidRPr="00D25C90">
        <w:rPr>
          <w:spacing w:val="-4"/>
          <w:sz w:val="20"/>
          <w:szCs w:val="20"/>
        </w:rPr>
        <w:t xml:space="preserve"> </w:t>
      </w:r>
      <w:r w:rsidRPr="00D25C90">
        <w:rPr>
          <w:sz w:val="20"/>
          <w:szCs w:val="20"/>
        </w:rPr>
        <w:t>position</w:t>
      </w:r>
      <w:r w:rsidRPr="00D25C90">
        <w:rPr>
          <w:spacing w:val="-3"/>
          <w:sz w:val="20"/>
          <w:szCs w:val="20"/>
        </w:rPr>
        <w:t xml:space="preserve"> </w:t>
      </w:r>
      <w:r w:rsidRPr="00D25C90">
        <w:rPr>
          <w:sz w:val="20"/>
          <w:szCs w:val="20"/>
        </w:rPr>
        <w:t>is</w:t>
      </w:r>
      <w:r w:rsidRPr="00D25C90">
        <w:rPr>
          <w:spacing w:val="-4"/>
          <w:sz w:val="20"/>
          <w:szCs w:val="20"/>
        </w:rPr>
        <w:t xml:space="preserve"> </w:t>
      </w:r>
      <w:r w:rsidRPr="00D25C90">
        <w:rPr>
          <w:sz w:val="20"/>
          <w:szCs w:val="20"/>
        </w:rPr>
        <w:t>the</w:t>
      </w:r>
      <w:r w:rsidRPr="00D25C90">
        <w:rPr>
          <w:spacing w:val="-3"/>
          <w:sz w:val="20"/>
          <w:szCs w:val="20"/>
        </w:rPr>
        <w:t xml:space="preserve"> </w:t>
      </w:r>
      <w:r w:rsidRPr="00D25C90">
        <w:rPr>
          <w:sz w:val="20"/>
          <w:szCs w:val="20"/>
        </w:rPr>
        <w:t>Department</w:t>
      </w:r>
      <w:r w:rsidRPr="00D25C90">
        <w:rPr>
          <w:spacing w:val="-4"/>
          <w:sz w:val="20"/>
          <w:szCs w:val="20"/>
        </w:rPr>
        <w:t xml:space="preserve"> </w:t>
      </w:r>
      <w:r w:rsidRPr="00D25C90">
        <w:rPr>
          <w:sz w:val="20"/>
          <w:szCs w:val="20"/>
        </w:rPr>
        <w:t>of Entomology in the College of Agriculture and Life Sciences, housed on both the Ithaca and Geneva campuses of Cornell University.</w:t>
      </w:r>
    </w:p>
    <w:p w14:paraId="7C769AAE" w14:textId="77777777" w:rsidR="00016389" w:rsidRPr="00D25C90" w:rsidRDefault="00016389" w:rsidP="00D25C90">
      <w:pPr>
        <w:pStyle w:val="BodyText"/>
        <w:spacing w:line="259" w:lineRule="auto"/>
      </w:pPr>
    </w:p>
    <w:p w14:paraId="7E9E1653" w14:textId="03BD3C09" w:rsidR="0045058D" w:rsidRPr="00D25C90" w:rsidRDefault="00E313F6" w:rsidP="00D25C90">
      <w:pPr>
        <w:pStyle w:val="BodyText"/>
        <w:spacing w:line="259" w:lineRule="auto"/>
      </w:pPr>
      <w:r w:rsidRPr="00D25C90">
        <w:t>The Department of Entomology welcomes applications for a 9-month, full-time</w:t>
      </w:r>
      <w:r w:rsidR="00E416D1" w:rsidRPr="00D25C90">
        <w:t>,</w:t>
      </w:r>
      <w:r w:rsidRPr="00D25C90">
        <w:t xml:space="preserve"> t</w:t>
      </w:r>
      <w:r w:rsidR="00314E74" w:rsidRPr="00D25C90">
        <w:t xml:space="preserve">enure-track position </w:t>
      </w:r>
      <w:r w:rsidR="00BE7D39" w:rsidRPr="00D25C90">
        <w:t xml:space="preserve">for a </w:t>
      </w:r>
      <w:r w:rsidR="00314E74" w:rsidRPr="00D25C90">
        <w:t xml:space="preserve">controlled environment </w:t>
      </w:r>
      <w:r w:rsidR="00A96A3E" w:rsidRPr="00D25C90">
        <w:t xml:space="preserve">agriculture </w:t>
      </w:r>
      <w:r w:rsidR="00EE43C5" w:rsidRPr="00D25C90">
        <w:t xml:space="preserve">(CEA) </w:t>
      </w:r>
      <w:r w:rsidR="00BE7D39" w:rsidRPr="00D25C90">
        <w:t xml:space="preserve">insect ecologist </w:t>
      </w:r>
      <w:r w:rsidRPr="00D25C90">
        <w:t xml:space="preserve">at the </w:t>
      </w:r>
      <w:r w:rsidR="001C4394" w:rsidRPr="00D25C90">
        <w:t>Assistant</w:t>
      </w:r>
      <w:r w:rsidRPr="00D25C90">
        <w:t xml:space="preserve"> </w:t>
      </w:r>
      <w:r w:rsidR="001C4394" w:rsidRPr="00D25C90">
        <w:t>P</w:t>
      </w:r>
      <w:r w:rsidRPr="00D25C90">
        <w:t xml:space="preserve">rofessor level. </w:t>
      </w:r>
      <w:r w:rsidR="005977A0" w:rsidRPr="00D25C90">
        <w:t>C</w:t>
      </w:r>
      <w:r w:rsidR="005F5029" w:rsidRPr="00D25C90">
        <w:t>EA</w:t>
      </w:r>
      <w:r w:rsidR="005977A0" w:rsidRPr="00D25C90">
        <w:t xml:space="preserve"> </w:t>
      </w:r>
      <w:r w:rsidR="00B3030F" w:rsidRPr="00D25C90">
        <w:t>(</w:t>
      </w:r>
      <w:hyperlink r:id="rId7" w:history="1">
        <w:r w:rsidR="00B3030F" w:rsidRPr="00D25C90">
          <w:rPr>
            <w:rStyle w:val="Hyperlink"/>
          </w:rPr>
          <w:t>https://cea.cals.cornell.edu/</w:t>
        </w:r>
      </w:hyperlink>
      <w:r w:rsidR="00B3030F" w:rsidRPr="00D25C90">
        <w:rPr>
          <w:rStyle w:val="Hyperlink"/>
        </w:rPr>
        <w:t>)</w:t>
      </w:r>
      <w:r w:rsidR="00B3030F" w:rsidRPr="00D25C90">
        <w:rPr>
          <w:rStyle w:val="Hyperlink"/>
          <w:u w:val="none"/>
        </w:rPr>
        <w:t xml:space="preserve"> </w:t>
      </w:r>
      <w:r w:rsidR="005977A0" w:rsidRPr="00D25C90">
        <w:t>is becoming an increasingly important contributor to specialty crops production (</w:t>
      </w:r>
      <w:r w:rsidR="005F5029" w:rsidRPr="00D25C90">
        <w:t xml:space="preserve">e.g., </w:t>
      </w:r>
      <w:r w:rsidR="005977A0" w:rsidRPr="00D25C90">
        <w:t>fruit, vegetables, herbs, medici</w:t>
      </w:r>
      <w:r w:rsidR="00490A73" w:rsidRPr="00D25C90">
        <w:t>nal plants</w:t>
      </w:r>
      <w:r w:rsidR="00B3030F" w:rsidRPr="00D25C90">
        <w:t xml:space="preserve"> </w:t>
      </w:r>
      <w:hyperlink r:id="rId8" w:history="1">
        <w:r w:rsidR="00B3030F" w:rsidRPr="00D25C90">
          <w:rPr>
            <w:rStyle w:val="Hyperlink"/>
          </w:rPr>
          <w:t>https://cals.cornell.edu/cornell-agritech/products-we-research</w:t>
        </w:r>
      </w:hyperlink>
      <w:r w:rsidR="00490A73" w:rsidRPr="00D25C90">
        <w:t>)</w:t>
      </w:r>
      <w:r w:rsidR="005977A0" w:rsidRPr="00D25C90">
        <w:t xml:space="preserve"> in New York, nationally</w:t>
      </w:r>
      <w:r w:rsidR="00E375EB" w:rsidRPr="00D25C90">
        <w:t>,</w:t>
      </w:r>
      <w:r w:rsidR="005977A0" w:rsidRPr="00D25C90">
        <w:t xml:space="preserve"> and internationally. </w:t>
      </w:r>
      <w:r w:rsidR="00B5177B" w:rsidRPr="00D25C90">
        <w:t xml:space="preserve">We are looking for a highly collaborative individual who will </w:t>
      </w:r>
      <w:r w:rsidR="00B5177B" w:rsidRPr="00D25C90">
        <w:rPr>
          <w:rFonts w:eastAsia="Times New Roman" w:cs="Times New Roman"/>
          <w:highlight w:val="white"/>
        </w:rPr>
        <w:t xml:space="preserve">develop integrated pest management solutions for arthropods that attack specialty crops grown in controlled-environment agricultural production systems </w:t>
      </w:r>
      <w:r w:rsidR="005F5029" w:rsidRPr="00D25C90">
        <w:rPr>
          <w:rFonts w:eastAsia="Times New Roman" w:cs="Times New Roman"/>
          <w:highlight w:val="white"/>
        </w:rPr>
        <w:t xml:space="preserve">(e.g., </w:t>
      </w:r>
      <w:r w:rsidR="00B5177B" w:rsidRPr="00D25C90">
        <w:rPr>
          <w:rFonts w:eastAsia="Times New Roman" w:cs="Times New Roman"/>
          <w:highlight w:val="white"/>
        </w:rPr>
        <w:t xml:space="preserve">high tunnels, greenhouses, indoor vertical farms, and other structures of protected cultivation). Pests that attack specialty crops grown in CEA often differ from those in field production systems and may require or allow different approaches for their management, especially non-chemical tactics. </w:t>
      </w:r>
      <w:r w:rsidR="0045058D" w:rsidRPr="00D25C90">
        <w:rPr>
          <w:rFonts w:eastAsia="Times New Roman" w:cs="Times New Roman"/>
          <w:highlight w:val="white"/>
        </w:rPr>
        <w:t>Leadership in extension, team building and engagement with this burgeoning industry is expected</w:t>
      </w:r>
      <w:r w:rsidR="0045058D" w:rsidRPr="00D25C90">
        <w:rPr>
          <w:rFonts w:eastAsia="Times New Roman" w:cs="Times New Roman"/>
        </w:rPr>
        <w:t xml:space="preserve">. </w:t>
      </w:r>
      <w:r w:rsidR="0000562E" w:rsidRPr="00D25C90">
        <w:rPr>
          <w:rFonts w:eastAsia="Times New Roman" w:cs="Times New Roman"/>
          <w:highlight w:val="white"/>
        </w:rPr>
        <w:t xml:space="preserve">Translating research results for stakeholders should use traditional and digital communication platforms. </w:t>
      </w:r>
      <w:r w:rsidR="0045058D" w:rsidRPr="00D25C90">
        <w:t xml:space="preserve">We seek a colleague with an outstanding record demonstrating success and promise across these areas, and who </w:t>
      </w:r>
      <w:proofErr w:type="gramStart"/>
      <w:r w:rsidR="0045058D" w:rsidRPr="00D25C90">
        <w:t>will be supported</w:t>
      </w:r>
      <w:proofErr w:type="gramEnd"/>
      <w:r w:rsidR="0045058D" w:rsidRPr="00D25C90">
        <w:t xml:space="preserve"> by and contribute to a vibrant culture of inclusive excellence at Cornell AgriTech. As such, candidates </w:t>
      </w:r>
      <w:proofErr w:type="gramStart"/>
      <w:r w:rsidR="0045058D" w:rsidRPr="00D25C90">
        <w:t>are expected</w:t>
      </w:r>
      <w:proofErr w:type="gramEnd"/>
      <w:r w:rsidR="0045058D" w:rsidRPr="00D25C90">
        <w:t xml:space="preserve"> to engage in advising students, service and leadership activities within the department, college and university, and relevant professional societies.</w:t>
      </w:r>
      <w:r w:rsidR="00BE7D39" w:rsidRPr="00D25C90">
        <w:t xml:space="preserve"> Our new colleague will join a Cohort Faculty Hire in </w:t>
      </w:r>
      <w:r w:rsidR="00BE7D39" w:rsidRPr="00D25C90">
        <w:rPr>
          <w:b/>
          <w:bCs/>
          <w:i/>
          <w:iCs/>
          <w:spacing w:val="-1"/>
        </w:rPr>
        <w:t>Revolutionizing Controlled Environment Agriculture.</w:t>
      </w:r>
    </w:p>
    <w:p w14:paraId="440A61AD" w14:textId="77777777" w:rsidR="00E375EB" w:rsidRPr="00D25C90" w:rsidRDefault="00E375EB" w:rsidP="00D25C90">
      <w:pPr>
        <w:pStyle w:val="BodyText"/>
        <w:spacing w:line="259" w:lineRule="auto"/>
      </w:pPr>
    </w:p>
    <w:p w14:paraId="6F216DB3" w14:textId="11D5F698" w:rsidR="00E375EB" w:rsidRPr="00D25C90" w:rsidRDefault="00E375EB" w:rsidP="00D25C90">
      <w:pPr>
        <w:pStyle w:val="BodyText"/>
        <w:spacing w:line="259" w:lineRule="auto"/>
      </w:pPr>
      <w:r w:rsidRPr="00D25C90">
        <w:rPr>
          <w:rFonts w:eastAsia="Calibri" w:cs="Times New Roman"/>
          <w:color w:val="000000"/>
        </w:rPr>
        <w:t xml:space="preserve">The </w:t>
      </w:r>
      <w:hyperlink r:id="rId9" w:history="1">
        <w:r w:rsidRPr="00D25C90">
          <w:rPr>
            <w:rFonts w:eastAsia="Calibri" w:cs="Times New Roman"/>
            <w:color w:val="0000FF"/>
            <w:u w:val="single"/>
          </w:rPr>
          <w:t>CALS Roadmap to 2050</w:t>
        </w:r>
      </w:hyperlink>
      <w:r w:rsidRPr="00D25C90">
        <w:rPr>
          <w:rFonts w:eastAsia="Calibri" w:cs="Times New Roman"/>
          <w:color w:val="000000"/>
        </w:rPr>
        <w:t xml:space="preserve"> has identified five Transdisciplinary Moonshots - opportunities for the CALS community to collaborate on future-focused, cross-disciplinary scientific breakthroughs and to align research, education, and extension programs for greater impact and stronger connectivity. The Moonshot areas build upon core strengths in CALS, spanning the agricultural, life, </w:t>
      </w:r>
      <w:proofErr w:type="gramStart"/>
      <w:r w:rsidRPr="00D25C90">
        <w:rPr>
          <w:rFonts w:eastAsia="Calibri" w:cs="Times New Roman"/>
          <w:color w:val="000000"/>
        </w:rPr>
        <w:t>environmental</w:t>
      </w:r>
      <w:proofErr w:type="gramEnd"/>
      <w:r w:rsidRPr="00D25C90">
        <w:rPr>
          <w:rFonts w:eastAsia="Calibri" w:cs="Times New Roman"/>
          <w:color w:val="000000"/>
        </w:rPr>
        <w:t xml:space="preserve"> and social sciences, with the goal of recruiting 27 faculty into the college over the next three years. The </w:t>
      </w:r>
      <w:r w:rsidRPr="00D25C90">
        <w:rPr>
          <w:spacing w:val="-1"/>
        </w:rPr>
        <w:t>Revolutionizing Controlled Environment Agriculture</w:t>
      </w:r>
      <w:r w:rsidRPr="00D25C90">
        <w:rPr>
          <w:rFonts w:eastAsia="Calibri" w:cs="Times New Roman"/>
          <w:color w:val="000000"/>
        </w:rPr>
        <w:t xml:space="preserve"> cohort will advance the </w:t>
      </w:r>
      <w:r w:rsidRPr="00D25C90">
        <w:rPr>
          <w:rFonts w:eastAsia="Calibri" w:cs="Arial"/>
        </w:rPr>
        <w:t>CALS Transdisciplinary Moonshot</w:t>
      </w:r>
      <w:r w:rsidRPr="00D25C90">
        <w:rPr>
          <w:rFonts w:eastAsia="Calibri" w:cs="Times New Roman"/>
          <w:color w:val="000000"/>
        </w:rPr>
        <w:t xml:space="preserve"> in </w:t>
      </w:r>
      <w:r w:rsidRPr="00D25C90">
        <w:rPr>
          <w:rFonts w:eastAsia="Calibri" w:cs="Times New Roman"/>
          <w:b/>
          <w:bCs/>
          <w:i/>
          <w:iCs/>
          <w:color w:val="000000"/>
        </w:rPr>
        <w:t>Redesigning 21st Century Agri-Food Systems</w:t>
      </w:r>
      <w:r w:rsidRPr="00D25C90">
        <w:rPr>
          <w:rFonts w:eastAsia="Calibri" w:cs="Times New Roman"/>
          <w:color w:val="000000"/>
        </w:rPr>
        <w:t>.</w:t>
      </w:r>
    </w:p>
    <w:p w14:paraId="7687D46D" w14:textId="1DF48998" w:rsidR="0045058D" w:rsidRPr="00D25C90" w:rsidRDefault="0045058D" w:rsidP="00D25C90">
      <w:pPr>
        <w:pStyle w:val="BodyText"/>
        <w:spacing w:line="259" w:lineRule="auto"/>
        <w:rPr>
          <w:rFonts w:eastAsia="Times New Roman" w:cs="Times New Roman"/>
        </w:rPr>
      </w:pPr>
    </w:p>
    <w:p w14:paraId="25AFCA16" w14:textId="0EA2F9EE" w:rsidR="00EE43C5" w:rsidRPr="00D25C90" w:rsidRDefault="00BE7D39" w:rsidP="00D25C90">
      <w:pPr>
        <w:pStyle w:val="BasicParagraph"/>
        <w:suppressAutoHyphens/>
        <w:spacing w:line="259" w:lineRule="auto"/>
        <w:rPr>
          <w:rFonts w:ascii="Lora" w:eastAsia="Lora" w:hAnsi="Lora" w:cs="Lora"/>
          <w:color w:val="222222"/>
          <w:sz w:val="20"/>
          <w:szCs w:val="20"/>
        </w:rPr>
      </w:pPr>
      <w:r w:rsidRPr="00D25C90">
        <w:rPr>
          <w:rFonts w:ascii="Lora" w:eastAsia="Lora" w:hAnsi="Lora" w:cs="Lora"/>
          <w:color w:val="222222"/>
          <w:sz w:val="20"/>
          <w:szCs w:val="20"/>
        </w:rPr>
        <w:t xml:space="preserve">Research in the Revolutionizing CEA cohort </w:t>
      </w:r>
      <w:proofErr w:type="gramStart"/>
      <w:r w:rsidRPr="00D25C90">
        <w:rPr>
          <w:rFonts w:ascii="Lora" w:eastAsia="Lora" w:hAnsi="Lora" w:cs="Lora"/>
          <w:color w:val="222222"/>
          <w:sz w:val="20"/>
          <w:szCs w:val="20"/>
        </w:rPr>
        <w:t>will be guided</w:t>
      </w:r>
      <w:proofErr w:type="gramEnd"/>
      <w:r w:rsidRPr="00D25C90">
        <w:rPr>
          <w:rFonts w:ascii="Lora" w:eastAsia="Lora" w:hAnsi="Lora" w:cs="Lora"/>
          <w:color w:val="222222"/>
          <w:sz w:val="20"/>
          <w:szCs w:val="20"/>
        </w:rPr>
        <w:t xml:space="preserve"> by </w:t>
      </w:r>
      <w:r w:rsidR="00C030E1" w:rsidRPr="00D25C90">
        <w:rPr>
          <w:rFonts w:ascii="Lora" w:eastAsia="Lora" w:hAnsi="Lora" w:cs="Lora"/>
          <w:color w:val="222222"/>
          <w:sz w:val="20"/>
          <w:szCs w:val="20"/>
        </w:rPr>
        <w:t>the goal to develop productive and sustainable CEA systems that are energy and resource efficient, resistant to biotic and abiotic stressors, and responsive to changing demographics and food markets</w:t>
      </w:r>
      <w:r w:rsidRPr="00D25C90">
        <w:rPr>
          <w:rFonts w:ascii="Lora" w:eastAsia="Lora" w:hAnsi="Lora" w:cs="Lora"/>
          <w:color w:val="222222"/>
          <w:sz w:val="20"/>
          <w:szCs w:val="20"/>
        </w:rPr>
        <w:t xml:space="preserve">. The ideal candidate will </w:t>
      </w:r>
      <w:r w:rsidR="00C030E1" w:rsidRPr="00D25C90">
        <w:rPr>
          <w:rFonts w:ascii="Lora" w:eastAsia="Lora" w:hAnsi="Lora" w:cs="Lora"/>
          <w:color w:val="222222"/>
          <w:sz w:val="20"/>
          <w:szCs w:val="20"/>
        </w:rPr>
        <w:t>have expertise in insect ecology, plant-insect-environment interactions, insect sampling and pest management, including biological control</w:t>
      </w:r>
      <w:r w:rsidRPr="00D25C90">
        <w:rPr>
          <w:rFonts w:ascii="Lora" w:eastAsia="Lora" w:hAnsi="Lora" w:cs="Lora"/>
          <w:color w:val="222222"/>
          <w:sz w:val="20"/>
          <w:szCs w:val="20"/>
        </w:rPr>
        <w:t xml:space="preserve">. In addition to this advertised hire, the </w:t>
      </w:r>
      <w:r w:rsidR="00C030E1" w:rsidRPr="00D25C90">
        <w:rPr>
          <w:rFonts w:ascii="Lora" w:eastAsia="Lora" w:hAnsi="Lora" w:cs="Lora"/>
          <w:color w:val="222222"/>
          <w:sz w:val="20"/>
          <w:szCs w:val="20"/>
        </w:rPr>
        <w:t>Revolutionizing CEA</w:t>
      </w:r>
      <w:r w:rsidRPr="00D25C90">
        <w:rPr>
          <w:rFonts w:ascii="Lora" w:eastAsia="Lora" w:hAnsi="Lora" w:cs="Lora"/>
          <w:color w:val="222222"/>
          <w:sz w:val="20"/>
          <w:szCs w:val="20"/>
        </w:rPr>
        <w:t xml:space="preserve"> cohort includes</w:t>
      </w:r>
      <w:r w:rsidR="00C030E1" w:rsidRPr="00D25C90">
        <w:rPr>
          <w:rFonts w:ascii="Lora" w:eastAsia="Lora" w:hAnsi="Lora" w:cs="Lora"/>
          <w:color w:val="222222"/>
          <w:sz w:val="20"/>
          <w:szCs w:val="20"/>
        </w:rPr>
        <w:t xml:space="preserve"> </w:t>
      </w:r>
      <w:r w:rsidR="00E416D1" w:rsidRPr="00D25C90">
        <w:rPr>
          <w:rFonts w:ascii="Lora" w:eastAsia="Lora" w:hAnsi="Lora" w:cs="Lora"/>
          <w:color w:val="222222"/>
          <w:sz w:val="20"/>
          <w:szCs w:val="20"/>
        </w:rPr>
        <w:t xml:space="preserve">a </w:t>
      </w:r>
      <w:r w:rsidR="00C030E1" w:rsidRPr="00D25C90">
        <w:rPr>
          <w:rFonts w:ascii="Lora" w:eastAsia="Lora" w:hAnsi="Lora" w:cs="Lora"/>
          <w:color w:val="222222"/>
          <w:sz w:val="20"/>
          <w:szCs w:val="20"/>
        </w:rPr>
        <w:t xml:space="preserve">plant breeder, an agricultural engineer, </w:t>
      </w:r>
      <w:r w:rsidR="00E416D1" w:rsidRPr="00D25C90">
        <w:rPr>
          <w:rFonts w:ascii="Lora" w:eastAsia="Lora" w:hAnsi="Lora" w:cs="Lora"/>
          <w:color w:val="222222"/>
          <w:sz w:val="20"/>
          <w:szCs w:val="20"/>
        </w:rPr>
        <w:t xml:space="preserve">an </w:t>
      </w:r>
      <w:r w:rsidR="00C030E1" w:rsidRPr="00D25C90">
        <w:rPr>
          <w:rFonts w:ascii="Lora" w:eastAsia="Lora" w:hAnsi="Lora" w:cs="Lora"/>
          <w:color w:val="222222"/>
          <w:sz w:val="20"/>
          <w:szCs w:val="20"/>
        </w:rPr>
        <w:t xml:space="preserve">agricultural economist, and a plant </w:t>
      </w:r>
      <w:r w:rsidR="00E416D1" w:rsidRPr="00D25C90">
        <w:rPr>
          <w:rFonts w:ascii="Lora" w:eastAsia="Lora" w:hAnsi="Lora" w:cs="Lora"/>
          <w:color w:val="222222"/>
          <w:sz w:val="20"/>
          <w:szCs w:val="20"/>
        </w:rPr>
        <w:t>pathologist.</w:t>
      </w:r>
      <w:r w:rsidR="00C030E1" w:rsidRPr="00D25C90">
        <w:rPr>
          <w:rFonts w:ascii="Lora" w:eastAsia="Lora" w:hAnsi="Lora" w:cs="Lora"/>
          <w:color w:val="222222"/>
          <w:sz w:val="20"/>
          <w:szCs w:val="20"/>
        </w:rPr>
        <w:t xml:space="preserve"> </w:t>
      </w:r>
      <w:r w:rsidR="007E6061" w:rsidRPr="00D25C90">
        <w:rPr>
          <w:rFonts w:ascii="Lora" w:eastAsia="Lora" w:hAnsi="Lora" w:cs="Lora"/>
          <w:color w:val="222222"/>
          <w:sz w:val="20"/>
          <w:szCs w:val="20"/>
        </w:rPr>
        <w:t>The successful candidate</w:t>
      </w:r>
      <w:r w:rsidR="00E416D1" w:rsidRPr="00D25C90">
        <w:rPr>
          <w:rFonts w:ascii="Lora" w:eastAsia="Lora" w:hAnsi="Lora" w:cs="Lora"/>
          <w:color w:val="222222"/>
          <w:sz w:val="20"/>
          <w:szCs w:val="20"/>
        </w:rPr>
        <w:t xml:space="preserve"> </w:t>
      </w:r>
      <w:r w:rsidR="00C030E1" w:rsidRPr="00D25C90">
        <w:rPr>
          <w:rFonts w:ascii="Lora" w:eastAsia="Lora" w:hAnsi="Lora" w:cs="Lora"/>
          <w:color w:val="222222"/>
          <w:sz w:val="20"/>
          <w:szCs w:val="20"/>
        </w:rPr>
        <w:t>will enhance the creation and adoption of techniques for advancing pest management solutions for the controlled-environment specialty crops industry</w:t>
      </w:r>
      <w:r w:rsidRPr="00D25C90">
        <w:rPr>
          <w:rFonts w:ascii="Lora" w:eastAsia="Lora" w:hAnsi="Lora" w:cs="Lora"/>
          <w:color w:val="222222"/>
          <w:sz w:val="20"/>
          <w:szCs w:val="20"/>
        </w:rPr>
        <w:t xml:space="preserve"> within the College of Agriculture and Life Sciences.</w:t>
      </w:r>
    </w:p>
    <w:p w14:paraId="7292D508" w14:textId="77777777" w:rsidR="00016389" w:rsidRPr="00D25C90" w:rsidRDefault="00016389" w:rsidP="00D25C90">
      <w:pPr>
        <w:pStyle w:val="BodyText"/>
        <w:spacing w:line="259" w:lineRule="auto"/>
      </w:pPr>
    </w:p>
    <w:p w14:paraId="06037864" w14:textId="77777777" w:rsidR="00016389" w:rsidRPr="00D25C90" w:rsidRDefault="00E313F6" w:rsidP="00D25C90">
      <w:pPr>
        <w:spacing w:line="259" w:lineRule="auto"/>
        <w:rPr>
          <w:sz w:val="20"/>
          <w:szCs w:val="20"/>
        </w:rPr>
      </w:pPr>
      <w:r w:rsidRPr="00D25C90">
        <w:rPr>
          <w:b/>
          <w:i/>
          <w:spacing w:val="-2"/>
          <w:sz w:val="20"/>
          <w:szCs w:val="20"/>
        </w:rPr>
        <w:lastRenderedPageBreak/>
        <w:t>Responsibilities</w:t>
      </w:r>
      <w:r w:rsidRPr="00D25C90">
        <w:rPr>
          <w:spacing w:val="-2"/>
          <w:sz w:val="20"/>
          <w:szCs w:val="20"/>
        </w:rPr>
        <w:t>:</w:t>
      </w:r>
    </w:p>
    <w:p w14:paraId="4E2E37C5" w14:textId="77777777" w:rsidR="00016389" w:rsidRPr="00D25C90" w:rsidRDefault="00E313F6" w:rsidP="00D25C90">
      <w:pPr>
        <w:pStyle w:val="BodyText"/>
        <w:spacing w:line="259" w:lineRule="auto"/>
      </w:pPr>
      <w:r w:rsidRPr="00D25C90">
        <w:t>This</w:t>
      </w:r>
      <w:r w:rsidRPr="00D25C90">
        <w:rPr>
          <w:spacing w:val="-6"/>
        </w:rPr>
        <w:t xml:space="preserve"> </w:t>
      </w:r>
      <w:r w:rsidRPr="00D25C90">
        <w:t>position</w:t>
      </w:r>
      <w:r w:rsidRPr="00D25C90">
        <w:rPr>
          <w:spacing w:val="-5"/>
        </w:rPr>
        <w:t xml:space="preserve"> </w:t>
      </w:r>
      <w:r w:rsidRPr="00D25C90">
        <w:t>has</w:t>
      </w:r>
      <w:r w:rsidRPr="00D25C90">
        <w:rPr>
          <w:spacing w:val="-5"/>
        </w:rPr>
        <w:t xml:space="preserve"> </w:t>
      </w:r>
      <w:r w:rsidRPr="00D25C90">
        <w:t>an</w:t>
      </w:r>
      <w:r w:rsidRPr="00D25C90">
        <w:rPr>
          <w:spacing w:val="-5"/>
        </w:rPr>
        <w:t xml:space="preserve"> </w:t>
      </w:r>
      <w:r w:rsidRPr="00D25C90">
        <w:t>effort</w:t>
      </w:r>
      <w:r w:rsidRPr="00D25C90">
        <w:rPr>
          <w:spacing w:val="-2"/>
        </w:rPr>
        <w:t xml:space="preserve"> </w:t>
      </w:r>
      <w:r w:rsidRPr="00D25C90">
        <w:t>split</w:t>
      </w:r>
      <w:r w:rsidRPr="00D25C90">
        <w:rPr>
          <w:spacing w:val="-5"/>
        </w:rPr>
        <w:t xml:space="preserve"> </w:t>
      </w:r>
      <w:r w:rsidRPr="00D25C90">
        <w:t>of</w:t>
      </w:r>
      <w:r w:rsidRPr="00D25C90">
        <w:rPr>
          <w:spacing w:val="-4"/>
        </w:rPr>
        <w:t xml:space="preserve"> </w:t>
      </w:r>
      <w:r w:rsidR="00A96A3E" w:rsidRPr="00D25C90">
        <w:t>6</w:t>
      </w:r>
      <w:r w:rsidRPr="00D25C90">
        <w:t>0%</w:t>
      </w:r>
      <w:r w:rsidRPr="00D25C90">
        <w:rPr>
          <w:spacing w:val="-5"/>
        </w:rPr>
        <w:t xml:space="preserve"> </w:t>
      </w:r>
      <w:r w:rsidRPr="00D25C90">
        <w:t>research</w:t>
      </w:r>
      <w:r w:rsidRPr="00D25C90">
        <w:rPr>
          <w:spacing w:val="-5"/>
        </w:rPr>
        <w:t xml:space="preserve"> </w:t>
      </w:r>
      <w:r w:rsidRPr="00D25C90">
        <w:t>and</w:t>
      </w:r>
      <w:r w:rsidRPr="00D25C90">
        <w:rPr>
          <w:spacing w:val="-1"/>
        </w:rPr>
        <w:t xml:space="preserve"> </w:t>
      </w:r>
      <w:r w:rsidR="00A96A3E" w:rsidRPr="00D25C90">
        <w:t>4</w:t>
      </w:r>
      <w:r w:rsidRPr="00D25C90">
        <w:t>0%</w:t>
      </w:r>
      <w:r w:rsidRPr="00D25C90">
        <w:rPr>
          <w:spacing w:val="-5"/>
        </w:rPr>
        <w:t xml:space="preserve"> </w:t>
      </w:r>
      <w:r w:rsidRPr="00D25C90">
        <w:rPr>
          <w:spacing w:val="-2"/>
        </w:rPr>
        <w:t>extension.</w:t>
      </w:r>
    </w:p>
    <w:p w14:paraId="5E1E572F" w14:textId="77777777" w:rsidR="00016389" w:rsidRPr="00D25C90" w:rsidRDefault="00016389" w:rsidP="00D25C90">
      <w:pPr>
        <w:pStyle w:val="BodyText"/>
        <w:spacing w:line="259" w:lineRule="auto"/>
      </w:pPr>
    </w:p>
    <w:p w14:paraId="548E9E60" w14:textId="24BEC203" w:rsidR="0045058D" w:rsidRPr="00D25C90" w:rsidRDefault="00E313F6" w:rsidP="00D25C90">
      <w:pPr>
        <w:pStyle w:val="BodyText"/>
        <w:spacing w:line="259" w:lineRule="auto"/>
        <w:rPr>
          <w:rFonts w:cs="Times New Roman"/>
        </w:rPr>
      </w:pPr>
      <w:r w:rsidRPr="00D25C90">
        <w:rPr>
          <w:b/>
        </w:rPr>
        <w:t xml:space="preserve">Research </w:t>
      </w:r>
      <w:r w:rsidRPr="00D25C90">
        <w:t>(</w:t>
      </w:r>
      <w:r w:rsidR="00E30D25" w:rsidRPr="00D25C90">
        <w:t>6</w:t>
      </w:r>
      <w:r w:rsidRPr="00D25C90">
        <w:t xml:space="preserve">0%) – </w:t>
      </w:r>
      <w:r w:rsidRPr="00D25C90">
        <w:rPr>
          <w:rFonts w:cs="Times New Roman"/>
        </w:rPr>
        <w:t xml:space="preserve">The successful candidate will develop an externally funded research program that </w:t>
      </w:r>
      <w:r w:rsidR="00E30D25" w:rsidRPr="00D25C90">
        <w:rPr>
          <w:rFonts w:cs="Times New Roman"/>
        </w:rPr>
        <w:t>will study the biology and ecology of arthropod pests and their natural enemies with the goal of</w:t>
      </w:r>
      <w:r w:rsidRPr="00D25C90">
        <w:rPr>
          <w:rFonts w:cs="Times New Roman"/>
          <w:spacing w:val="-2"/>
        </w:rPr>
        <w:t xml:space="preserve"> </w:t>
      </w:r>
      <w:r w:rsidR="00E30D25" w:rsidRPr="00D25C90">
        <w:rPr>
          <w:rFonts w:cs="Times New Roman"/>
          <w:spacing w:val="-2"/>
        </w:rPr>
        <w:t xml:space="preserve">using this information to </w:t>
      </w:r>
      <w:r w:rsidRPr="00D25C90">
        <w:rPr>
          <w:rFonts w:cs="Times New Roman"/>
        </w:rPr>
        <w:t>improv</w:t>
      </w:r>
      <w:r w:rsidR="00E30D25" w:rsidRPr="00D25C90">
        <w:rPr>
          <w:rFonts w:cs="Times New Roman"/>
        </w:rPr>
        <w:t>e</w:t>
      </w:r>
      <w:r w:rsidRPr="00D25C90">
        <w:rPr>
          <w:rFonts w:cs="Times New Roman"/>
          <w:spacing w:val="-3"/>
        </w:rPr>
        <w:t xml:space="preserve"> </w:t>
      </w:r>
      <w:r w:rsidR="000A4789" w:rsidRPr="00D25C90">
        <w:rPr>
          <w:rFonts w:cs="Times New Roman"/>
          <w:spacing w:val="-3"/>
        </w:rPr>
        <w:t xml:space="preserve">arthropod </w:t>
      </w:r>
      <w:r w:rsidRPr="00D25C90">
        <w:rPr>
          <w:rFonts w:cs="Times New Roman"/>
        </w:rPr>
        <w:t>pest</w:t>
      </w:r>
      <w:r w:rsidRPr="00D25C90">
        <w:rPr>
          <w:rFonts w:cs="Times New Roman"/>
          <w:spacing w:val="-4"/>
        </w:rPr>
        <w:t xml:space="preserve"> </w:t>
      </w:r>
      <w:r w:rsidRPr="00D25C90">
        <w:rPr>
          <w:rFonts w:cs="Times New Roman"/>
        </w:rPr>
        <w:t>management</w:t>
      </w:r>
      <w:r w:rsidRPr="00D25C90">
        <w:rPr>
          <w:rFonts w:cs="Times New Roman"/>
          <w:spacing w:val="-4"/>
        </w:rPr>
        <w:t xml:space="preserve"> </w:t>
      </w:r>
      <w:r w:rsidRPr="00D25C90">
        <w:rPr>
          <w:rFonts w:cs="Times New Roman"/>
        </w:rPr>
        <w:t>in</w:t>
      </w:r>
      <w:r w:rsidRPr="00D25C90">
        <w:rPr>
          <w:rFonts w:cs="Times New Roman"/>
          <w:spacing w:val="-4"/>
        </w:rPr>
        <w:t xml:space="preserve"> </w:t>
      </w:r>
      <w:r w:rsidR="00EE43C5" w:rsidRPr="00D25C90">
        <w:rPr>
          <w:rFonts w:cs="Times New Roman"/>
          <w:spacing w:val="-4"/>
        </w:rPr>
        <w:t xml:space="preserve">CEA </w:t>
      </w:r>
      <w:r w:rsidRPr="00D25C90">
        <w:rPr>
          <w:rFonts w:cs="Times New Roman"/>
        </w:rPr>
        <w:t>specialty</w:t>
      </w:r>
      <w:r w:rsidRPr="00D25C90">
        <w:rPr>
          <w:rFonts w:cs="Times New Roman"/>
          <w:spacing w:val="-3"/>
        </w:rPr>
        <w:t xml:space="preserve"> </w:t>
      </w:r>
      <w:r w:rsidRPr="00D25C90">
        <w:rPr>
          <w:rFonts w:cs="Times New Roman"/>
        </w:rPr>
        <w:t>crops.</w:t>
      </w:r>
      <w:r w:rsidR="000A4789" w:rsidRPr="00D25C90">
        <w:rPr>
          <w:rFonts w:cs="Times New Roman"/>
        </w:rPr>
        <w:t xml:space="preserve"> </w:t>
      </w:r>
    </w:p>
    <w:p w14:paraId="678C378E" w14:textId="77777777" w:rsidR="00A275DA" w:rsidRPr="00D25C90" w:rsidRDefault="00A275DA" w:rsidP="00D25C90">
      <w:pPr>
        <w:pStyle w:val="BodyText"/>
        <w:spacing w:line="259" w:lineRule="auto"/>
        <w:rPr>
          <w:b/>
        </w:rPr>
      </w:pPr>
    </w:p>
    <w:p w14:paraId="394CC6EA" w14:textId="6CA59822" w:rsidR="00016389" w:rsidRPr="00D25C90" w:rsidRDefault="00E313F6" w:rsidP="00D25C90">
      <w:pPr>
        <w:pStyle w:val="BodyText"/>
        <w:spacing w:line="259" w:lineRule="auto"/>
      </w:pPr>
      <w:r w:rsidRPr="00D25C90">
        <w:rPr>
          <w:b/>
        </w:rPr>
        <w:t>Extension</w:t>
      </w:r>
      <w:r w:rsidRPr="00D25C90">
        <w:rPr>
          <w:b/>
          <w:spacing w:val="-4"/>
        </w:rPr>
        <w:t xml:space="preserve"> </w:t>
      </w:r>
      <w:r w:rsidRPr="00D25C90">
        <w:t>(</w:t>
      </w:r>
      <w:r w:rsidR="000A4789" w:rsidRPr="00D25C90">
        <w:t>4</w:t>
      </w:r>
      <w:r w:rsidRPr="00D25C90">
        <w:t>0%)</w:t>
      </w:r>
      <w:r w:rsidRPr="00D25C90">
        <w:rPr>
          <w:spacing w:val="-4"/>
        </w:rPr>
        <w:t xml:space="preserve"> </w:t>
      </w:r>
      <w:r w:rsidRPr="00D25C90">
        <w:t>–</w:t>
      </w:r>
      <w:r w:rsidRPr="00D25C90">
        <w:rPr>
          <w:spacing w:val="-2"/>
        </w:rPr>
        <w:t xml:space="preserve"> </w:t>
      </w:r>
      <w:r w:rsidRPr="00D25C90">
        <w:t>The</w:t>
      </w:r>
      <w:r w:rsidRPr="00D25C90">
        <w:rPr>
          <w:spacing w:val="-4"/>
        </w:rPr>
        <w:t xml:space="preserve"> </w:t>
      </w:r>
      <w:r w:rsidRPr="00D25C90">
        <w:t>successful</w:t>
      </w:r>
      <w:r w:rsidRPr="00D25C90">
        <w:rPr>
          <w:spacing w:val="-3"/>
        </w:rPr>
        <w:t xml:space="preserve"> </w:t>
      </w:r>
      <w:r w:rsidRPr="00D25C90">
        <w:t>candidate</w:t>
      </w:r>
      <w:r w:rsidRPr="00D25C90">
        <w:rPr>
          <w:spacing w:val="-2"/>
        </w:rPr>
        <w:t xml:space="preserve"> </w:t>
      </w:r>
      <w:r w:rsidRPr="00D25C90">
        <w:t>will</w:t>
      </w:r>
      <w:r w:rsidRPr="00D25C90">
        <w:rPr>
          <w:spacing w:val="-3"/>
        </w:rPr>
        <w:t xml:space="preserve"> </w:t>
      </w:r>
      <w:r w:rsidRPr="00D25C90">
        <w:t>provide</w:t>
      </w:r>
      <w:r w:rsidRPr="00D25C90">
        <w:rPr>
          <w:spacing w:val="-4"/>
        </w:rPr>
        <w:t xml:space="preserve"> </w:t>
      </w:r>
      <w:r w:rsidRPr="00D25C90">
        <w:t>leadership</w:t>
      </w:r>
      <w:r w:rsidRPr="00D25C90">
        <w:rPr>
          <w:spacing w:val="-3"/>
        </w:rPr>
        <w:t xml:space="preserve"> </w:t>
      </w:r>
      <w:r w:rsidRPr="00D25C90">
        <w:t>in</w:t>
      </w:r>
      <w:r w:rsidRPr="00D25C90">
        <w:rPr>
          <w:spacing w:val="-4"/>
        </w:rPr>
        <w:t xml:space="preserve"> </w:t>
      </w:r>
      <w:r w:rsidRPr="00D25C90">
        <w:t>developing</w:t>
      </w:r>
      <w:r w:rsidR="002D3C84" w:rsidRPr="00D25C90">
        <w:rPr>
          <w:spacing w:val="-4"/>
        </w:rPr>
        <w:t xml:space="preserve"> and delivering t</w:t>
      </w:r>
      <w:r w:rsidRPr="00D25C90">
        <w:t>ools</w:t>
      </w:r>
      <w:r w:rsidRPr="00D25C90">
        <w:rPr>
          <w:spacing w:val="-4"/>
        </w:rPr>
        <w:t xml:space="preserve"> </w:t>
      </w:r>
      <w:r w:rsidRPr="00D25C90">
        <w:t>to</w:t>
      </w:r>
      <w:r w:rsidRPr="00D25C90">
        <w:rPr>
          <w:spacing w:val="-3"/>
        </w:rPr>
        <w:t xml:space="preserve"> </w:t>
      </w:r>
      <w:r w:rsidRPr="00D25C90">
        <w:t>help</w:t>
      </w:r>
      <w:r w:rsidRPr="00D25C90">
        <w:rPr>
          <w:spacing w:val="-3"/>
        </w:rPr>
        <w:t xml:space="preserve"> </w:t>
      </w:r>
      <w:r w:rsidRPr="00D25C90">
        <w:t>specialty</w:t>
      </w:r>
      <w:r w:rsidRPr="00D25C90">
        <w:rPr>
          <w:spacing w:val="-4"/>
        </w:rPr>
        <w:t xml:space="preserve"> </w:t>
      </w:r>
      <w:r w:rsidRPr="00D25C90">
        <w:t>crop producers make more effective, economical, and sustainable pest management decisions</w:t>
      </w:r>
      <w:r w:rsidR="00E30D25" w:rsidRPr="00D25C90">
        <w:t xml:space="preserve"> in </w:t>
      </w:r>
      <w:r w:rsidR="00820F3F" w:rsidRPr="00D25C90">
        <w:t>CEA</w:t>
      </w:r>
      <w:r w:rsidR="00B91636" w:rsidRPr="00D25C90">
        <w:t>, a</w:t>
      </w:r>
      <w:r w:rsidRPr="00D25C90">
        <w:t xml:space="preserve"> </w:t>
      </w:r>
      <w:r w:rsidR="000A4789" w:rsidRPr="00D25C90">
        <w:rPr>
          <w:rFonts w:eastAsia="Times New Roman" w:cs="Times New Roman"/>
        </w:rPr>
        <w:t xml:space="preserve">unique and rapidly growing production sector. </w:t>
      </w:r>
      <w:r w:rsidR="00981150" w:rsidRPr="00D25C90">
        <w:rPr>
          <w:rFonts w:eastAsia="Times New Roman" w:cs="Times New Roman"/>
        </w:rPr>
        <w:t>Forming collaborations with CEA industry partners will be an important aspect of the position.</w:t>
      </w:r>
    </w:p>
    <w:p w14:paraId="67F21005" w14:textId="77777777" w:rsidR="00A275DA" w:rsidRPr="00D25C90" w:rsidRDefault="00A275DA" w:rsidP="00D25C90">
      <w:pPr>
        <w:pStyle w:val="BodyText"/>
        <w:spacing w:line="259" w:lineRule="auto"/>
        <w:rPr>
          <w:b/>
          <w:i/>
        </w:rPr>
      </w:pPr>
    </w:p>
    <w:p w14:paraId="30B1A465" w14:textId="5CF38427" w:rsidR="00016389" w:rsidRPr="00D25C90" w:rsidRDefault="00F07531" w:rsidP="00D25C90">
      <w:pPr>
        <w:pStyle w:val="BodyText"/>
        <w:spacing w:line="259" w:lineRule="auto"/>
      </w:pPr>
      <w:r w:rsidRPr="00D25C90">
        <w:rPr>
          <w:noProof/>
        </w:rPr>
        <mc:AlternateContent>
          <mc:Choice Requires="wps">
            <w:drawing>
              <wp:anchor distT="0" distB="0" distL="0" distR="0" simplePos="0" relativeHeight="251658752" behindDoc="1" locked="0" layoutInCell="1" allowOverlap="1" wp14:anchorId="4E5BF56C" wp14:editId="265340B6">
                <wp:simplePos x="0" y="0"/>
                <wp:positionH relativeFrom="page">
                  <wp:posOffset>457200</wp:posOffset>
                </wp:positionH>
                <wp:positionV relativeFrom="paragraph">
                  <wp:posOffset>194945</wp:posOffset>
                </wp:positionV>
                <wp:extent cx="6482080" cy="355600"/>
                <wp:effectExtent l="0" t="4445" r="0" b="1905"/>
                <wp:wrapNone/>
                <wp:docPr id="1590209862"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2080" cy="355600"/>
                        </a:xfrm>
                        <a:custGeom>
                          <a:avLst/>
                          <a:gdLst>
                            <a:gd name="T0" fmla="*/ 6481572 w 6482080"/>
                            <a:gd name="T1" fmla="*/ 0 h 355600"/>
                            <a:gd name="T2" fmla="*/ 2156460 w 6482080"/>
                            <a:gd name="T3" fmla="*/ 0 h 355600"/>
                            <a:gd name="T4" fmla="*/ 2156460 w 6482080"/>
                            <a:gd name="T5" fmla="*/ 166116 h 355600"/>
                            <a:gd name="T6" fmla="*/ 0 w 6482080"/>
                            <a:gd name="T7" fmla="*/ 166116 h 355600"/>
                            <a:gd name="T8" fmla="*/ 0 w 6482080"/>
                            <a:gd name="T9" fmla="*/ 355092 h 355600"/>
                            <a:gd name="T10" fmla="*/ 2679192 w 6482080"/>
                            <a:gd name="T11" fmla="*/ 355092 h 355600"/>
                            <a:gd name="T12" fmla="*/ 2679192 w 6482080"/>
                            <a:gd name="T13" fmla="*/ 188976 h 355600"/>
                            <a:gd name="T14" fmla="*/ 6481572 w 6482080"/>
                            <a:gd name="T15" fmla="*/ 188976 h 355600"/>
                            <a:gd name="T16" fmla="*/ 6481572 w 6482080"/>
                            <a:gd name="T17" fmla="*/ 0 h 355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482080" h="355600">
                              <a:moveTo>
                                <a:pt x="6481572" y="0"/>
                              </a:moveTo>
                              <a:lnTo>
                                <a:pt x="2156460" y="0"/>
                              </a:lnTo>
                              <a:lnTo>
                                <a:pt x="2156460" y="166116"/>
                              </a:lnTo>
                              <a:lnTo>
                                <a:pt x="0" y="166116"/>
                              </a:lnTo>
                              <a:lnTo>
                                <a:pt x="0" y="355092"/>
                              </a:lnTo>
                              <a:lnTo>
                                <a:pt x="2679192" y="355092"/>
                              </a:lnTo>
                              <a:lnTo>
                                <a:pt x="2679192" y="188976"/>
                              </a:lnTo>
                              <a:lnTo>
                                <a:pt x="6481572" y="188976"/>
                              </a:lnTo>
                              <a:lnTo>
                                <a:pt x="648157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998907" id="Graphic 4" o:spid="_x0000_s1026" style="position:absolute;margin-left:36pt;margin-top:15.35pt;width:510.4pt;height:28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2080,35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" path="m6481572,l2156460,r,166116l,166116,,355092r2679192,l2679192,188976r3802380,l6481572,xe" stroked="f">
                <v:path arrowok="t" o:connecttype="custom" o:connectlocs="6481572,0;2156460,0;2156460,166116;0,166116;0,355092;2679192,355092;2679192,188976;6481572,188976;6481572,0" o:connectangles="0,0,0,0,0,0,0,0,0"/>
                <w10:wrap anchorx="page"/>
              </v:shape>
            </w:pict>
          </mc:Fallback>
        </mc:AlternateContent>
      </w:r>
      <w:r w:rsidR="00E313F6" w:rsidRPr="00D25C90">
        <w:rPr>
          <w:b/>
          <w:i/>
        </w:rPr>
        <w:t xml:space="preserve">Location: </w:t>
      </w:r>
      <w:r w:rsidR="00E313F6" w:rsidRPr="00D25C90">
        <w:t>The successful candidate will be physically located at</w:t>
      </w:r>
      <w:r w:rsidR="00E313F6" w:rsidRPr="00D25C90">
        <w:rPr>
          <w:spacing w:val="-1"/>
        </w:rPr>
        <w:t xml:space="preserve"> </w:t>
      </w:r>
      <w:r w:rsidR="00E313F6" w:rsidRPr="00D25C90">
        <w:t>Cornell University’s</w:t>
      </w:r>
      <w:r w:rsidR="00E313F6" w:rsidRPr="00D25C90">
        <w:rPr>
          <w:spacing w:val="-1"/>
        </w:rPr>
        <w:t xml:space="preserve"> </w:t>
      </w:r>
      <w:r w:rsidR="00E313F6" w:rsidRPr="00D25C90">
        <w:t>AgriTech campus.</w:t>
      </w:r>
      <w:r w:rsidR="009C7956" w:rsidRPr="00D25C90">
        <w:t xml:space="preserve"> </w:t>
      </w:r>
      <w:hyperlink r:id="rId10" w:history="1">
        <w:r w:rsidR="009C7956" w:rsidRPr="00D25C90">
          <w:rPr>
            <w:rStyle w:val="Hyperlink"/>
          </w:rPr>
          <w:t>Cornell AgriTech</w:t>
        </w:r>
      </w:hyperlink>
      <w:r w:rsidR="003C0461" w:rsidRPr="00D25C90">
        <w:t>,</w:t>
      </w:r>
      <w:r w:rsidR="00E313F6" w:rsidRPr="00D25C90">
        <w:rPr>
          <w:spacing w:val="-1"/>
        </w:rPr>
        <w:t xml:space="preserve"> </w:t>
      </w:r>
      <w:r w:rsidR="00E313F6" w:rsidRPr="00D25C90">
        <w:t>located</w:t>
      </w:r>
      <w:r w:rsidR="00E313F6" w:rsidRPr="00D25C90">
        <w:rPr>
          <w:spacing w:val="-2"/>
        </w:rPr>
        <w:t xml:space="preserve"> </w:t>
      </w:r>
      <w:r w:rsidR="00E313F6" w:rsidRPr="00D25C90">
        <w:t>in</w:t>
      </w:r>
      <w:r w:rsidR="00E313F6" w:rsidRPr="00D25C90">
        <w:rPr>
          <w:spacing w:val="-4"/>
        </w:rPr>
        <w:t xml:space="preserve"> </w:t>
      </w:r>
      <w:r w:rsidR="00E313F6" w:rsidRPr="00D25C90">
        <w:t>Geneva,</w:t>
      </w:r>
      <w:r w:rsidR="00E313F6" w:rsidRPr="00D25C90">
        <w:rPr>
          <w:spacing w:val="-3"/>
        </w:rPr>
        <w:t xml:space="preserve"> </w:t>
      </w:r>
      <w:r w:rsidR="00E313F6" w:rsidRPr="00D25C90">
        <w:t>NY,</w:t>
      </w:r>
      <w:r w:rsidR="00E313F6" w:rsidRPr="00D25C90">
        <w:rPr>
          <w:spacing w:val="-3"/>
        </w:rPr>
        <w:t xml:space="preserve"> </w:t>
      </w:r>
      <w:r w:rsidR="00E313F6" w:rsidRPr="00D25C90">
        <w:t>is</w:t>
      </w:r>
      <w:r w:rsidR="00E313F6" w:rsidRPr="00D25C90">
        <w:rPr>
          <w:spacing w:val="-4"/>
        </w:rPr>
        <w:t xml:space="preserve"> </w:t>
      </w:r>
      <w:r w:rsidR="00E313F6" w:rsidRPr="00D25C90">
        <w:t>a</w:t>
      </w:r>
      <w:r w:rsidR="00E313F6" w:rsidRPr="00D25C90">
        <w:rPr>
          <w:spacing w:val="-3"/>
        </w:rPr>
        <w:t xml:space="preserve"> </w:t>
      </w:r>
      <w:r w:rsidR="00E313F6" w:rsidRPr="00D25C90">
        <w:t>preeminent</w:t>
      </w:r>
      <w:r w:rsidR="00E313F6" w:rsidRPr="00D25C90">
        <w:rPr>
          <w:spacing w:val="-4"/>
        </w:rPr>
        <w:t xml:space="preserve"> </w:t>
      </w:r>
      <w:r w:rsidR="00E313F6" w:rsidRPr="00D25C90">
        <w:t>center</w:t>
      </w:r>
      <w:r w:rsidR="00E313F6" w:rsidRPr="00D25C90">
        <w:rPr>
          <w:spacing w:val="-3"/>
        </w:rPr>
        <w:t xml:space="preserve"> </w:t>
      </w:r>
      <w:r w:rsidR="00E313F6" w:rsidRPr="00D25C90">
        <w:t>for</w:t>
      </w:r>
      <w:r w:rsidR="00E313F6" w:rsidRPr="00D25C90">
        <w:rPr>
          <w:spacing w:val="-3"/>
        </w:rPr>
        <w:t xml:space="preserve"> </w:t>
      </w:r>
      <w:r w:rsidR="00E313F6" w:rsidRPr="00D25C90">
        <w:t>agriculture</w:t>
      </w:r>
      <w:r w:rsidR="00E313F6" w:rsidRPr="00D25C90">
        <w:rPr>
          <w:spacing w:val="-3"/>
        </w:rPr>
        <w:t xml:space="preserve"> </w:t>
      </w:r>
      <w:r w:rsidR="00E313F6" w:rsidRPr="00D25C90">
        <w:t>&amp;</w:t>
      </w:r>
      <w:r w:rsidR="00E313F6" w:rsidRPr="00D25C90">
        <w:rPr>
          <w:spacing w:val="-3"/>
        </w:rPr>
        <w:t xml:space="preserve"> </w:t>
      </w:r>
      <w:r w:rsidR="00E313F6" w:rsidRPr="00D25C90">
        <w:t>food</w:t>
      </w:r>
      <w:r w:rsidR="00E313F6" w:rsidRPr="00D25C90">
        <w:rPr>
          <w:spacing w:val="-2"/>
        </w:rPr>
        <w:t xml:space="preserve"> </w:t>
      </w:r>
      <w:r w:rsidR="00E313F6" w:rsidRPr="00D25C90">
        <w:t>research</w:t>
      </w:r>
      <w:r w:rsidR="00E313F6" w:rsidRPr="00D25C90">
        <w:rPr>
          <w:spacing w:val="-3"/>
        </w:rPr>
        <w:t xml:space="preserve"> </w:t>
      </w:r>
      <w:r w:rsidR="00E313F6" w:rsidRPr="00D25C90">
        <w:t>that</w:t>
      </w:r>
      <w:r w:rsidR="00E313F6" w:rsidRPr="00D25C90">
        <w:rPr>
          <w:spacing w:val="-4"/>
        </w:rPr>
        <w:t xml:space="preserve"> </w:t>
      </w:r>
      <w:r w:rsidR="00E313F6" w:rsidRPr="00D25C90">
        <w:t>delivers</w:t>
      </w:r>
      <w:r w:rsidR="00E313F6" w:rsidRPr="00D25C90">
        <w:rPr>
          <w:spacing w:val="-4"/>
        </w:rPr>
        <w:t xml:space="preserve"> </w:t>
      </w:r>
      <w:r w:rsidR="00E313F6" w:rsidRPr="00D25C90">
        <w:t>practical solutions to help farmers &amp; businesses thrive.</w:t>
      </w:r>
    </w:p>
    <w:p w14:paraId="29FC8644" w14:textId="77777777" w:rsidR="00016389" w:rsidRPr="00D25C90" w:rsidRDefault="00016389" w:rsidP="00D25C90">
      <w:pPr>
        <w:pStyle w:val="BodyText"/>
        <w:spacing w:line="259" w:lineRule="auto"/>
      </w:pPr>
    </w:p>
    <w:p w14:paraId="57B7B4CB" w14:textId="77777777" w:rsidR="00016389" w:rsidRPr="00D25C90" w:rsidRDefault="00E313F6" w:rsidP="00D25C90">
      <w:pPr>
        <w:pStyle w:val="BodyText"/>
        <w:spacing w:line="259" w:lineRule="auto"/>
      </w:pPr>
      <w:r w:rsidRPr="00D25C90">
        <w:rPr>
          <w:b/>
          <w:i/>
        </w:rPr>
        <w:t>Department Affiliation</w:t>
      </w:r>
      <w:r w:rsidRPr="00D25C90">
        <w:rPr>
          <w:i/>
        </w:rPr>
        <w:t xml:space="preserve">: </w:t>
      </w:r>
      <w:r w:rsidRPr="00D25C90">
        <w:t xml:space="preserve">The successful candidate will be a faculty member of the Cornell University College of Agriculture and Life Sciences, and will be based in the </w:t>
      </w:r>
      <w:hyperlink r:id="rId11">
        <w:r w:rsidRPr="00D25C90">
          <w:rPr>
            <w:color w:val="0000FF"/>
            <w:u w:val="single" w:color="0000FF"/>
          </w:rPr>
          <w:t>Department of Entomology</w:t>
        </w:r>
      </w:hyperlink>
      <w:r w:rsidRPr="00D25C90">
        <w:rPr>
          <w:color w:val="0000FF"/>
        </w:rPr>
        <w:t xml:space="preserve"> </w:t>
      </w:r>
      <w:r w:rsidRPr="00D25C90">
        <w:t xml:space="preserve">in Geneva, NY within </w:t>
      </w:r>
      <w:hyperlink r:id="rId12">
        <w:r w:rsidRPr="00D25C90">
          <w:rPr>
            <w:color w:val="0000FF"/>
            <w:u w:val="single" w:color="0000FF"/>
          </w:rPr>
          <w:t>Cornell</w:t>
        </w:r>
      </w:hyperlink>
      <w:r w:rsidRPr="00D25C90">
        <w:rPr>
          <w:color w:val="0000FF"/>
        </w:rPr>
        <w:t xml:space="preserve"> </w:t>
      </w:r>
      <w:hyperlink r:id="rId13">
        <w:r w:rsidRPr="00D25C90">
          <w:rPr>
            <w:color w:val="0000FF"/>
            <w:u w:val="single" w:color="0000FF"/>
          </w:rPr>
          <w:t>AgriTech</w:t>
        </w:r>
        <w:r w:rsidRPr="00D25C90">
          <w:rPr>
            <w:color w:val="0000FF"/>
            <w:spacing w:val="-3"/>
            <w:u w:val="single" w:color="0000FF"/>
          </w:rPr>
          <w:t xml:space="preserve"> </w:t>
        </w:r>
        <w:r w:rsidRPr="00D25C90">
          <w:rPr>
            <w:color w:val="0000FF"/>
            <w:u w:val="single" w:color="0000FF"/>
          </w:rPr>
          <w:t>at</w:t>
        </w:r>
        <w:r w:rsidRPr="00D25C90">
          <w:rPr>
            <w:color w:val="0000FF"/>
            <w:spacing w:val="-4"/>
            <w:u w:val="single" w:color="0000FF"/>
          </w:rPr>
          <w:t xml:space="preserve"> </w:t>
        </w:r>
        <w:r w:rsidRPr="00D25C90">
          <w:rPr>
            <w:color w:val="0000FF"/>
            <w:u w:val="single" w:color="0000FF"/>
          </w:rPr>
          <w:t>the</w:t>
        </w:r>
        <w:r w:rsidRPr="00D25C90">
          <w:rPr>
            <w:color w:val="0000FF"/>
            <w:spacing w:val="-1"/>
            <w:u w:val="single" w:color="0000FF"/>
          </w:rPr>
          <w:t xml:space="preserve"> </w:t>
        </w:r>
        <w:r w:rsidRPr="00D25C90">
          <w:rPr>
            <w:color w:val="0000FF"/>
            <w:u w:val="single" w:color="0000FF"/>
          </w:rPr>
          <w:t>NY</w:t>
        </w:r>
        <w:r w:rsidRPr="00D25C90">
          <w:rPr>
            <w:color w:val="0000FF"/>
            <w:spacing w:val="-2"/>
            <w:u w:val="single" w:color="0000FF"/>
          </w:rPr>
          <w:t xml:space="preserve"> </w:t>
        </w:r>
        <w:r w:rsidRPr="00D25C90">
          <w:rPr>
            <w:color w:val="0000FF"/>
            <w:u w:val="single" w:color="0000FF"/>
          </w:rPr>
          <w:t>State</w:t>
        </w:r>
        <w:r w:rsidRPr="00D25C90">
          <w:rPr>
            <w:color w:val="0000FF"/>
            <w:spacing w:val="-1"/>
            <w:u w:val="single" w:color="0000FF"/>
          </w:rPr>
          <w:t xml:space="preserve"> </w:t>
        </w:r>
        <w:r w:rsidRPr="00D25C90">
          <w:rPr>
            <w:color w:val="0000FF"/>
            <w:u w:val="single" w:color="0000FF"/>
          </w:rPr>
          <w:t>Agricultural</w:t>
        </w:r>
        <w:r w:rsidRPr="00D25C90">
          <w:rPr>
            <w:color w:val="0000FF"/>
            <w:spacing w:val="-2"/>
            <w:u w:val="single" w:color="0000FF"/>
          </w:rPr>
          <w:t xml:space="preserve"> </w:t>
        </w:r>
        <w:r w:rsidRPr="00D25C90">
          <w:rPr>
            <w:color w:val="0000FF"/>
            <w:u w:val="single" w:color="0000FF"/>
          </w:rPr>
          <w:t>Experiment</w:t>
        </w:r>
        <w:r w:rsidRPr="00D25C90">
          <w:rPr>
            <w:color w:val="0000FF"/>
            <w:spacing w:val="-4"/>
            <w:u w:val="single" w:color="0000FF"/>
          </w:rPr>
          <w:t xml:space="preserve"> </w:t>
        </w:r>
        <w:r w:rsidRPr="00D25C90">
          <w:rPr>
            <w:color w:val="0000FF"/>
            <w:u w:val="single" w:color="0000FF"/>
          </w:rPr>
          <w:t>Station</w:t>
        </w:r>
        <w:r w:rsidRPr="00D25C90">
          <w:t>.</w:t>
        </w:r>
      </w:hyperlink>
      <w:r w:rsidRPr="00D25C90">
        <w:rPr>
          <w:spacing w:val="-4"/>
        </w:rPr>
        <w:t xml:space="preserve"> </w:t>
      </w:r>
      <w:r w:rsidRPr="00D25C90">
        <w:t>A</w:t>
      </w:r>
      <w:r w:rsidRPr="00D25C90">
        <w:rPr>
          <w:spacing w:val="-3"/>
        </w:rPr>
        <w:t xml:space="preserve"> </w:t>
      </w:r>
      <w:r w:rsidRPr="00D25C90">
        <w:t>mentoring</w:t>
      </w:r>
      <w:r w:rsidRPr="00D25C90">
        <w:rPr>
          <w:spacing w:val="-3"/>
        </w:rPr>
        <w:t xml:space="preserve"> </w:t>
      </w:r>
      <w:r w:rsidRPr="00D25C90">
        <w:t>program</w:t>
      </w:r>
      <w:r w:rsidRPr="00D25C90">
        <w:rPr>
          <w:spacing w:val="-4"/>
        </w:rPr>
        <w:t xml:space="preserve"> </w:t>
      </w:r>
      <w:r w:rsidRPr="00D25C90">
        <w:t>for</w:t>
      </w:r>
      <w:r w:rsidRPr="00D25C90">
        <w:rPr>
          <w:spacing w:val="-3"/>
        </w:rPr>
        <w:t xml:space="preserve"> </w:t>
      </w:r>
      <w:r w:rsidRPr="00D25C90">
        <w:t>new</w:t>
      </w:r>
      <w:r w:rsidRPr="00D25C90">
        <w:rPr>
          <w:spacing w:val="-4"/>
        </w:rPr>
        <w:t xml:space="preserve"> </w:t>
      </w:r>
      <w:r w:rsidRPr="00D25C90">
        <w:t>faculty</w:t>
      </w:r>
      <w:r w:rsidRPr="00D25C90">
        <w:rPr>
          <w:spacing w:val="-3"/>
        </w:rPr>
        <w:t xml:space="preserve"> </w:t>
      </w:r>
      <w:r w:rsidRPr="00D25C90">
        <w:t>provides</w:t>
      </w:r>
      <w:r w:rsidRPr="00D25C90">
        <w:rPr>
          <w:spacing w:val="-4"/>
        </w:rPr>
        <w:t xml:space="preserve"> </w:t>
      </w:r>
      <w:r w:rsidRPr="00D25C90">
        <w:t>guidance and assistance.</w:t>
      </w:r>
    </w:p>
    <w:p w14:paraId="3D9FC4A2" w14:textId="77777777" w:rsidR="00016389" w:rsidRPr="00D25C90" w:rsidRDefault="00016389" w:rsidP="00D25C90">
      <w:pPr>
        <w:pStyle w:val="BodyText"/>
        <w:spacing w:line="259" w:lineRule="auto"/>
      </w:pPr>
    </w:p>
    <w:p w14:paraId="3547627A" w14:textId="03DBEB7D" w:rsidR="00016389" w:rsidRPr="00D25C90" w:rsidRDefault="00E313F6" w:rsidP="00D25C90">
      <w:pPr>
        <w:pStyle w:val="BodyText"/>
        <w:spacing w:line="259" w:lineRule="auto"/>
      </w:pPr>
      <w:r w:rsidRPr="00D25C90">
        <w:rPr>
          <w:b/>
          <w:i/>
        </w:rPr>
        <w:t>Qualifications</w:t>
      </w:r>
      <w:r w:rsidRPr="00D25C90">
        <w:rPr>
          <w:i/>
        </w:rPr>
        <w:t xml:space="preserve">: </w:t>
      </w:r>
      <w:r w:rsidRPr="00D25C90">
        <w:t>The successful candidate will have a Ph.D. in entomology, ecology, or related biological sciences with</w:t>
      </w:r>
      <w:r w:rsidRPr="00D25C90">
        <w:rPr>
          <w:spacing w:val="-4"/>
        </w:rPr>
        <w:t xml:space="preserve"> </w:t>
      </w:r>
      <w:r w:rsidRPr="00D25C90">
        <w:t>a</w:t>
      </w:r>
      <w:r w:rsidRPr="00D25C90">
        <w:rPr>
          <w:spacing w:val="-2"/>
        </w:rPr>
        <w:t xml:space="preserve"> </w:t>
      </w:r>
      <w:r w:rsidRPr="00D25C90">
        <w:t>working</w:t>
      </w:r>
      <w:r w:rsidRPr="00D25C90">
        <w:rPr>
          <w:spacing w:val="-4"/>
        </w:rPr>
        <w:t xml:space="preserve"> </w:t>
      </w:r>
      <w:r w:rsidRPr="00D25C90">
        <w:t>understanding</w:t>
      </w:r>
      <w:r w:rsidRPr="00D25C90">
        <w:rPr>
          <w:spacing w:val="-4"/>
        </w:rPr>
        <w:t xml:space="preserve"> </w:t>
      </w:r>
      <w:r w:rsidRPr="00D25C90">
        <w:t>of</w:t>
      </w:r>
      <w:r w:rsidRPr="00D25C90">
        <w:rPr>
          <w:spacing w:val="-4"/>
        </w:rPr>
        <w:t xml:space="preserve"> </w:t>
      </w:r>
      <w:r w:rsidRPr="00D25C90">
        <w:t>insect</w:t>
      </w:r>
      <w:r w:rsidRPr="00D25C90">
        <w:rPr>
          <w:spacing w:val="-5"/>
        </w:rPr>
        <w:t xml:space="preserve"> </w:t>
      </w:r>
      <w:r w:rsidR="007F42A7" w:rsidRPr="00D25C90">
        <w:rPr>
          <w:spacing w:val="-5"/>
        </w:rPr>
        <w:t xml:space="preserve">biology, </w:t>
      </w:r>
      <w:r w:rsidRPr="00D25C90">
        <w:t>ecology</w:t>
      </w:r>
      <w:r w:rsidRPr="00D25C90">
        <w:rPr>
          <w:spacing w:val="-4"/>
        </w:rPr>
        <w:t xml:space="preserve"> </w:t>
      </w:r>
      <w:r w:rsidRPr="00D25C90">
        <w:t>and</w:t>
      </w:r>
      <w:r w:rsidRPr="00D25C90">
        <w:rPr>
          <w:spacing w:val="-3"/>
        </w:rPr>
        <w:t xml:space="preserve"> </w:t>
      </w:r>
      <w:r w:rsidRPr="00D25C90">
        <w:t>pest</w:t>
      </w:r>
      <w:r w:rsidRPr="00D25C90">
        <w:rPr>
          <w:spacing w:val="-5"/>
        </w:rPr>
        <w:t xml:space="preserve"> </w:t>
      </w:r>
      <w:r w:rsidRPr="00D25C90">
        <w:t>management,</w:t>
      </w:r>
      <w:r w:rsidRPr="00D25C90">
        <w:rPr>
          <w:spacing w:val="-4"/>
        </w:rPr>
        <w:t xml:space="preserve"> </w:t>
      </w:r>
      <w:r w:rsidRPr="00D25C90">
        <w:t xml:space="preserve">and experience in applying this expertise to </w:t>
      </w:r>
      <w:r w:rsidR="00B41C6F" w:rsidRPr="00D25C90">
        <w:t>managed biological systems</w:t>
      </w:r>
      <w:r w:rsidRPr="00D25C90">
        <w:t>. A commitment to applied agricultural research and to the development of multidisciplinary team-based research and extension programs is essential.</w:t>
      </w:r>
    </w:p>
    <w:p w14:paraId="0E99C42E" w14:textId="77777777" w:rsidR="00016389" w:rsidRPr="00D25C90" w:rsidRDefault="00016389" w:rsidP="00D25C90">
      <w:pPr>
        <w:pStyle w:val="BodyText"/>
        <w:spacing w:line="259" w:lineRule="auto"/>
      </w:pPr>
    </w:p>
    <w:p w14:paraId="3C07D4BB" w14:textId="11012EE4" w:rsidR="00016389" w:rsidRPr="00D25C90" w:rsidRDefault="00E313F6" w:rsidP="00D25C90">
      <w:pPr>
        <w:pStyle w:val="BodyText"/>
        <w:spacing w:line="259" w:lineRule="auto"/>
      </w:pPr>
      <w:r w:rsidRPr="00D25C90">
        <w:rPr>
          <w:b/>
          <w:i/>
        </w:rPr>
        <w:t>Applications</w:t>
      </w:r>
      <w:r w:rsidRPr="00D25C90">
        <w:rPr>
          <w:b/>
          <w:i/>
          <w:spacing w:val="-3"/>
        </w:rPr>
        <w:t xml:space="preserve"> </w:t>
      </w:r>
      <w:r w:rsidRPr="00D25C90">
        <w:rPr>
          <w:b/>
          <w:i/>
        </w:rPr>
        <w:t>and</w:t>
      </w:r>
      <w:r w:rsidRPr="00D25C90">
        <w:rPr>
          <w:b/>
          <w:i/>
          <w:spacing w:val="-3"/>
        </w:rPr>
        <w:t xml:space="preserve"> </w:t>
      </w:r>
      <w:r w:rsidRPr="00D25C90">
        <w:rPr>
          <w:b/>
          <w:i/>
        </w:rPr>
        <w:t>Starting</w:t>
      </w:r>
      <w:r w:rsidRPr="00D25C90">
        <w:rPr>
          <w:b/>
          <w:i/>
          <w:spacing w:val="-6"/>
        </w:rPr>
        <w:t xml:space="preserve"> </w:t>
      </w:r>
      <w:r w:rsidRPr="00D25C90">
        <w:rPr>
          <w:b/>
          <w:i/>
        </w:rPr>
        <w:t>Date</w:t>
      </w:r>
      <w:r w:rsidRPr="00D25C90">
        <w:t>:</w:t>
      </w:r>
      <w:r w:rsidRPr="00D25C90">
        <w:rPr>
          <w:spacing w:val="-3"/>
        </w:rPr>
        <w:t xml:space="preserve"> </w:t>
      </w:r>
      <w:r w:rsidRPr="00D25C90">
        <w:t>The</w:t>
      </w:r>
      <w:r w:rsidRPr="00D25C90">
        <w:rPr>
          <w:spacing w:val="-3"/>
        </w:rPr>
        <w:t xml:space="preserve"> </w:t>
      </w:r>
      <w:r w:rsidRPr="00D25C90">
        <w:t>anticipated starting</w:t>
      </w:r>
      <w:r w:rsidRPr="00D25C90">
        <w:rPr>
          <w:spacing w:val="-3"/>
        </w:rPr>
        <w:t xml:space="preserve"> </w:t>
      </w:r>
      <w:r w:rsidRPr="00D25C90">
        <w:t>date</w:t>
      </w:r>
      <w:r w:rsidRPr="00D25C90">
        <w:rPr>
          <w:spacing w:val="-3"/>
        </w:rPr>
        <w:t xml:space="preserve"> </w:t>
      </w:r>
      <w:r w:rsidRPr="00D25C90">
        <w:t>is</w:t>
      </w:r>
      <w:r w:rsidRPr="00D25C90">
        <w:rPr>
          <w:spacing w:val="-4"/>
        </w:rPr>
        <w:t xml:space="preserve"> </w:t>
      </w:r>
      <w:r w:rsidR="00295815" w:rsidRPr="00D25C90">
        <w:t>July 1,</w:t>
      </w:r>
      <w:r w:rsidR="00295815" w:rsidRPr="00D25C90">
        <w:rPr>
          <w:spacing w:val="-3"/>
        </w:rPr>
        <w:t xml:space="preserve"> </w:t>
      </w:r>
      <w:r w:rsidR="003078B9" w:rsidRPr="00D25C90">
        <w:t>2024</w:t>
      </w:r>
      <w:r w:rsidRPr="00D25C90">
        <w:rPr>
          <w:spacing w:val="-4"/>
        </w:rPr>
        <w:t xml:space="preserve"> </w:t>
      </w:r>
      <w:r w:rsidRPr="00D25C90">
        <w:t>or</w:t>
      </w:r>
      <w:r w:rsidRPr="00D25C90">
        <w:rPr>
          <w:spacing w:val="-3"/>
        </w:rPr>
        <w:t xml:space="preserve"> </w:t>
      </w:r>
      <w:r w:rsidRPr="00D25C90">
        <w:t>as</w:t>
      </w:r>
      <w:r w:rsidRPr="00D25C90">
        <w:rPr>
          <w:spacing w:val="-4"/>
        </w:rPr>
        <w:t xml:space="preserve"> </w:t>
      </w:r>
      <w:r w:rsidRPr="00D25C90">
        <w:t>negotiated.</w:t>
      </w:r>
      <w:r w:rsidRPr="00D25C90">
        <w:rPr>
          <w:spacing w:val="40"/>
        </w:rPr>
        <w:t xml:space="preserve"> </w:t>
      </w:r>
      <w:r w:rsidRPr="00D25C90">
        <w:t>Qualified</w:t>
      </w:r>
      <w:r w:rsidRPr="00D25C90">
        <w:rPr>
          <w:spacing w:val="-2"/>
        </w:rPr>
        <w:t xml:space="preserve"> </w:t>
      </w:r>
      <w:r w:rsidRPr="00D25C90">
        <w:t xml:space="preserve">applicants should submit 1) a cover letter briefly summarizing background, qualifications, and interest in the position, 2) a Curriculum Vitae, 3) a research statement outlining experience, interests, and goals, 4) an extension statement outlining experience, interests, and goals, </w:t>
      </w:r>
      <w:r w:rsidR="001B7885" w:rsidRPr="00D25C90">
        <w:t xml:space="preserve">5) a </w:t>
      </w:r>
      <w:hyperlink r:id="rId14">
        <w:r w:rsidR="001B7885" w:rsidRPr="00D25C90">
          <w:rPr>
            <w:color w:val="0000FF"/>
            <w:u w:val="single"/>
          </w:rPr>
          <w:t>statement of contributions to diversity, equity, and inclusion</w:t>
        </w:r>
      </w:hyperlink>
      <w:r w:rsidR="001B7885" w:rsidRPr="00D25C90">
        <w:t xml:space="preserve"> outlining how, through research, extension, mentoring, and/or service, the candidate has and will contribute to support Cornell’s mission of “any person … any study,” </w:t>
      </w:r>
      <w:r w:rsidRPr="00D25C90">
        <w:t xml:space="preserve"> 6) copies of </w:t>
      </w:r>
      <w:r w:rsidR="003658FA" w:rsidRPr="00D25C90">
        <w:t>three</w:t>
      </w:r>
      <w:r w:rsidRPr="00D25C90">
        <w:t xml:space="preserve"> relevant publications, </w:t>
      </w:r>
      <w:r w:rsidR="00E416D1" w:rsidRPr="00D25C90">
        <w:t xml:space="preserve">and </w:t>
      </w:r>
      <w:r w:rsidRPr="00D25C90">
        <w:t xml:space="preserve">7) names and contact information for three references. </w:t>
      </w:r>
      <w:r w:rsidR="00B3030F" w:rsidRPr="00D25C90">
        <w:t xml:space="preserve">Please limit all statements to 2-3 pages. </w:t>
      </w:r>
      <w:r w:rsidRPr="00D25C90">
        <w:t xml:space="preserve">Materials should be submitted online to: </w:t>
      </w:r>
      <w:hyperlink r:id="rId15" w:history="1">
        <w:r w:rsidR="00103264" w:rsidRPr="00C21ADC">
          <w:rPr>
            <w:rStyle w:val="Hyperlink"/>
          </w:rPr>
          <w:t>https://academicjobsonline.org/ajo/jobs/25893</w:t>
        </w:r>
        <w:r w:rsidR="00103264" w:rsidRPr="00D25C90">
          <w:rPr>
            <w:rStyle w:val="Hyperlink"/>
          </w:rPr>
          <w:t>.</w:t>
        </w:r>
      </w:hyperlink>
      <w:r w:rsidRPr="00D25C90">
        <w:t xml:space="preserve"> Applications received by </w:t>
      </w:r>
      <w:r w:rsidR="003078B9" w:rsidRPr="00D25C90">
        <w:rPr>
          <w:b/>
        </w:rPr>
        <w:t>January 2, 2024</w:t>
      </w:r>
      <w:r w:rsidRPr="00D25C90">
        <w:rPr>
          <w:b/>
        </w:rPr>
        <w:t xml:space="preserve"> </w:t>
      </w:r>
      <w:r w:rsidRPr="00D25C90">
        <w:t xml:space="preserve">will be given full consideration. Applications </w:t>
      </w:r>
      <w:proofErr w:type="gramStart"/>
      <w:r w:rsidRPr="00D25C90">
        <w:t xml:space="preserve">will be </w:t>
      </w:r>
      <w:r w:rsidR="004B1181" w:rsidRPr="00D25C90">
        <w:t>a</w:t>
      </w:r>
      <w:r w:rsidRPr="00D25C90">
        <w:t>ccepted</w:t>
      </w:r>
      <w:proofErr w:type="gramEnd"/>
      <w:r w:rsidRPr="00D25C90">
        <w:t xml:space="preserve"> until the position is filled.</w:t>
      </w:r>
    </w:p>
    <w:p w14:paraId="1378D05F" w14:textId="77777777" w:rsidR="00016389" w:rsidRPr="00D25C90" w:rsidRDefault="00016389" w:rsidP="00D25C90">
      <w:pPr>
        <w:pStyle w:val="BodyText"/>
        <w:spacing w:line="259" w:lineRule="auto"/>
      </w:pPr>
    </w:p>
    <w:p w14:paraId="6975265A" w14:textId="77777777" w:rsidR="001B7885" w:rsidRPr="00D25C90" w:rsidRDefault="00E313F6" w:rsidP="00D25C90">
      <w:pPr>
        <w:pStyle w:val="BodyText"/>
        <w:tabs>
          <w:tab w:val="left" w:pos="5118"/>
          <w:tab w:val="left" w:pos="7730"/>
        </w:tabs>
        <w:spacing w:line="259" w:lineRule="auto"/>
        <w:rPr>
          <w:spacing w:val="44"/>
        </w:rPr>
      </w:pPr>
      <w:r w:rsidRPr="00D25C90">
        <w:t>Inquiries</w:t>
      </w:r>
      <w:r w:rsidRPr="00D25C90">
        <w:rPr>
          <w:spacing w:val="-6"/>
        </w:rPr>
        <w:t xml:space="preserve"> </w:t>
      </w:r>
      <w:proofErr w:type="gramStart"/>
      <w:r w:rsidRPr="00D25C90">
        <w:t>may</w:t>
      </w:r>
      <w:r w:rsidRPr="00D25C90">
        <w:rPr>
          <w:spacing w:val="-2"/>
        </w:rPr>
        <w:t xml:space="preserve"> </w:t>
      </w:r>
      <w:r w:rsidRPr="00D25C90">
        <w:t>be</w:t>
      </w:r>
      <w:r w:rsidRPr="00D25C90">
        <w:rPr>
          <w:spacing w:val="-4"/>
        </w:rPr>
        <w:t xml:space="preserve"> </w:t>
      </w:r>
      <w:r w:rsidRPr="00D25C90">
        <w:t>directed</w:t>
      </w:r>
      <w:proofErr w:type="gramEnd"/>
      <w:r w:rsidRPr="00D25C90">
        <w:rPr>
          <w:spacing w:val="-2"/>
        </w:rPr>
        <w:t xml:space="preserve"> </w:t>
      </w:r>
      <w:r w:rsidRPr="00D25C90">
        <w:t>to:</w:t>
      </w:r>
      <w:r w:rsidRPr="00D25C90">
        <w:rPr>
          <w:spacing w:val="44"/>
        </w:rPr>
        <w:t xml:space="preserve"> </w:t>
      </w:r>
    </w:p>
    <w:p w14:paraId="38D825E7" w14:textId="5B305D38" w:rsidR="001B7885" w:rsidRPr="00D25C90" w:rsidRDefault="00E313F6" w:rsidP="00D25C90">
      <w:pPr>
        <w:pStyle w:val="BodyText"/>
        <w:tabs>
          <w:tab w:val="left" w:pos="5118"/>
          <w:tab w:val="left" w:pos="7730"/>
        </w:tabs>
        <w:spacing w:line="259" w:lineRule="auto"/>
      </w:pPr>
      <w:r w:rsidRPr="00D25C90">
        <w:t>Dr.</w:t>
      </w:r>
      <w:r w:rsidRPr="00D25C90">
        <w:rPr>
          <w:spacing w:val="-5"/>
        </w:rPr>
        <w:t xml:space="preserve"> </w:t>
      </w:r>
      <w:r w:rsidR="003078B9" w:rsidRPr="00D25C90">
        <w:t>Brian Nault</w:t>
      </w:r>
      <w:r w:rsidR="001B7885" w:rsidRPr="00D25C90">
        <w:t>, Search Committee Chair</w:t>
      </w:r>
      <w:r w:rsidRPr="00D25C90">
        <w:tab/>
      </w:r>
    </w:p>
    <w:p w14:paraId="79B98B03" w14:textId="1794324C" w:rsidR="001B7885" w:rsidRPr="00D25C90" w:rsidRDefault="00E313F6" w:rsidP="00D25C90">
      <w:pPr>
        <w:pStyle w:val="BodyText"/>
        <w:tabs>
          <w:tab w:val="left" w:pos="5118"/>
          <w:tab w:val="left" w:pos="7730"/>
        </w:tabs>
        <w:spacing w:line="259" w:lineRule="auto"/>
        <w:rPr>
          <w:color w:val="0000FF"/>
        </w:rPr>
      </w:pPr>
      <w:r w:rsidRPr="00D25C90">
        <w:t>Email:</w:t>
      </w:r>
      <w:r w:rsidRPr="00D25C90">
        <w:rPr>
          <w:spacing w:val="-5"/>
        </w:rPr>
        <w:t xml:space="preserve"> </w:t>
      </w:r>
      <w:hyperlink r:id="rId16" w:history="1">
        <w:r w:rsidR="003078B9" w:rsidRPr="00D25C90">
          <w:rPr>
            <w:rStyle w:val="Hyperlink"/>
            <w:spacing w:val="-2"/>
            <w:u w:color="0000FF"/>
          </w:rPr>
          <w:t>ban6@cornell.edu</w:t>
        </w:r>
      </w:hyperlink>
      <w:r w:rsidRPr="00D25C90">
        <w:rPr>
          <w:color w:val="0000FF"/>
        </w:rPr>
        <w:tab/>
      </w:r>
    </w:p>
    <w:p w14:paraId="1CDE7619" w14:textId="1BFAA5DB" w:rsidR="00016389" w:rsidRPr="00D25C90" w:rsidRDefault="00E313F6" w:rsidP="00D25C90">
      <w:pPr>
        <w:pStyle w:val="BodyText"/>
        <w:tabs>
          <w:tab w:val="left" w:pos="5118"/>
          <w:tab w:val="left" w:pos="7730"/>
        </w:tabs>
        <w:spacing w:line="259" w:lineRule="auto"/>
        <w:rPr>
          <w:color w:val="0000FF"/>
          <w:spacing w:val="-4"/>
          <w:u w:val="single" w:color="0000FF"/>
        </w:rPr>
      </w:pPr>
      <w:r w:rsidRPr="00D25C90">
        <w:rPr>
          <w:color w:val="0000FF"/>
          <w:u w:val="single" w:color="0000FF"/>
        </w:rPr>
        <w:t>Office:</w:t>
      </w:r>
      <w:r w:rsidRPr="00D25C90">
        <w:rPr>
          <w:color w:val="0000FF"/>
          <w:spacing w:val="-8"/>
          <w:u w:val="single" w:color="0000FF"/>
        </w:rPr>
        <w:t xml:space="preserve"> </w:t>
      </w:r>
      <w:r w:rsidRPr="00D25C90">
        <w:rPr>
          <w:color w:val="0000FF"/>
          <w:u w:val="single" w:color="0000FF"/>
        </w:rPr>
        <w:t>(315)</w:t>
      </w:r>
      <w:r w:rsidRPr="00D25C90">
        <w:rPr>
          <w:color w:val="0000FF"/>
          <w:spacing w:val="-9"/>
          <w:u w:val="single" w:color="0000FF"/>
        </w:rPr>
        <w:t xml:space="preserve"> </w:t>
      </w:r>
      <w:r w:rsidRPr="00D25C90">
        <w:rPr>
          <w:color w:val="0000FF"/>
          <w:u w:val="single" w:color="0000FF"/>
        </w:rPr>
        <w:t>787-</w:t>
      </w:r>
      <w:r w:rsidR="003078B9" w:rsidRPr="00D25C90">
        <w:rPr>
          <w:color w:val="0000FF"/>
          <w:spacing w:val="-4"/>
          <w:u w:val="single" w:color="0000FF"/>
        </w:rPr>
        <w:t>2354</w:t>
      </w:r>
    </w:p>
    <w:p w14:paraId="1F4BB552" w14:textId="77777777" w:rsidR="001B7885" w:rsidRPr="00D25C90" w:rsidRDefault="001B7885" w:rsidP="00D25C90">
      <w:pPr>
        <w:pStyle w:val="BodyText"/>
        <w:tabs>
          <w:tab w:val="left" w:pos="5118"/>
          <w:tab w:val="left" w:pos="7730"/>
        </w:tabs>
        <w:spacing w:line="259" w:lineRule="auto"/>
        <w:rPr>
          <w:color w:val="0000FF"/>
          <w:spacing w:val="-4"/>
          <w:u w:val="single" w:color="0000FF"/>
        </w:rPr>
      </w:pPr>
    </w:p>
    <w:p w14:paraId="1DC42F66" w14:textId="77777777" w:rsidR="001B7885" w:rsidRPr="00D25C90" w:rsidRDefault="001B7885" w:rsidP="00D25C90">
      <w:pPr>
        <w:spacing w:line="259" w:lineRule="auto"/>
        <w:rPr>
          <w:sz w:val="20"/>
          <w:szCs w:val="20"/>
        </w:rPr>
      </w:pPr>
      <w:r w:rsidRPr="00D25C90">
        <w:rPr>
          <w:sz w:val="20"/>
          <w:szCs w:val="20"/>
        </w:rPr>
        <w:t>CALS hiring range for position:</w:t>
      </w:r>
    </w:p>
    <w:p w14:paraId="0A5B20D8" w14:textId="77777777" w:rsidR="001B7885" w:rsidRPr="00D25C90" w:rsidRDefault="001B7885" w:rsidP="00D25C90">
      <w:pPr>
        <w:spacing w:line="259" w:lineRule="auto"/>
        <w:rPr>
          <w:sz w:val="20"/>
          <w:szCs w:val="20"/>
        </w:rPr>
      </w:pPr>
      <w:r w:rsidRPr="00D25C90">
        <w:rPr>
          <w:sz w:val="20"/>
          <w:szCs w:val="20"/>
        </w:rPr>
        <w:t>Assistant Professor: $79,400 - $135,000</w:t>
      </w:r>
    </w:p>
    <w:p w14:paraId="1D656FA8" w14:textId="77777777" w:rsidR="00016389" w:rsidRPr="00D25C90" w:rsidRDefault="00016389" w:rsidP="00D25C90">
      <w:pPr>
        <w:pStyle w:val="BodyText"/>
        <w:spacing w:line="259" w:lineRule="auto"/>
      </w:pPr>
    </w:p>
    <w:p w14:paraId="577939F3" w14:textId="77777777" w:rsidR="00016389" w:rsidRPr="00D25C90" w:rsidRDefault="00E313F6" w:rsidP="00D25C90">
      <w:pPr>
        <w:spacing w:line="259" w:lineRule="auto"/>
        <w:rPr>
          <w:i/>
          <w:sz w:val="20"/>
          <w:szCs w:val="20"/>
        </w:rPr>
      </w:pPr>
      <w:r w:rsidRPr="00D25C90">
        <w:rPr>
          <w:i/>
          <w:sz w:val="20"/>
          <w:szCs w:val="20"/>
        </w:rPr>
        <w:t>The</w:t>
      </w:r>
      <w:r w:rsidRPr="00D25C90">
        <w:rPr>
          <w:i/>
          <w:spacing w:val="-3"/>
          <w:sz w:val="20"/>
          <w:szCs w:val="20"/>
        </w:rPr>
        <w:t xml:space="preserve"> </w:t>
      </w:r>
      <w:r w:rsidRPr="00D25C90">
        <w:rPr>
          <w:i/>
          <w:sz w:val="20"/>
          <w:szCs w:val="20"/>
        </w:rPr>
        <w:t>College</w:t>
      </w:r>
      <w:r w:rsidRPr="00D25C90">
        <w:rPr>
          <w:i/>
          <w:spacing w:val="-3"/>
          <w:sz w:val="20"/>
          <w:szCs w:val="20"/>
        </w:rPr>
        <w:t xml:space="preserve"> </w:t>
      </w:r>
      <w:r w:rsidRPr="00D25C90">
        <w:rPr>
          <w:i/>
          <w:sz w:val="20"/>
          <w:szCs w:val="20"/>
        </w:rPr>
        <w:t>of</w:t>
      </w:r>
      <w:r w:rsidRPr="00D25C90">
        <w:rPr>
          <w:i/>
          <w:spacing w:val="-2"/>
          <w:sz w:val="20"/>
          <w:szCs w:val="20"/>
        </w:rPr>
        <w:t xml:space="preserve"> </w:t>
      </w:r>
      <w:r w:rsidRPr="00D25C90">
        <w:rPr>
          <w:i/>
          <w:sz w:val="20"/>
          <w:szCs w:val="20"/>
        </w:rPr>
        <w:t>Agriculture</w:t>
      </w:r>
      <w:r w:rsidRPr="00D25C90">
        <w:rPr>
          <w:i/>
          <w:spacing w:val="-1"/>
          <w:sz w:val="20"/>
          <w:szCs w:val="20"/>
        </w:rPr>
        <w:t xml:space="preserve"> </w:t>
      </w:r>
      <w:r w:rsidRPr="00D25C90">
        <w:rPr>
          <w:i/>
          <w:sz w:val="20"/>
          <w:szCs w:val="20"/>
        </w:rPr>
        <w:t>and</w:t>
      </w:r>
      <w:r w:rsidRPr="00D25C90">
        <w:rPr>
          <w:i/>
          <w:spacing w:val="-4"/>
          <w:sz w:val="20"/>
          <w:szCs w:val="20"/>
        </w:rPr>
        <w:t xml:space="preserve"> </w:t>
      </w:r>
      <w:r w:rsidRPr="00D25C90">
        <w:rPr>
          <w:i/>
          <w:sz w:val="20"/>
          <w:szCs w:val="20"/>
        </w:rPr>
        <w:t>Life</w:t>
      </w:r>
      <w:r w:rsidRPr="00D25C90">
        <w:rPr>
          <w:i/>
          <w:spacing w:val="-3"/>
          <w:sz w:val="20"/>
          <w:szCs w:val="20"/>
        </w:rPr>
        <w:t xml:space="preserve"> </w:t>
      </w:r>
      <w:r w:rsidRPr="00D25C90">
        <w:rPr>
          <w:i/>
          <w:sz w:val="20"/>
          <w:szCs w:val="20"/>
        </w:rPr>
        <w:t>Sciences</w:t>
      </w:r>
      <w:r w:rsidRPr="00D25C90">
        <w:rPr>
          <w:i/>
          <w:spacing w:val="-3"/>
          <w:sz w:val="20"/>
          <w:szCs w:val="20"/>
        </w:rPr>
        <w:t xml:space="preserve"> </w:t>
      </w:r>
      <w:r w:rsidRPr="00D25C90">
        <w:rPr>
          <w:i/>
          <w:sz w:val="20"/>
          <w:szCs w:val="20"/>
        </w:rPr>
        <w:t>(CALS)</w:t>
      </w:r>
      <w:r w:rsidRPr="00D25C90">
        <w:rPr>
          <w:i/>
          <w:spacing w:val="-4"/>
          <w:sz w:val="20"/>
          <w:szCs w:val="20"/>
        </w:rPr>
        <w:t xml:space="preserve"> </w:t>
      </w:r>
      <w:r w:rsidRPr="00D25C90">
        <w:rPr>
          <w:i/>
          <w:sz w:val="20"/>
          <w:szCs w:val="20"/>
        </w:rPr>
        <w:t>at</w:t>
      </w:r>
      <w:r w:rsidRPr="00D25C90">
        <w:rPr>
          <w:i/>
          <w:spacing w:val="-2"/>
          <w:sz w:val="20"/>
          <w:szCs w:val="20"/>
        </w:rPr>
        <w:t xml:space="preserve"> </w:t>
      </w:r>
      <w:r w:rsidRPr="00D25C90">
        <w:rPr>
          <w:i/>
          <w:sz w:val="20"/>
          <w:szCs w:val="20"/>
        </w:rPr>
        <w:t>Cornell</w:t>
      </w:r>
      <w:r w:rsidRPr="00D25C90">
        <w:rPr>
          <w:i/>
          <w:spacing w:val="-4"/>
          <w:sz w:val="20"/>
          <w:szCs w:val="20"/>
        </w:rPr>
        <w:t xml:space="preserve"> </w:t>
      </w:r>
      <w:r w:rsidRPr="00D25C90">
        <w:rPr>
          <w:i/>
          <w:sz w:val="20"/>
          <w:szCs w:val="20"/>
        </w:rPr>
        <w:t>University</w:t>
      </w:r>
      <w:r w:rsidRPr="00D25C90">
        <w:rPr>
          <w:i/>
          <w:spacing w:val="-4"/>
          <w:sz w:val="20"/>
          <w:szCs w:val="20"/>
        </w:rPr>
        <w:t xml:space="preserve"> </w:t>
      </w:r>
      <w:r w:rsidRPr="00D25C90">
        <w:rPr>
          <w:i/>
          <w:sz w:val="20"/>
          <w:szCs w:val="20"/>
        </w:rPr>
        <w:t>is</w:t>
      </w:r>
      <w:r w:rsidRPr="00D25C90">
        <w:rPr>
          <w:i/>
          <w:spacing w:val="-3"/>
          <w:sz w:val="20"/>
          <w:szCs w:val="20"/>
        </w:rPr>
        <w:t xml:space="preserve"> </w:t>
      </w:r>
      <w:r w:rsidRPr="00D25C90">
        <w:rPr>
          <w:i/>
          <w:sz w:val="20"/>
          <w:szCs w:val="20"/>
        </w:rPr>
        <w:t>engaged</w:t>
      </w:r>
      <w:r w:rsidRPr="00D25C90">
        <w:rPr>
          <w:i/>
          <w:spacing w:val="-4"/>
          <w:sz w:val="20"/>
          <w:szCs w:val="20"/>
        </w:rPr>
        <w:t xml:space="preserve"> </w:t>
      </w:r>
      <w:r w:rsidRPr="00D25C90">
        <w:rPr>
          <w:i/>
          <w:sz w:val="20"/>
          <w:szCs w:val="20"/>
        </w:rPr>
        <w:t>in</w:t>
      </w:r>
      <w:r w:rsidRPr="00D25C90">
        <w:rPr>
          <w:i/>
          <w:spacing w:val="-4"/>
          <w:sz w:val="20"/>
          <w:szCs w:val="20"/>
        </w:rPr>
        <w:t xml:space="preserve"> </w:t>
      </w:r>
      <w:r w:rsidRPr="00D25C90">
        <w:rPr>
          <w:i/>
          <w:sz w:val="20"/>
          <w:szCs w:val="20"/>
        </w:rPr>
        <w:t>pioneering</w:t>
      </w:r>
      <w:r w:rsidRPr="00D25C90">
        <w:rPr>
          <w:i/>
          <w:spacing w:val="-2"/>
          <w:sz w:val="20"/>
          <w:szCs w:val="20"/>
        </w:rPr>
        <w:t xml:space="preserve"> </w:t>
      </w:r>
      <w:r w:rsidRPr="00D25C90">
        <w:rPr>
          <w:i/>
          <w:sz w:val="20"/>
          <w:szCs w:val="20"/>
        </w:rPr>
        <w:t>pursuit</w:t>
      </w:r>
      <w:r w:rsidRPr="00D25C90">
        <w:rPr>
          <w:i/>
          <w:spacing w:val="-2"/>
          <w:sz w:val="20"/>
          <w:szCs w:val="20"/>
        </w:rPr>
        <w:t xml:space="preserve"> </w:t>
      </w:r>
      <w:r w:rsidRPr="00D25C90">
        <w:rPr>
          <w:i/>
          <w:sz w:val="20"/>
          <w:szCs w:val="20"/>
        </w:rPr>
        <w:t>of</w:t>
      </w:r>
      <w:r w:rsidRPr="00D25C90">
        <w:rPr>
          <w:i/>
          <w:spacing w:val="-4"/>
          <w:sz w:val="20"/>
          <w:szCs w:val="20"/>
        </w:rPr>
        <w:t xml:space="preserve"> </w:t>
      </w:r>
      <w:r w:rsidRPr="00D25C90">
        <w:rPr>
          <w:i/>
          <w:sz w:val="20"/>
          <w:szCs w:val="20"/>
        </w:rPr>
        <w:t xml:space="preserve">inclusive, purpose-driven science. As Cornell University’s second largest college, with discovery for impact at its core, we work across disciplines to tackle the challenges of our time through equitable, world-renowned research, education and outreach. The questions we probe and the answers </w:t>
      </w:r>
      <w:r w:rsidRPr="00D25C90">
        <w:rPr>
          <w:i/>
          <w:sz w:val="20"/>
          <w:szCs w:val="20"/>
        </w:rPr>
        <w:lastRenderedPageBreak/>
        <w:t>we seek focus on three overlapping concerns: natural and human systems; food, energy and environmental resources; and social, physical and economic well-being. CALS is fundamentally</w:t>
      </w:r>
      <w:r w:rsidRPr="00D25C90">
        <w:rPr>
          <w:i/>
          <w:spacing w:val="-1"/>
          <w:sz w:val="20"/>
          <w:szCs w:val="20"/>
        </w:rPr>
        <w:t xml:space="preserve"> </w:t>
      </w:r>
      <w:r w:rsidRPr="00D25C90">
        <w:rPr>
          <w:i/>
          <w:sz w:val="20"/>
          <w:szCs w:val="20"/>
        </w:rPr>
        <w:t>invested</w:t>
      </w:r>
      <w:r w:rsidRPr="00D25C90">
        <w:rPr>
          <w:i/>
          <w:spacing w:val="-1"/>
          <w:sz w:val="20"/>
          <w:szCs w:val="20"/>
        </w:rPr>
        <w:t xml:space="preserve"> </w:t>
      </w:r>
      <w:r w:rsidRPr="00D25C90">
        <w:rPr>
          <w:i/>
          <w:sz w:val="20"/>
          <w:szCs w:val="20"/>
        </w:rPr>
        <w:t>in</w:t>
      </w:r>
      <w:r w:rsidRPr="00D25C90">
        <w:rPr>
          <w:i/>
          <w:spacing w:val="-1"/>
          <w:sz w:val="20"/>
          <w:szCs w:val="20"/>
        </w:rPr>
        <w:t xml:space="preserve"> </w:t>
      </w:r>
      <w:r w:rsidRPr="00D25C90">
        <w:rPr>
          <w:i/>
          <w:sz w:val="20"/>
          <w:szCs w:val="20"/>
        </w:rPr>
        <w:t>improving</w:t>
      </w:r>
      <w:r w:rsidRPr="00D25C90">
        <w:rPr>
          <w:i/>
          <w:spacing w:val="-1"/>
          <w:sz w:val="20"/>
          <w:szCs w:val="20"/>
        </w:rPr>
        <w:t xml:space="preserve"> </w:t>
      </w:r>
      <w:r w:rsidRPr="00D25C90">
        <w:rPr>
          <w:i/>
          <w:sz w:val="20"/>
          <w:szCs w:val="20"/>
        </w:rPr>
        <w:t>the lives of</w:t>
      </w:r>
      <w:r w:rsidRPr="00D25C90">
        <w:rPr>
          <w:i/>
          <w:spacing w:val="-1"/>
          <w:sz w:val="20"/>
          <w:szCs w:val="20"/>
        </w:rPr>
        <w:t xml:space="preserve"> </w:t>
      </w:r>
      <w:r w:rsidRPr="00D25C90">
        <w:rPr>
          <w:i/>
          <w:sz w:val="20"/>
          <w:szCs w:val="20"/>
        </w:rPr>
        <w:t>people,</w:t>
      </w:r>
      <w:r w:rsidRPr="00D25C90">
        <w:rPr>
          <w:i/>
          <w:spacing w:val="-1"/>
          <w:sz w:val="20"/>
          <w:szCs w:val="20"/>
        </w:rPr>
        <w:t xml:space="preserve"> </w:t>
      </w:r>
      <w:r w:rsidRPr="00D25C90">
        <w:rPr>
          <w:i/>
          <w:sz w:val="20"/>
          <w:szCs w:val="20"/>
        </w:rPr>
        <w:t>their</w:t>
      </w:r>
      <w:r w:rsidRPr="00D25C90">
        <w:rPr>
          <w:i/>
          <w:spacing w:val="-1"/>
          <w:sz w:val="20"/>
          <w:szCs w:val="20"/>
        </w:rPr>
        <w:t xml:space="preserve"> </w:t>
      </w:r>
      <w:r w:rsidRPr="00D25C90">
        <w:rPr>
          <w:i/>
          <w:sz w:val="20"/>
          <w:szCs w:val="20"/>
        </w:rPr>
        <w:t>environments,</w:t>
      </w:r>
      <w:r w:rsidRPr="00D25C90">
        <w:rPr>
          <w:i/>
          <w:spacing w:val="-1"/>
          <w:sz w:val="20"/>
          <w:szCs w:val="20"/>
        </w:rPr>
        <w:t xml:space="preserve"> </w:t>
      </w:r>
      <w:r w:rsidRPr="00D25C90">
        <w:rPr>
          <w:i/>
          <w:sz w:val="20"/>
          <w:szCs w:val="20"/>
        </w:rPr>
        <w:t>and their</w:t>
      </w:r>
      <w:r w:rsidRPr="00D25C90">
        <w:rPr>
          <w:i/>
          <w:spacing w:val="-1"/>
          <w:sz w:val="20"/>
          <w:szCs w:val="20"/>
        </w:rPr>
        <w:t xml:space="preserve"> </w:t>
      </w:r>
      <w:r w:rsidRPr="00D25C90">
        <w:rPr>
          <w:i/>
          <w:sz w:val="20"/>
          <w:szCs w:val="20"/>
        </w:rPr>
        <w:t>communities both</w:t>
      </w:r>
      <w:r w:rsidRPr="00D25C90">
        <w:rPr>
          <w:i/>
          <w:spacing w:val="-2"/>
          <w:sz w:val="20"/>
          <w:szCs w:val="20"/>
        </w:rPr>
        <w:t xml:space="preserve"> </w:t>
      </w:r>
      <w:r w:rsidRPr="00D25C90">
        <w:rPr>
          <w:i/>
          <w:sz w:val="20"/>
          <w:szCs w:val="20"/>
        </w:rPr>
        <w:t xml:space="preserve">in New York </w:t>
      </w:r>
      <w:proofErr w:type="gramStart"/>
      <w:r w:rsidRPr="00D25C90">
        <w:rPr>
          <w:i/>
          <w:sz w:val="20"/>
          <w:szCs w:val="20"/>
        </w:rPr>
        <w:t>state</w:t>
      </w:r>
      <w:proofErr w:type="gramEnd"/>
      <w:r w:rsidRPr="00D25C90">
        <w:rPr>
          <w:i/>
          <w:sz w:val="20"/>
          <w:szCs w:val="20"/>
        </w:rPr>
        <w:t xml:space="preserve"> and around the world.</w:t>
      </w:r>
    </w:p>
    <w:p w14:paraId="60B108C6" w14:textId="77777777" w:rsidR="00016389" w:rsidRPr="00D25C90" w:rsidRDefault="00016389" w:rsidP="00D25C90">
      <w:pPr>
        <w:pStyle w:val="BodyText"/>
        <w:spacing w:line="259" w:lineRule="auto"/>
        <w:rPr>
          <w:i/>
        </w:rPr>
      </w:pPr>
    </w:p>
    <w:p w14:paraId="02AA8A8C" w14:textId="77777777" w:rsidR="00016389" w:rsidRPr="00D25C90" w:rsidRDefault="00E313F6" w:rsidP="00D25C90">
      <w:pPr>
        <w:spacing w:line="259" w:lineRule="auto"/>
        <w:rPr>
          <w:i/>
          <w:sz w:val="20"/>
          <w:szCs w:val="20"/>
        </w:rPr>
      </w:pPr>
      <w:r w:rsidRPr="00D25C90">
        <w:rPr>
          <w:i/>
          <w:sz w:val="20"/>
          <w:szCs w:val="20"/>
        </w:rPr>
        <w:t>Cornell</w:t>
      </w:r>
      <w:r w:rsidRPr="00D25C90">
        <w:rPr>
          <w:i/>
          <w:spacing w:val="-3"/>
          <w:sz w:val="20"/>
          <w:szCs w:val="20"/>
        </w:rPr>
        <w:t xml:space="preserve"> </w:t>
      </w:r>
      <w:r w:rsidRPr="00D25C90">
        <w:rPr>
          <w:i/>
          <w:sz w:val="20"/>
          <w:szCs w:val="20"/>
        </w:rPr>
        <w:t>University</w:t>
      </w:r>
      <w:r w:rsidRPr="00D25C90">
        <w:rPr>
          <w:i/>
          <w:spacing w:val="-2"/>
          <w:sz w:val="20"/>
          <w:szCs w:val="20"/>
        </w:rPr>
        <w:t xml:space="preserve"> </w:t>
      </w:r>
      <w:r w:rsidRPr="00D25C90">
        <w:rPr>
          <w:i/>
          <w:sz w:val="20"/>
          <w:szCs w:val="20"/>
        </w:rPr>
        <w:t>seeks</w:t>
      </w:r>
      <w:r w:rsidRPr="00D25C90">
        <w:rPr>
          <w:i/>
          <w:spacing w:val="-2"/>
          <w:sz w:val="20"/>
          <w:szCs w:val="20"/>
        </w:rPr>
        <w:t xml:space="preserve"> </w:t>
      </w:r>
      <w:r w:rsidRPr="00D25C90">
        <w:rPr>
          <w:i/>
          <w:sz w:val="20"/>
          <w:szCs w:val="20"/>
        </w:rPr>
        <w:t>to</w:t>
      </w:r>
      <w:r w:rsidRPr="00D25C90">
        <w:rPr>
          <w:i/>
          <w:spacing w:val="-3"/>
          <w:sz w:val="20"/>
          <w:szCs w:val="20"/>
        </w:rPr>
        <w:t xml:space="preserve"> </w:t>
      </w:r>
      <w:r w:rsidRPr="00D25C90">
        <w:rPr>
          <w:i/>
          <w:sz w:val="20"/>
          <w:szCs w:val="20"/>
        </w:rPr>
        <w:t>meet</w:t>
      </w:r>
      <w:r w:rsidRPr="00D25C90">
        <w:rPr>
          <w:i/>
          <w:spacing w:val="-3"/>
          <w:sz w:val="20"/>
          <w:szCs w:val="20"/>
        </w:rPr>
        <w:t xml:space="preserve"> </w:t>
      </w:r>
      <w:r w:rsidRPr="00D25C90">
        <w:rPr>
          <w:i/>
          <w:sz w:val="20"/>
          <w:szCs w:val="20"/>
        </w:rPr>
        <w:t>the</w:t>
      </w:r>
      <w:r w:rsidRPr="00D25C90">
        <w:rPr>
          <w:i/>
          <w:spacing w:val="-2"/>
          <w:sz w:val="20"/>
          <w:szCs w:val="20"/>
        </w:rPr>
        <w:t xml:space="preserve"> </w:t>
      </w:r>
      <w:r w:rsidRPr="00D25C90">
        <w:rPr>
          <w:i/>
          <w:sz w:val="20"/>
          <w:szCs w:val="20"/>
        </w:rPr>
        <w:t>needs</w:t>
      </w:r>
      <w:r w:rsidRPr="00D25C90">
        <w:rPr>
          <w:i/>
          <w:spacing w:val="-2"/>
          <w:sz w:val="20"/>
          <w:szCs w:val="20"/>
        </w:rPr>
        <w:t xml:space="preserve"> </w:t>
      </w:r>
      <w:r w:rsidRPr="00D25C90">
        <w:rPr>
          <w:i/>
          <w:sz w:val="20"/>
          <w:szCs w:val="20"/>
        </w:rPr>
        <w:t>of</w:t>
      </w:r>
      <w:r w:rsidRPr="00D25C90">
        <w:rPr>
          <w:i/>
          <w:spacing w:val="-2"/>
          <w:sz w:val="20"/>
          <w:szCs w:val="20"/>
        </w:rPr>
        <w:t xml:space="preserve"> </w:t>
      </w:r>
      <w:r w:rsidRPr="00D25C90">
        <w:rPr>
          <w:i/>
          <w:sz w:val="20"/>
          <w:szCs w:val="20"/>
        </w:rPr>
        <w:t>dual</w:t>
      </w:r>
      <w:r w:rsidRPr="00D25C90">
        <w:rPr>
          <w:i/>
          <w:spacing w:val="-2"/>
          <w:sz w:val="20"/>
          <w:szCs w:val="20"/>
        </w:rPr>
        <w:t xml:space="preserve"> </w:t>
      </w:r>
      <w:r w:rsidRPr="00D25C90">
        <w:rPr>
          <w:i/>
          <w:sz w:val="20"/>
          <w:szCs w:val="20"/>
        </w:rPr>
        <w:t>career</w:t>
      </w:r>
      <w:r w:rsidRPr="00D25C90">
        <w:rPr>
          <w:i/>
          <w:spacing w:val="-2"/>
          <w:sz w:val="20"/>
          <w:szCs w:val="20"/>
        </w:rPr>
        <w:t xml:space="preserve"> </w:t>
      </w:r>
      <w:r w:rsidRPr="00D25C90">
        <w:rPr>
          <w:i/>
          <w:sz w:val="20"/>
          <w:szCs w:val="20"/>
        </w:rPr>
        <w:t>couples,</w:t>
      </w:r>
      <w:r w:rsidRPr="00D25C90">
        <w:rPr>
          <w:i/>
          <w:spacing w:val="-2"/>
          <w:sz w:val="20"/>
          <w:szCs w:val="20"/>
        </w:rPr>
        <w:t xml:space="preserve"> </w:t>
      </w:r>
      <w:r w:rsidRPr="00D25C90">
        <w:rPr>
          <w:i/>
          <w:sz w:val="20"/>
          <w:szCs w:val="20"/>
        </w:rPr>
        <w:t>has</w:t>
      </w:r>
      <w:r w:rsidRPr="00D25C90">
        <w:rPr>
          <w:i/>
          <w:spacing w:val="-2"/>
          <w:sz w:val="20"/>
          <w:szCs w:val="20"/>
        </w:rPr>
        <w:t xml:space="preserve"> </w:t>
      </w:r>
      <w:r w:rsidRPr="00D25C90">
        <w:rPr>
          <w:i/>
          <w:sz w:val="20"/>
          <w:szCs w:val="20"/>
        </w:rPr>
        <w:t>a</w:t>
      </w:r>
      <w:r w:rsidRPr="00D25C90">
        <w:rPr>
          <w:i/>
          <w:spacing w:val="-2"/>
          <w:sz w:val="20"/>
          <w:szCs w:val="20"/>
        </w:rPr>
        <w:t xml:space="preserve"> </w:t>
      </w:r>
      <w:r w:rsidRPr="00D25C90">
        <w:rPr>
          <w:i/>
          <w:sz w:val="20"/>
          <w:szCs w:val="20"/>
        </w:rPr>
        <w:t>Dual</w:t>
      </w:r>
      <w:r w:rsidRPr="00D25C90">
        <w:rPr>
          <w:i/>
          <w:spacing w:val="-3"/>
          <w:sz w:val="20"/>
          <w:szCs w:val="20"/>
        </w:rPr>
        <w:t xml:space="preserve"> </w:t>
      </w:r>
      <w:r w:rsidRPr="00D25C90">
        <w:rPr>
          <w:i/>
          <w:sz w:val="20"/>
          <w:szCs w:val="20"/>
        </w:rPr>
        <w:t>Career</w:t>
      </w:r>
      <w:r w:rsidRPr="00D25C90">
        <w:rPr>
          <w:i/>
          <w:spacing w:val="-2"/>
          <w:sz w:val="20"/>
          <w:szCs w:val="20"/>
        </w:rPr>
        <w:t xml:space="preserve"> </w:t>
      </w:r>
      <w:r w:rsidRPr="00D25C90">
        <w:rPr>
          <w:i/>
          <w:sz w:val="20"/>
          <w:szCs w:val="20"/>
        </w:rPr>
        <w:t>program,</w:t>
      </w:r>
      <w:r w:rsidRPr="00D25C90">
        <w:rPr>
          <w:i/>
          <w:spacing w:val="-2"/>
          <w:sz w:val="20"/>
          <w:szCs w:val="20"/>
        </w:rPr>
        <w:t xml:space="preserve"> </w:t>
      </w:r>
      <w:r w:rsidRPr="00D25C90">
        <w:rPr>
          <w:i/>
          <w:sz w:val="20"/>
          <w:szCs w:val="20"/>
        </w:rPr>
        <w:t>and</w:t>
      </w:r>
      <w:r w:rsidRPr="00D25C90">
        <w:rPr>
          <w:i/>
          <w:spacing w:val="-2"/>
          <w:sz w:val="20"/>
          <w:szCs w:val="20"/>
        </w:rPr>
        <w:t xml:space="preserve"> </w:t>
      </w:r>
      <w:r w:rsidRPr="00D25C90">
        <w:rPr>
          <w:i/>
          <w:sz w:val="20"/>
          <w:szCs w:val="20"/>
        </w:rPr>
        <w:t>is</w:t>
      </w:r>
      <w:r w:rsidRPr="00D25C90">
        <w:rPr>
          <w:i/>
          <w:spacing w:val="-2"/>
          <w:sz w:val="20"/>
          <w:szCs w:val="20"/>
        </w:rPr>
        <w:t xml:space="preserve"> </w:t>
      </w:r>
      <w:r w:rsidRPr="00D25C90">
        <w:rPr>
          <w:i/>
          <w:sz w:val="20"/>
          <w:szCs w:val="20"/>
        </w:rPr>
        <w:t>a</w:t>
      </w:r>
      <w:r w:rsidRPr="00D25C90">
        <w:rPr>
          <w:i/>
          <w:spacing w:val="-2"/>
          <w:sz w:val="20"/>
          <w:szCs w:val="20"/>
        </w:rPr>
        <w:t xml:space="preserve"> </w:t>
      </w:r>
      <w:r w:rsidRPr="00D25C90">
        <w:rPr>
          <w:i/>
          <w:sz w:val="20"/>
          <w:szCs w:val="20"/>
        </w:rPr>
        <w:t>member</w:t>
      </w:r>
      <w:r w:rsidRPr="00D25C90">
        <w:rPr>
          <w:i/>
          <w:spacing w:val="-2"/>
          <w:sz w:val="20"/>
          <w:szCs w:val="20"/>
        </w:rPr>
        <w:t xml:space="preserve"> </w:t>
      </w:r>
      <w:r w:rsidRPr="00D25C90">
        <w:rPr>
          <w:i/>
          <w:sz w:val="20"/>
          <w:szCs w:val="20"/>
        </w:rPr>
        <w:t>of</w:t>
      </w:r>
      <w:r w:rsidRPr="00D25C90">
        <w:rPr>
          <w:i/>
          <w:spacing w:val="-2"/>
          <w:sz w:val="20"/>
          <w:szCs w:val="20"/>
        </w:rPr>
        <w:t xml:space="preserve"> </w:t>
      </w:r>
      <w:r w:rsidRPr="00D25C90">
        <w:rPr>
          <w:i/>
          <w:sz w:val="20"/>
          <w:szCs w:val="20"/>
        </w:rPr>
        <w:t xml:space="preserve">the </w:t>
      </w:r>
      <w:hyperlink r:id="rId17">
        <w:r w:rsidRPr="00D25C90">
          <w:rPr>
            <w:i/>
            <w:sz w:val="20"/>
            <w:szCs w:val="20"/>
            <w:u w:val="single"/>
          </w:rPr>
          <w:t>Upstate</w:t>
        </w:r>
        <w:r w:rsidRPr="00D25C90">
          <w:rPr>
            <w:i/>
            <w:spacing w:val="-2"/>
            <w:sz w:val="20"/>
            <w:szCs w:val="20"/>
            <w:u w:val="single"/>
          </w:rPr>
          <w:t xml:space="preserve"> </w:t>
        </w:r>
        <w:r w:rsidRPr="00D25C90">
          <w:rPr>
            <w:i/>
            <w:sz w:val="20"/>
            <w:szCs w:val="20"/>
            <w:u w:val="single"/>
          </w:rPr>
          <w:t>New</w:t>
        </w:r>
        <w:r w:rsidRPr="00D25C90">
          <w:rPr>
            <w:i/>
            <w:spacing w:val="-2"/>
            <w:sz w:val="20"/>
            <w:szCs w:val="20"/>
            <w:u w:val="single"/>
          </w:rPr>
          <w:t xml:space="preserve"> </w:t>
        </w:r>
        <w:r w:rsidRPr="00D25C90">
          <w:rPr>
            <w:i/>
            <w:sz w:val="20"/>
            <w:szCs w:val="20"/>
            <w:u w:val="single"/>
          </w:rPr>
          <w:t>York</w:t>
        </w:r>
        <w:r w:rsidRPr="00D25C90">
          <w:rPr>
            <w:i/>
            <w:spacing w:val="-1"/>
            <w:sz w:val="20"/>
            <w:szCs w:val="20"/>
            <w:u w:val="single"/>
          </w:rPr>
          <w:t xml:space="preserve"> </w:t>
        </w:r>
        <w:r w:rsidRPr="00D25C90">
          <w:rPr>
            <w:i/>
            <w:sz w:val="20"/>
            <w:szCs w:val="20"/>
            <w:u w:val="single"/>
          </w:rPr>
          <w:t>Higher Education</w:t>
        </w:r>
        <w:r w:rsidRPr="00D25C90">
          <w:rPr>
            <w:i/>
            <w:spacing w:val="-3"/>
            <w:sz w:val="20"/>
            <w:szCs w:val="20"/>
            <w:u w:val="single"/>
          </w:rPr>
          <w:t xml:space="preserve"> </w:t>
        </w:r>
        <w:r w:rsidRPr="00D25C90">
          <w:rPr>
            <w:i/>
            <w:sz w:val="20"/>
            <w:szCs w:val="20"/>
            <w:u w:val="single"/>
          </w:rPr>
          <w:t>Recruitment</w:t>
        </w:r>
        <w:r w:rsidRPr="00D25C90">
          <w:rPr>
            <w:i/>
            <w:spacing w:val="-3"/>
            <w:sz w:val="20"/>
            <w:szCs w:val="20"/>
            <w:u w:val="single"/>
          </w:rPr>
          <w:t xml:space="preserve"> </w:t>
        </w:r>
        <w:r w:rsidRPr="00D25C90">
          <w:rPr>
            <w:i/>
            <w:sz w:val="20"/>
            <w:szCs w:val="20"/>
            <w:u w:val="single"/>
          </w:rPr>
          <w:t>Consortium</w:t>
        </w:r>
      </w:hyperlink>
      <w:r w:rsidRPr="00D25C90">
        <w:rPr>
          <w:i/>
          <w:spacing w:val="-2"/>
          <w:sz w:val="20"/>
          <w:szCs w:val="20"/>
        </w:rPr>
        <w:t xml:space="preserve"> </w:t>
      </w:r>
      <w:r w:rsidRPr="00D25C90">
        <w:rPr>
          <w:i/>
          <w:sz w:val="20"/>
          <w:szCs w:val="20"/>
        </w:rPr>
        <w:t>to</w:t>
      </w:r>
      <w:r w:rsidRPr="00D25C90">
        <w:rPr>
          <w:i/>
          <w:spacing w:val="-3"/>
          <w:sz w:val="20"/>
          <w:szCs w:val="20"/>
        </w:rPr>
        <w:t xml:space="preserve"> </w:t>
      </w:r>
      <w:r w:rsidRPr="00D25C90">
        <w:rPr>
          <w:i/>
          <w:sz w:val="20"/>
          <w:szCs w:val="20"/>
        </w:rPr>
        <w:t>assist</w:t>
      </w:r>
      <w:r w:rsidRPr="00D25C90">
        <w:rPr>
          <w:i/>
          <w:spacing w:val="-3"/>
          <w:sz w:val="20"/>
          <w:szCs w:val="20"/>
        </w:rPr>
        <w:t xml:space="preserve"> </w:t>
      </w:r>
      <w:r w:rsidRPr="00D25C90">
        <w:rPr>
          <w:i/>
          <w:sz w:val="20"/>
          <w:szCs w:val="20"/>
        </w:rPr>
        <w:t>with</w:t>
      </w:r>
      <w:r w:rsidRPr="00D25C90">
        <w:rPr>
          <w:i/>
          <w:spacing w:val="-3"/>
          <w:sz w:val="20"/>
          <w:szCs w:val="20"/>
        </w:rPr>
        <w:t xml:space="preserve"> </w:t>
      </w:r>
      <w:r w:rsidRPr="00D25C90">
        <w:rPr>
          <w:i/>
          <w:sz w:val="20"/>
          <w:szCs w:val="20"/>
        </w:rPr>
        <w:t>dual</w:t>
      </w:r>
      <w:r w:rsidRPr="00D25C90">
        <w:rPr>
          <w:i/>
          <w:spacing w:val="-3"/>
          <w:sz w:val="20"/>
          <w:szCs w:val="20"/>
        </w:rPr>
        <w:t xml:space="preserve"> </w:t>
      </w:r>
      <w:r w:rsidRPr="00D25C90">
        <w:rPr>
          <w:i/>
          <w:sz w:val="20"/>
          <w:szCs w:val="20"/>
        </w:rPr>
        <w:t>career</w:t>
      </w:r>
      <w:r w:rsidRPr="00D25C90">
        <w:rPr>
          <w:i/>
          <w:spacing w:val="-3"/>
          <w:sz w:val="20"/>
          <w:szCs w:val="20"/>
        </w:rPr>
        <w:t xml:space="preserve"> </w:t>
      </w:r>
      <w:r w:rsidRPr="00D25C90">
        <w:rPr>
          <w:i/>
          <w:sz w:val="20"/>
          <w:szCs w:val="20"/>
        </w:rPr>
        <w:t>searches</w:t>
      </w:r>
      <w:r w:rsidRPr="00D25C90">
        <w:rPr>
          <w:i/>
          <w:spacing w:val="-2"/>
          <w:sz w:val="20"/>
          <w:szCs w:val="20"/>
        </w:rPr>
        <w:t xml:space="preserve"> </w:t>
      </w:r>
      <w:r w:rsidRPr="00D25C90">
        <w:rPr>
          <w:i/>
          <w:sz w:val="20"/>
          <w:szCs w:val="20"/>
        </w:rPr>
        <w:t>including</w:t>
      </w:r>
      <w:r w:rsidRPr="00D25C90">
        <w:rPr>
          <w:i/>
          <w:spacing w:val="-3"/>
          <w:sz w:val="20"/>
          <w:szCs w:val="20"/>
        </w:rPr>
        <w:t xml:space="preserve"> </w:t>
      </w:r>
      <w:r w:rsidRPr="00D25C90">
        <w:rPr>
          <w:i/>
          <w:sz w:val="20"/>
          <w:szCs w:val="20"/>
        </w:rPr>
        <w:t>positions available in higher education in the upstate New York area.</w:t>
      </w:r>
    </w:p>
    <w:p w14:paraId="6391BE93" w14:textId="77777777" w:rsidR="00016389" w:rsidRPr="00D25C90" w:rsidRDefault="00016389" w:rsidP="00D25C90">
      <w:pPr>
        <w:pStyle w:val="BodyText"/>
        <w:spacing w:line="259" w:lineRule="auto"/>
        <w:rPr>
          <w:i/>
        </w:rPr>
      </w:pPr>
    </w:p>
    <w:p w14:paraId="69490390" w14:textId="77777777" w:rsidR="00016389" w:rsidRPr="00D25C90" w:rsidRDefault="00E313F6" w:rsidP="00D25C90">
      <w:pPr>
        <w:spacing w:line="259" w:lineRule="auto"/>
        <w:rPr>
          <w:i/>
          <w:sz w:val="20"/>
          <w:szCs w:val="20"/>
        </w:rPr>
      </w:pPr>
      <w:r w:rsidRPr="00D25C90">
        <w:rPr>
          <w:i/>
          <w:sz w:val="20"/>
          <w:szCs w:val="20"/>
        </w:rPr>
        <w:t>The</w:t>
      </w:r>
      <w:r w:rsidRPr="00D25C90">
        <w:rPr>
          <w:i/>
          <w:spacing w:val="-2"/>
          <w:sz w:val="20"/>
          <w:szCs w:val="20"/>
        </w:rPr>
        <w:t xml:space="preserve"> </w:t>
      </w:r>
      <w:r w:rsidRPr="00D25C90">
        <w:rPr>
          <w:i/>
          <w:sz w:val="20"/>
          <w:szCs w:val="20"/>
        </w:rPr>
        <w:t>new</w:t>
      </w:r>
      <w:r w:rsidRPr="00D25C90">
        <w:rPr>
          <w:i/>
          <w:spacing w:val="-2"/>
          <w:sz w:val="20"/>
          <w:szCs w:val="20"/>
        </w:rPr>
        <w:t xml:space="preserve"> </w:t>
      </w:r>
      <w:r w:rsidRPr="00D25C90">
        <w:rPr>
          <w:i/>
          <w:sz w:val="20"/>
          <w:szCs w:val="20"/>
        </w:rPr>
        <w:t>faculty</w:t>
      </w:r>
      <w:r w:rsidRPr="00D25C90">
        <w:rPr>
          <w:i/>
          <w:spacing w:val="-3"/>
          <w:sz w:val="20"/>
          <w:szCs w:val="20"/>
        </w:rPr>
        <w:t xml:space="preserve"> </w:t>
      </w:r>
      <w:r w:rsidRPr="00D25C90">
        <w:rPr>
          <w:i/>
          <w:sz w:val="20"/>
          <w:szCs w:val="20"/>
        </w:rPr>
        <w:t>member</w:t>
      </w:r>
      <w:r w:rsidRPr="00D25C90">
        <w:rPr>
          <w:i/>
          <w:spacing w:val="-3"/>
          <w:sz w:val="20"/>
          <w:szCs w:val="20"/>
        </w:rPr>
        <w:t xml:space="preserve"> </w:t>
      </w:r>
      <w:r w:rsidRPr="00D25C90">
        <w:rPr>
          <w:i/>
          <w:sz w:val="20"/>
          <w:szCs w:val="20"/>
        </w:rPr>
        <w:t>will</w:t>
      </w:r>
      <w:r w:rsidRPr="00D25C90">
        <w:rPr>
          <w:i/>
          <w:spacing w:val="-4"/>
          <w:sz w:val="20"/>
          <w:szCs w:val="20"/>
        </w:rPr>
        <w:t xml:space="preserve"> </w:t>
      </w:r>
      <w:r w:rsidRPr="00D25C90">
        <w:rPr>
          <w:i/>
          <w:sz w:val="20"/>
          <w:szCs w:val="20"/>
        </w:rPr>
        <w:t>join</w:t>
      </w:r>
      <w:r w:rsidRPr="00D25C90">
        <w:rPr>
          <w:i/>
          <w:spacing w:val="-3"/>
          <w:sz w:val="20"/>
          <w:szCs w:val="20"/>
        </w:rPr>
        <w:t xml:space="preserve"> </w:t>
      </w:r>
      <w:r w:rsidRPr="00D25C90">
        <w:rPr>
          <w:i/>
          <w:sz w:val="20"/>
          <w:szCs w:val="20"/>
        </w:rPr>
        <w:t>a</w:t>
      </w:r>
      <w:r w:rsidRPr="00D25C90">
        <w:rPr>
          <w:i/>
          <w:spacing w:val="-2"/>
          <w:sz w:val="20"/>
          <w:szCs w:val="20"/>
        </w:rPr>
        <w:t xml:space="preserve"> </w:t>
      </w:r>
      <w:r w:rsidRPr="00D25C90">
        <w:rPr>
          <w:i/>
          <w:sz w:val="20"/>
          <w:szCs w:val="20"/>
        </w:rPr>
        <w:t>collaborative,</w:t>
      </w:r>
      <w:r w:rsidRPr="00D25C90">
        <w:rPr>
          <w:i/>
          <w:spacing w:val="-3"/>
          <w:sz w:val="20"/>
          <w:szCs w:val="20"/>
        </w:rPr>
        <w:t xml:space="preserve"> </w:t>
      </w:r>
      <w:r w:rsidRPr="00D25C90">
        <w:rPr>
          <w:i/>
          <w:sz w:val="20"/>
          <w:szCs w:val="20"/>
        </w:rPr>
        <w:t>interdisciplinary</w:t>
      </w:r>
      <w:r w:rsidRPr="00D25C90">
        <w:rPr>
          <w:i/>
          <w:spacing w:val="-3"/>
          <w:sz w:val="20"/>
          <w:szCs w:val="20"/>
        </w:rPr>
        <w:t xml:space="preserve"> </w:t>
      </w:r>
      <w:r w:rsidRPr="00D25C90">
        <w:rPr>
          <w:i/>
          <w:sz w:val="20"/>
          <w:szCs w:val="20"/>
        </w:rPr>
        <w:t>community</w:t>
      </w:r>
      <w:r w:rsidRPr="00D25C90">
        <w:rPr>
          <w:i/>
          <w:spacing w:val="-3"/>
          <w:sz w:val="20"/>
          <w:szCs w:val="20"/>
        </w:rPr>
        <w:t xml:space="preserve"> </w:t>
      </w:r>
      <w:r w:rsidRPr="00D25C90">
        <w:rPr>
          <w:i/>
          <w:sz w:val="20"/>
          <w:szCs w:val="20"/>
        </w:rPr>
        <w:t>on</w:t>
      </w:r>
      <w:r w:rsidRPr="00D25C90">
        <w:rPr>
          <w:i/>
          <w:spacing w:val="-3"/>
          <w:sz w:val="20"/>
          <w:szCs w:val="20"/>
        </w:rPr>
        <w:t xml:space="preserve"> </w:t>
      </w:r>
      <w:r w:rsidRPr="00D25C90">
        <w:rPr>
          <w:i/>
          <w:sz w:val="20"/>
          <w:szCs w:val="20"/>
        </w:rPr>
        <w:t>the</w:t>
      </w:r>
      <w:r w:rsidRPr="00D25C90">
        <w:rPr>
          <w:i/>
          <w:spacing w:val="-2"/>
          <w:sz w:val="20"/>
          <w:szCs w:val="20"/>
        </w:rPr>
        <w:t xml:space="preserve"> </w:t>
      </w:r>
      <w:r w:rsidRPr="00D25C90">
        <w:rPr>
          <w:i/>
          <w:sz w:val="20"/>
          <w:szCs w:val="20"/>
        </w:rPr>
        <w:t>main</w:t>
      </w:r>
      <w:r w:rsidRPr="00D25C90">
        <w:rPr>
          <w:i/>
          <w:spacing w:val="-3"/>
          <w:sz w:val="20"/>
          <w:szCs w:val="20"/>
        </w:rPr>
        <w:t xml:space="preserve"> </w:t>
      </w:r>
      <w:r w:rsidRPr="00D25C90">
        <w:rPr>
          <w:i/>
          <w:sz w:val="20"/>
          <w:szCs w:val="20"/>
        </w:rPr>
        <w:t>campus</w:t>
      </w:r>
      <w:r w:rsidRPr="00D25C90">
        <w:rPr>
          <w:i/>
          <w:spacing w:val="-2"/>
          <w:sz w:val="20"/>
          <w:szCs w:val="20"/>
        </w:rPr>
        <w:t xml:space="preserve"> </w:t>
      </w:r>
      <w:r w:rsidRPr="00D25C90">
        <w:rPr>
          <w:i/>
          <w:sz w:val="20"/>
          <w:szCs w:val="20"/>
        </w:rPr>
        <w:t>in</w:t>
      </w:r>
      <w:r w:rsidRPr="00D25C90">
        <w:rPr>
          <w:i/>
          <w:spacing w:val="-3"/>
          <w:sz w:val="20"/>
          <w:szCs w:val="20"/>
        </w:rPr>
        <w:t xml:space="preserve"> </w:t>
      </w:r>
      <w:r w:rsidRPr="00D25C90">
        <w:rPr>
          <w:i/>
          <w:sz w:val="20"/>
          <w:szCs w:val="20"/>
        </w:rPr>
        <w:t>Ithaca,</w:t>
      </w:r>
      <w:r w:rsidRPr="00D25C90">
        <w:rPr>
          <w:i/>
          <w:spacing w:val="-3"/>
          <w:sz w:val="20"/>
          <w:szCs w:val="20"/>
        </w:rPr>
        <w:t xml:space="preserve"> </w:t>
      </w:r>
      <w:r w:rsidRPr="00D25C90">
        <w:rPr>
          <w:i/>
          <w:sz w:val="20"/>
          <w:szCs w:val="20"/>
        </w:rPr>
        <w:t xml:space="preserve">New York. Cornell University is an innovative Ivy League and </w:t>
      </w:r>
      <w:proofErr w:type="gramStart"/>
      <w:r w:rsidRPr="00D25C90">
        <w:rPr>
          <w:i/>
          <w:sz w:val="20"/>
          <w:szCs w:val="20"/>
        </w:rPr>
        <w:t>Land-grant</w:t>
      </w:r>
      <w:proofErr w:type="gramEnd"/>
      <w:r w:rsidRPr="00D25C90">
        <w:rPr>
          <w:i/>
          <w:sz w:val="20"/>
          <w:szCs w:val="20"/>
        </w:rPr>
        <w:t xml:space="preserve"> university and a great place to work. Our inclusive community of scholars, students, and staff impart an uncommon sense of larger purpose and contribute creative ideas to further the university's mission of teaching, discovery, and engagement.</w:t>
      </w:r>
    </w:p>
    <w:p w14:paraId="311AAD50" w14:textId="77777777" w:rsidR="00016389" w:rsidRPr="00D25C90" w:rsidRDefault="00016389" w:rsidP="00D25C90">
      <w:pPr>
        <w:pStyle w:val="BodyText"/>
        <w:spacing w:line="259" w:lineRule="auto"/>
        <w:rPr>
          <w:i/>
        </w:rPr>
      </w:pPr>
    </w:p>
    <w:p w14:paraId="6777B585" w14:textId="77777777" w:rsidR="00016389" w:rsidRPr="00D25C90" w:rsidRDefault="00E313F6" w:rsidP="00D25C90">
      <w:pPr>
        <w:spacing w:line="259" w:lineRule="auto"/>
        <w:ind w:hanging="1"/>
        <w:rPr>
          <w:i/>
          <w:sz w:val="20"/>
          <w:szCs w:val="20"/>
        </w:rPr>
      </w:pPr>
      <w:r w:rsidRPr="00D25C90">
        <w:rPr>
          <w:i/>
          <w:sz w:val="20"/>
          <w:szCs w:val="20"/>
        </w:rPr>
        <w:t>Cornell's regional and global presence includes state-wide Cornell Cooperative Extension programs and offices in all counties and boroughs, global partnerships with institutions and communities engaged in life-changing research and education,</w:t>
      </w:r>
      <w:r w:rsidRPr="00D25C90">
        <w:rPr>
          <w:i/>
          <w:spacing w:val="-3"/>
          <w:sz w:val="20"/>
          <w:szCs w:val="20"/>
        </w:rPr>
        <w:t xml:space="preserve"> </w:t>
      </w:r>
      <w:r w:rsidRPr="00D25C90">
        <w:rPr>
          <w:i/>
          <w:sz w:val="20"/>
          <w:szCs w:val="20"/>
        </w:rPr>
        <w:t>the</w:t>
      </w:r>
      <w:r w:rsidRPr="00D25C90">
        <w:rPr>
          <w:i/>
          <w:spacing w:val="-2"/>
          <w:sz w:val="20"/>
          <w:szCs w:val="20"/>
        </w:rPr>
        <w:t xml:space="preserve"> </w:t>
      </w:r>
      <w:r w:rsidRPr="00D25C90">
        <w:rPr>
          <w:i/>
          <w:sz w:val="20"/>
          <w:szCs w:val="20"/>
        </w:rPr>
        <w:t>medical</w:t>
      </w:r>
      <w:r w:rsidRPr="00D25C90">
        <w:rPr>
          <w:i/>
          <w:spacing w:val="-2"/>
          <w:sz w:val="20"/>
          <w:szCs w:val="20"/>
        </w:rPr>
        <w:t xml:space="preserve"> </w:t>
      </w:r>
      <w:r w:rsidRPr="00D25C90">
        <w:rPr>
          <w:i/>
          <w:sz w:val="20"/>
          <w:szCs w:val="20"/>
        </w:rPr>
        <w:t>college's</w:t>
      </w:r>
      <w:r w:rsidRPr="00D25C90">
        <w:rPr>
          <w:i/>
          <w:spacing w:val="-2"/>
          <w:sz w:val="20"/>
          <w:szCs w:val="20"/>
        </w:rPr>
        <w:t xml:space="preserve"> </w:t>
      </w:r>
      <w:r w:rsidRPr="00D25C90">
        <w:rPr>
          <w:i/>
          <w:sz w:val="20"/>
          <w:szCs w:val="20"/>
        </w:rPr>
        <w:t>campuses</w:t>
      </w:r>
      <w:r w:rsidRPr="00D25C90">
        <w:rPr>
          <w:i/>
          <w:spacing w:val="-2"/>
          <w:sz w:val="20"/>
          <w:szCs w:val="20"/>
        </w:rPr>
        <w:t xml:space="preserve"> </w:t>
      </w:r>
      <w:r w:rsidRPr="00D25C90">
        <w:rPr>
          <w:i/>
          <w:sz w:val="20"/>
          <w:szCs w:val="20"/>
        </w:rPr>
        <w:t>on</w:t>
      </w:r>
      <w:r w:rsidRPr="00D25C90">
        <w:rPr>
          <w:i/>
          <w:spacing w:val="-3"/>
          <w:sz w:val="20"/>
          <w:szCs w:val="20"/>
        </w:rPr>
        <w:t xml:space="preserve"> </w:t>
      </w:r>
      <w:r w:rsidRPr="00D25C90">
        <w:rPr>
          <w:i/>
          <w:sz w:val="20"/>
          <w:szCs w:val="20"/>
        </w:rPr>
        <w:t>the</w:t>
      </w:r>
      <w:r w:rsidRPr="00D25C90">
        <w:rPr>
          <w:i/>
          <w:spacing w:val="-2"/>
          <w:sz w:val="20"/>
          <w:szCs w:val="20"/>
        </w:rPr>
        <w:t xml:space="preserve"> </w:t>
      </w:r>
      <w:r w:rsidRPr="00D25C90">
        <w:rPr>
          <w:i/>
          <w:sz w:val="20"/>
          <w:szCs w:val="20"/>
        </w:rPr>
        <w:t>Upper</w:t>
      </w:r>
      <w:r w:rsidRPr="00D25C90">
        <w:rPr>
          <w:i/>
          <w:spacing w:val="-3"/>
          <w:sz w:val="20"/>
          <w:szCs w:val="20"/>
        </w:rPr>
        <w:t xml:space="preserve"> </w:t>
      </w:r>
      <w:r w:rsidRPr="00D25C90">
        <w:rPr>
          <w:i/>
          <w:sz w:val="20"/>
          <w:szCs w:val="20"/>
        </w:rPr>
        <w:t>East</w:t>
      </w:r>
      <w:r w:rsidRPr="00D25C90">
        <w:rPr>
          <w:i/>
          <w:spacing w:val="-4"/>
          <w:sz w:val="20"/>
          <w:szCs w:val="20"/>
        </w:rPr>
        <w:t xml:space="preserve"> </w:t>
      </w:r>
      <w:r w:rsidRPr="00D25C90">
        <w:rPr>
          <w:i/>
          <w:sz w:val="20"/>
          <w:szCs w:val="20"/>
        </w:rPr>
        <w:t>Side</w:t>
      </w:r>
      <w:r w:rsidRPr="00D25C90">
        <w:rPr>
          <w:i/>
          <w:spacing w:val="-2"/>
          <w:sz w:val="20"/>
          <w:szCs w:val="20"/>
        </w:rPr>
        <w:t xml:space="preserve"> </w:t>
      </w:r>
      <w:r w:rsidRPr="00D25C90">
        <w:rPr>
          <w:i/>
          <w:sz w:val="20"/>
          <w:szCs w:val="20"/>
        </w:rPr>
        <w:t>of</w:t>
      </w:r>
      <w:r w:rsidRPr="00D25C90">
        <w:rPr>
          <w:i/>
          <w:spacing w:val="-3"/>
          <w:sz w:val="20"/>
          <w:szCs w:val="20"/>
        </w:rPr>
        <w:t xml:space="preserve"> </w:t>
      </w:r>
      <w:r w:rsidRPr="00D25C90">
        <w:rPr>
          <w:i/>
          <w:sz w:val="20"/>
          <w:szCs w:val="20"/>
        </w:rPr>
        <w:t>Manhattan</w:t>
      </w:r>
      <w:r w:rsidRPr="00D25C90">
        <w:rPr>
          <w:i/>
          <w:spacing w:val="-1"/>
          <w:sz w:val="20"/>
          <w:szCs w:val="20"/>
        </w:rPr>
        <w:t xml:space="preserve"> </w:t>
      </w:r>
      <w:r w:rsidRPr="00D25C90">
        <w:rPr>
          <w:i/>
          <w:sz w:val="20"/>
          <w:szCs w:val="20"/>
        </w:rPr>
        <w:t>and</w:t>
      </w:r>
      <w:r w:rsidRPr="00D25C90">
        <w:rPr>
          <w:i/>
          <w:spacing w:val="-3"/>
          <w:sz w:val="20"/>
          <w:szCs w:val="20"/>
        </w:rPr>
        <w:t xml:space="preserve"> </w:t>
      </w:r>
      <w:r w:rsidRPr="00D25C90">
        <w:rPr>
          <w:i/>
          <w:sz w:val="20"/>
          <w:szCs w:val="20"/>
        </w:rPr>
        <w:t>Doha,</w:t>
      </w:r>
      <w:r w:rsidRPr="00D25C90">
        <w:rPr>
          <w:i/>
          <w:spacing w:val="-3"/>
          <w:sz w:val="20"/>
          <w:szCs w:val="20"/>
        </w:rPr>
        <w:t xml:space="preserve"> </w:t>
      </w:r>
      <w:r w:rsidRPr="00D25C90">
        <w:rPr>
          <w:i/>
          <w:sz w:val="20"/>
          <w:szCs w:val="20"/>
        </w:rPr>
        <w:t>Qatar,</w:t>
      </w:r>
      <w:r w:rsidRPr="00D25C90">
        <w:rPr>
          <w:i/>
          <w:spacing w:val="-3"/>
          <w:sz w:val="20"/>
          <w:szCs w:val="20"/>
        </w:rPr>
        <w:t xml:space="preserve"> </w:t>
      </w:r>
      <w:r w:rsidRPr="00D25C90">
        <w:rPr>
          <w:i/>
          <w:sz w:val="20"/>
          <w:szCs w:val="20"/>
        </w:rPr>
        <w:t>and</w:t>
      </w:r>
      <w:r w:rsidRPr="00D25C90">
        <w:rPr>
          <w:i/>
          <w:spacing w:val="-3"/>
          <w:sz w:val="20"/>
          <w:szCs w:val="20"/>
        </w:rPr>
        <w:t xml:space="preserve"> </w:t>
      </w:r>
      <w:r w:rsidRPr="00D25C90">
        <w:rPr>
          <w:i/>
          <w:sz w:val="20"/>
          <w:szCs w:val="20"/>
        </w:rPr>
        <w:t>the Cornell</w:t>
      </w:r>
      <w:r w:rsidRPr="00D25C90">
        <w:rPr>
          <w:i/>
          <w:spacing w:val="-4"/>
          <w:sz w:val="20"/>
          <w:szCs w:val="20"/>
        </w:rPr>
        <w:t xml:space="preserve"> </w:t>
      </w:r>
      <w:r w:rsidRPr="00D25C90">
        <w:rPr>
          <w:i/>
          <w:sz w:val="20"/>
          <w:szCs w:val="20"/>
        </w:rPr>
        <w:t>Tech campus on Roosevelt Island in the heart of New York City.</w:t>
      </w:r>
    </w:p>
    <w:p w14:paraId="767B98E3" w14:textId="77777777" w:rsidR="00016389" w:rsidRPr="00D25C90" w:rsidRDefault="00016389" w:rsidP="00D25C90">
      <w:pPr>
        <w:pStyle w:val="BodyText"/>
        <w:spacing w:line="259" w:lineRule="auto"/>
        <w:rPr>
          <w:i/>
        </w:rPr>
      </w:pPr>
    </w:p>
    <w:p w14:paraId="7EA53A0B" w14:textId="77777777" w:rsidR="00016389" w:rsidRPr="00D25C90" w:rsidRDefault="00E313F6" w:rsidP="00D25C90">
      <w:pPr>
        <w:spacing w:line="259" w:lineRule="auto"/>
        <w:rPr>
          <w:i/>
          <w:sz w:val="20"/>
          <w:szCs w:val="20"/>
        </w:rPr>
      </w:pPr>
      <w:r w:rsidRPr="00D25C90">
        <w:rPr>
          <w:i/>
          <w:sz w:val="20"/>
          <w:szCs w:val="20"/>
        </w:rPr>
        <w:t>The Cornell community embraces diversity and inclusion. We strongly encourage individuals from underrepresented and/or marginalized identities to apply. We value AA/EEO, Protected Veterans, and Individuals with Disabilities and seek candidates who will create a climate that attracts and retains persons of all races, ethnicities, and genders. We also</w:t>
      </w:r>
      <w:r w:rsidRPr="00D25C90">
        <w:rPr>
          <w:i/>
          <w:spacing w:val="-4"/>
          <w:sz w:val="20"/>
          <w:szCs w:val="20"/>
        </w:rPr>
        <w:t xml:space="preserve"> </w:t>
      </w:r>
      <w:r w:rsidRPr="00D25C90">
        <w:rPr>
          <w:i/>
          <w:sz w:val="20"/>
          <w:szCs w:val="20"/>
        </w:rPr>
        <w:t>recognize</w:t>
      </w:r>
      <w:r w:rsidRPr="00D25C90">
        <w:rPr>
          <w:i/>
          <w:spacing w:val="-2"/>
          <w:sz w:val="20"/>
          <w:szCs w:val="20"/>
        </w:rPr>
        <w:t xml:space="preserve"> </w:t>
      </w:r>
      <w:r w:rsidRPr="00D25C90">
        <w:rPr>
          <w:i/>
          <w:sz w:val="20"/>
          <w:szCs w:val="20"/>
        </w:rPr>
        <w:t>a</w:t>
      </w:r>
      <w:r w:rsidRPr="00D25C90">
        <w:rPr>
          <w:i/>
          <w:spacing w:val="-2"/>
          <w:sz w:val="20"/>
          <w:szCs w:val="20"/>
        </w:rPr>
        <w:t xml:space="preserve"> </w:t>
      </w:r>
      <w:r w:rsidRPr="00D25C90">
        <w:rPr>
          <w:i/>
          <w:sz w:val="20"/>
          <w:szCs w:val="20"/>
        </w:rPr>
        <w:t>lawful</w:t>
      </w:r>
      <w:r w:rsidRPr="00D25C90">
        <w:rPr>
          <w:i/>
          <w:spacing w:val="-4"/>
          <w:sz w:val="20"/>
          <w:szCs w:val="20"/>
        </w:rPr>
        <w:t xml:space="preserve"> </w:t>
      </w:r>
      <w:r w:rsidRPr="00D25C90">
        <w:rPr>
          <w:i/>
          <w:sz w:val="20"/>
          <w:szCs w:val="20"/>
        </w:rPr>
        <w:t>preference</w:t>
      </w:r>
      <w:r w:rsidRPr="00D25C90">
        <w:rPr>
          <w:i/>
          <w:spacing w:val="-2"/>
          <w:sz w:val="20"/>
          <w:szCs w:val="20"/>
        </w:rPr>
        <w:t xml:space="preserve"> </w:t>
      </w:r>
      <w:r w:rsidRPr="00D25C90">
        <w:rPr>
          <w:i/>
          <w:sz w:val="20"/>
          <w:szCs w:val="20"/>
        </w:rPr>
        <w:t>in</w:t>
      </w:r>
      <w:r w:rsidRPr="00D25C90">
        <w:rPr>
          <w:i/>
          <w:spacing w:val="-3"/>
          <w:sz w:val="20"/>
          <w:szCs w:val="20"/>
        </w:rPr>
        <w:t xml:space="preserve"> </w:t>
      </w:r>
      <w:r w:rsidRPr="00D25C90">
        <w:rPr>
          <w:i/>
          <w:sz w:val="20"/>
          <w:szCs w:val="20"/>
        </w:rPr>
        <w:t>employment</w:t>
      </w:r>
      <w:r w:rsidRPr="00D25C90">
        <w:rPr>
          <w:i/>
          <w:spacing w:val="-2"/>
          <w:sz w:val="20"/>
          <w:szCs w:val="20"/>
        </w:rPr>
        <w:t xml:space="preserve"> </w:t>
      </w:r>
      <w:r w:rsidRPr="00D25C90">
        <w:rPr>
          <w:i/>
          <w:sz w:val="20"/>
          <w:szCs w:val="20"/>
        </w:rPr>
        <w:t>practices</w:t>
      </w:r>
      <w:r w:rsidRPr="00D25C90">
        <w:rPr>
          <w:i/>
          <w:spacing w:val="-2"/>
          <w:sz w:val="20"/>
          <w:szCs w:val="20"/>
        </w:rPr>
        <w:t xml:space="preserve"> </w:t>
      </w:r>
      <w:r w:rsidRPr="00D25C90">
        <w:rPr>
          <w:i/>
          <w:sz w:val="20"/>
          <w:szCs w:val="20"/>
        </w:rPr>
        <w:t>for</w:t>
      </w:r>
      <w:r w:rsidRPr="00D25C90">
        <w:rPr>
          <w:i/>
          <w:spacing w:val="-3"/>
          <w:sz w:val="20"/>
          <w:szCs w:val="20"/>
        </w:rPr>
        <w:t xml:space="preserve"> </w:t>
      </w:r>
      <w:r w:rsidRPr="00D25C90">
        <w:rPr>
          <w:i/>
          <w:sz w:val="20"/>
          <w:szCs w:val="20"/>
        </w:rPr>
        <w:t>Native Americans</w:t>
      </w:r>
      <w:r w:rsidRPr="00D25C90">
        <w:rPr>
          <w:i/>
          <w:spacing w:val="-2"/>
          <w:sz w:val="20"/>
          <w:szCs w:val="20"/>
        </w:rPr>
        <w:t xml:space="preserve"> </w:t>
      </w:r>
      <w:r w:rsidRPr="00D25C90">
        <w:rPr>
          <w:i/>
          <w:sz w:val="20"/>
          <w:szCs w:val="20"/>
        </w:rPr>
        <w:t>living</w:t>
      </w:r>
      <w:r w:rsidRPr="00D25C90">
        <w:rPr>
          <w:i/>
          <w:spacing w:val="-3"/>
          <w:sz w:val="20"/>
          <w:szCs w:val="20"/>
        </w:rPr>
        <w:t xml:space="preserve"> </w:t>
      </w:r>
      <w:r w:rsidRPr="00D25C90">
        <w:rPr>
          <w:i/>
          <w:sz w:val="20"/>
          <w:szCs w:val="20"/>
        </w:rPr>
        <w:t>on</w:t>
      </w:r>
      <w:r w:rsidRPr="00D25C90">
        <w:rPr>
          <w:i/>
          <w:spacing w:val="-3"/>
          <w:sz w:val="20"/>
          <w:szCs w:val="20"/>
        </w:rPr>
        <w:t xml:space="preserve"> </w:t>
      </w:r>
      <w:r w:rsidRPr="00D25C90">
        <w:rPr>
          <w:i/>
          <w:sz w:val="20"/>
          <w:szCs w:val="20"/>
        </w:rPr>
        <w:t>or</w:t>
      </w:r>
      <w:r w:rsidRPr="00D25C90">
        <w:rPr>
          <w:i/>
          <w:spacing w:val="-3"/>
          <w:sz w:val="20"/>
          <w:szCs w:val="20"/>
        </w:rPr>
        <w:t xml:space="preserve"> </w:t>
      </w:r>
      <w:r w:rsidRPr="00D25C90">
        <w:rPr>
          <w:i/>
          <w:sz w:val="20"/>
          <w:szCs w:val="20"/>
        </w:rPr>
        <w:t>near</w:t>
      </w:r>
      <w:r w:rsidRPr="00D25C90">
        <w:rPr>
          <w:i/>
          <w:spacing w:val="-3"/>
          <w:sz w:val="20"/>
          <w:szCs w:val="20"/>
        </w:rPr>
        <w:t xml:space="preserve"> </w:t>
      </w:r>
      <w:r w:rsidRPr="00D25C90">
        <w:rPr>
          <w:i/>
          <w:sz w:val="20"/>
          <w:szCs w:val="20"/>
        </w:rPr>
        <w:t>Indian</w:t>
      </w:r>
      <w:r w:rsidRPr="00D25C90">
        <w:rPr>
          <w:i/>
          <w:spacing w:val="-3"/>
          <w:sz w:val="20"/>
          <w:szCs w:val="20"/>
        </w:rPr>
        <w:t xml:space="preserve"> </w:t>
      </w:r>
      <w:r w:rsidRPr="00D25C90">
        <w:rPr>
          <w:i/>
          <w:sz w:val="20"/>
          <w:szCs w:val="20"/>
        </w:rPr>
        <w:t>reservations.</w:t>
      </w:r>
    </w:p>
    <w:sectPr w:rsidR="00016389" w:rsidRPr="00D25C90" w:rsidSect="00005298">
      <w:pgSz w:w="12240" w:h="15840" w:code="1"/>
      <w:pgMar w:top="1440" w:right="1440" w:bottom="864" w:left="144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ra">
    <w:altName w:val="Calibri"/>
    <w:panose1 w:val="02000503000000020004"/>
    <w:charset w:val="00"/>
    <w:family w:val="auto"/>
    <w:pitch w:val="variable"/>
    <w:sig w:usb0="A00002F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MinionPro-Regular">
    <w:altName w:val="Calibri"/>
    <w:charset w:val="00"/>
    <w:family w:val="auto"/>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Q1NDE3MjQ1tbAwtjRW0lEKTi0uzszPAykwrAUA3Ev60CwAAAA="/>
  </w:docVars>
  <w:rsids>
    <w:rsidRoot w:val="00016389"/>
    <w:rsid w:val="00005298"/>
    <w:rsid w:val="0000562E"/>
    <w:rsid w:val="00016389"/>
    <w:rsid w:val="00032C82"/>
    <w:rsid w:val="000A0E3F"/>
    <w:rsid w:val="000A4789"/>
    <w:rsid w:val="00103264"/>
    <w:rsid w:val="00107DE7"/>
    <w:rsid w:val="00113CD0"/>
    <w:rsid w:val="001505FC"/>
    <w:rsid w:val="00175BAB"/>
    <w:rsid w:val="001B13CC"/>
    <w:rsid w:val="001B7885"/>
    <w:rsid w:val="001C4394"/>
    <w:rsid w:val="00273BFC"/>
    <w:rsid w:val="00295815"/>
    <w:rsid w:val="002C1B6B"/>
    <w:rsid w:val="002D3C84"/>
    <w:rsid w:val="002F263D"/>
    <w:rsid w:val="002F4AB5"/>
    <w:rsid w:val="003078B9"/>
    <w:rsid w:val="00314E74"/>
    <w:rsid w:val="003658FA"/>
    <w:rsid w:val="003B360D"/>
    <w:rsid w:val="003C0461"/>
    <w:rsid w:val="003D4165"/>
    <w:rsid w:val="004033AB"/>
    <w:rsid w:val="00415456"/>
    <w:rsid w:val="0045058D"/>
    <w:rsid w:val="004877E2"/>
    <w:rsid w:val="00490A73"/>
    <w:rsid w:val="004A3C7D"/>
    <w:rsid w:val="004B1181"/>
    <w:rsid w:val="00524A59"/>
    <w:rsid w:val="00564276"/>
    <w:rsid w:val="005977A0"/>
    <w:rsid w:val="005C3D38"/>
    <w:rsid w:val="005D016C"/>
    <w:rsid w:val="005D6EE7"/>
    <w:rsid w:val="005F5029"/>
    <w:rsid w:val="00697933"/>
    <w:rsid w:val="006A3847"/>
    <w:rsid w:val="006C1946"/>
    <w:rsid w:val="00722A76"/>
    <w:rsid w:val="00732168"/>
    <w:rsid w:val="00797810"/>
    <w:rsid w:val="007E6061"/>
    <w:rsid w:val="007F42A7"/>
    <w:rsid w:val="00805FB1"/>
    <w:rsid w:val="00813CE3"/>
    <w:rsid w:val="00820F3F"/>
    <w:rsid w:val="00874207"/>
    <w:rsid w:val="00901EC3"/>
    <w:rsid w:val="00965253"/>
    <w:rsid w:val="00967499"/>
    <w:rsid w:val="00981150"/>
    <w:rsid w:val="009A1815"/>
    <w:rsid w:val="009C7956"/>
    <w:rsid w:val="00A15E4D"/>
    <w:rsid w:val="00A275DA"/>
    <w:rsid w:val="00A96A3E"/>
    <w:rsid w:val="00AE15A7"/>
    <w:rsid w:val="00AF26EA"/>
    <w:rsid w:val="00B1325C"/>
    <w:rsid w:val="00B216BC"/>
    <w:rsid w:val="00B3030F"/>
    <w:rsid w:val="00B41C6F"/>
    <w:rsid w:val="00B5177B"/>
    <w:rsid w:val="00B91636"/>
    <w:rsid w:val="00BE7D39"/>
    <w:rsid w:val="00C030E1"/>
    <w:rsid w:val="00C21ADC"/>
    <w:rsid w:val="00C34774"/>
    <w:rsid w:val="00C5613E"/>
    <w:rsid w:val="00C803E6"/>
    <w:rsid w:val="00CF01FE"/>
    <w:rsid w:val="00D25C90"/>
    <w:rsid w:val="00DD3159"/>
    <w:rsid w:val="00E10246"/>
    <w:rsid w:val="00E30D25"/>
    <w:rsid w:val="00E313F6"/>
    <w:rsid w:val="00E375EB"/>
    <w:rsid w:val="00E416D1"/>
    <w:rsid w:val="00EB1769"/>
    <w:rsid w:val="00EC0EBF"/>
    <w:rsid w:val="00EE43C5"/>
    <w:rsid w:val="00F07531"/>
    <w:rsid w:val="00F149AC"/>
    <w:rsid w:val="00F15600"/>
    <w:rsid w:val="00F54689"/>
    <w:rsid w:val="00FF4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734BF"/>
  <w15:docId w15:val="{70BB6E7A-CED9-4BC8-8D00-2078BCDE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Lora" w:eastAsia="Lora" w:hAnsi="Lora" w:cs="Lor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45"/>
      <w:ind w:left="3602" w:right="4065" w:firstLine="626"/>
    </w:pPr>
    <w:rPr>
      <w:rFonts w:ascii="Times New Roman" w:eastAsia="Times New Roman" w:hAnsi="Times New Roman" w:cs="Times New Roman"/>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078B9"/>
    <w:rPr>
      <w:color w:val="0000FF" w:themeColor="hyperlink"/>
      <w:u w:val="single"/>
    </w:rPr>
  </w:style>
  <w:style w:type="character" w:styleId="CommentReference">
    <w:name w:val="annotation reference"/>
    <w:basedOn w:val="DefaultParagraphFont"/>
    <w:uiPriority w:val="99"/>
    <w:semiHidden/>
    <w:unhideWhenUsed/>
    <w:rsid w:val="00A96A3E"/>
    <w:rPr>
      <w:sz w:val="16"/>
      <w:szCs w:val="16"/>
    </w:rPr>
  </w:style>
  <w:style w:type="paragraph" w:styleId="CommentText">
    <w:name w:val="annotation text"/>
    <w:basedOn w:val="Normal"/>
    <w:link w:val="CommentTextChar"/>
    <w:uiPriority w:val="99"/>
    <w:unhideWhenUsed/>
    <w:rsid w:val="00A96A3E"/>
    <w:rPr>
      <w:sz w:val="20"/>
      <w:szCs w:val="20"/>
    </w:rPr>
  </w:style>
  <w:style w:type="character" w:customStyle="1" w:styleId="CommentTextChar">
    <w:name w:val="Comment Text Char"/>
    <w:basedOn w:val="DefaultParagraphFont"/>
    <w:link w:val="CommentText"/>
    <w:uiPriority w:val="99"/>
    <w:rsid w:val="00A96A3E"/>
    <w:rPr>
      <w:rFonts w:ascii="Lora" w:eastAsia="Lora" w:hAnsi="Lora" w:cs="Lora"/>
      <w:sz w:val="20"/>
      <w:szCs w:val="20"/>
    </w:rPr>
  </w:style>
  <w:style w:type="paragraph" w:styleId="CommentSubject">
    <w:name w:val="annotation subject"/>
    <w:basedOn w:val="CommentText"/>
    <w:next w:val="CommentText"/>
    <w:link w:val="CommentSubjectChar"/>
    <w:uiPriority w:val="99"/>
    <w:semiHidden/>
    <w:unhideWhenUsed/>
    <w:rsid w:val="00A96A3E"/>
    <w:rPr>
      <w:b/>
      <w:bCs/>
    </w:rPr>
  </w:style>
  <w:style w:type="character" w:customStyle="1" w:styleId="CommentSubjectChar">
    <w:name w:val="Comment Subject Char"/>
    <w:basedOn w:val="CommentTextChar"/>
    <w:link w:val="CommentSubject"/>
    <w:uiPriority w:val="99"/>
    <w:semiHidden/>
    <w:rsid w:val="00A96A3E"/>
    <w:rPr>
      <w:rFonts w:ascii="Lora" w:eastAsia="Lora" w:hAnsi="Lora" w:cs="Lora"/>
      <w:b/>
      <w:bCs/>
      <w:sz w:val="20"/>
      <w:szCs w:val="20"/>
    </w:rPr>
  </w:style>
  <w:style w:type="paragraph" w:styleId="BalloonText">
    <w:name w:val="Balloon Text"/>
    <w:basedOn w:val="Normal"/>
    <w:link w:val="BalloonTextChar"/>
    <w:uiPriority w:val="99"/>
    <w:semiHidden/>
    <w:unhideWhenUsed/>
    <w:rsid w:val="00A96A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A3E"/>
    <w:rPr>
      <w:rFonts w:ascii="Segoe UI" w:eastAsia="Lora" w:hAnsi="Segoe UI" w:cs="Segoe UI"/>
      <w:sz w:val="18"/>
      <w:szCs w:val="18"/>
    </w:rPr>
  </w:style>
  <w:style w:type="paragraph" w:customStyle="1" w:styleId="BasicParagraph">
    <w:name w:val="[Basic Paragraph]"/>
    <w:basedOn w:val="Normal"/>
    <w:uiPriority w:val="99"/>
    <w:rsid w:val="00EE43C5"/>
    <w:pPr>
      <w:adjustRightInd w:val="0"/>
      <w:spacing w:line="288" w:lineRule="auto"/>
      <w:textAlignment w:val="center"/>
    </w:pPr>
    <w:rPr>
      <w:rFonts w:ascii="MinionPro-Regular" w:eastAsiaTheme="minorEastAsia" w:hAnsi="MinionPro-Regular" w:cs="MinionPro-Regular"/>
      <w:color w:val="000000"/>
      <w:sz w:val="24"/>
      <w:szCs w:val="24"/>
    </w:rPr>
  </w:style>
  <w:style w:type="paragraph" w:styleId="Revision">
    <w:name w:val="Revision"/>
    <w:hidden/>
    <w:uiPriority w:val="99"/>
    <w:semiHidden/>
    <w:rsid w:val="002C1B6B"/>
    <w:pPr>
      <w:widowControl/>
      <w:autoSpaceDE/>
      <w:autoSpaceDN/>
    </w:pPr>
    <w:rPr>
      <w:rFonts w:ascii="Lora" w:eastAsia="Lora" w:hAnsi="Lora" w:cs="Lora"/>
    </w:rPr>
  </w:style>
  <w:style w:type="character" w:customStyle="1" w:styleId="contentpasted0">
    <w:name w:val="contentpasted0"/>
    <w:basedOn w:val="DefaultParagraphFont"/>
    <w:rsid w:val="004033AB"/>
  </w:style>
  <w:style w:type="character" w:customStyle="1" w:styleId="UnresolvedMention1">
    <w:name w:val="Unresolved Mention1"/>
    <w:basedOn w:val="DefaultParagraphFont"/>
    <w:uiPriority w:val="99"/>
    <w:semiHidden/>
    <w:unhideWhenUsed/>
    <w:rsid w:val="00175BAB"/>
    <w:rPr>
      <w:color w:val="605E5C"/>
      <w:shd w:val="clear" w:color="auto" w:fill="E1DFDD"/>
    </w:rPr>
  </w:style>
  <w:style w:type="character" w:customStyle="1" w:styleId="UnresolvedMention">
    <w:name w:val="Unresolved Mention"/>
    <w:basedOn w:val="DefaultParagraphFont"/>
    <w:uiPriority w:val="99"/>
    <w:semiHidden/>
    <w:unhideWhenUsed/>
    <w:rsid w:val="009C7956"/>
    <w:rPr>
      <w:color w:val="605E5C"/>
      <w:shd w:val="clear" w:color="auto" w:fill="E1DFDD"/>
    </w:rPr>
  </w:style>
  <w:style w:type="character" w:styleId="FollowedHyperlink">
    <w:name w:val="FollowedHyperlink"/>
    <w:basedOn w:val="DefaultParagraphFont"/>
    <w:uiPriority w:val="99"/>
    <w:semiHidden/>
    <w:unhideWhenUsed/>
    <w:rsid w:val="00F075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s.cornell.edu/cornell-agritech/products-we-research" TargetMode="External"/><Relationship Id="rId13" Type="http://schemas.openxmlformats.org/officeDocument/2006/relationships/hyperlink" Target="https://agritech.cals.cornell.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ea.cals.cornell.edu/" TargetMode="External"/><Relationship Id="rId12" Type="http://schemas.openxmlformats.org/officeDocument/2006/relationships/hyperlink" Target="https://agritech.cals.cornell.edu/" TargetMode="External"/><Relationship Id="rId17" Type="http://schemas.openxmlformats.org/officeDocument/2006/relationships/hyperlink" Target="http://www.unyherc.org/" TargetMode="External"/><Relationship Id="rId2" Type="http://schemas.openxmlformats.org/officeDocument/2006/relationships/styles" Target="styles.xml"/><Relationship Id="rId16" Type="http://schemas.openxmlformats.org/officeDocument/2006/relationships/hyperlink" Target="mailto:ban6@cornell.edu"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entomology.cals.cornell.edu/" TargetMode="External"/><Relationship Id="rId5" Type="http://schemas.openxmlformats.org/officeDocument/2006/relationships/image" Target="media/image1.png"/><Relationship Id="rId15" Type="http://schemas.openxmlformats.org/officeDocument/2006/relationships/hyperlink" Target="https://academicjobsonline.org/ajo/jobs/25893." TargetMode="External"/><Relationship Id="rId10" Type="http://schemas.openxmlformats.org/officeDocument/2006/relationships/hyperlink" Target="https://cals.cornell.edu/cornell-agritec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als.cornell.edu/about/our-values-impact/roadmap-2050" TargetMode="External"/><Relationship Id="rId14" Type="http://schemas.openxmlformats.org/officeDocument/2006/relationships/hyperlink" Target="https://cals.cornell.edu/faculty-staff/human-resources/policies-resources/statement-contribution-diversity-equity-and-inclu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8597C-B418-46FF-85F5-BE57B6CFF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1436</Words>
  <Characters>8189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A. King</dc:creator>
  <cp:keywords/>
  <dc:description/>
  <cp:lastModifiedBy>Holly A. Hancharik</cp:lastModifiedBy>
  <cp:revision>2</cp:revision>
  <dcterms:created xsi:type="dcterms:W3CDTF">2023-10-02T17:55:00Z</dcterms:created>
  <dcterms:modified xsi:type="dcterms:W3CDTF">2023-10-02T17:55:00Z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2022-11-21T00:00:00Z</vt:filetime>
  </property>
  <property fmtid="{D5CDD505-2E9C-101B-9397-08002B2CF9AE}" pid="3" name="Creator">
    <vt:lpwstr>Acrobat PDFMaker 22 for Word</vt:lpwstr>
  </property>
  <property fmtid="{D5CDD505-2E9C-101B-9397-08002B2CF9AE}" pid="4" name="LastSaved">
    <vt:filetime>2023-09-06T00:00:00Z</vt:filetime>
  </property>
  <property fmtid="{D5CDD505-2E9C-101B-9397-08002B2CF9AE}" pid="5" name="Producer">
    <vt:lpwstr>Adobe PDF Library 22.3.58</vt:lpwstr>
  </property>
  <property fmtid="{D5CDD505-2E9C-101B-9397-08002B2CF9AE}" pid="6" name="SourceModified">
    <vt:lpwstr>D:20221118201225</vt:lpwstr>
  </property>
  <property fmtid="{D5CDD505-2E9C-101B-9397-08002B2CF9AE}" pid="7" name="GrammarlyDocumentId">
    <vt:lpwstr>08d4bed7074db0786c469644441d79abed7d634d9c9d9c32455d7a46f62ae553</vt:lpwstr>
  </property>
</Properties>
</file>