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AA46B" w14:textId="535773A5" w:rsidR="00322F69" w:rsidRDefault="00322F69" w:rsidP="00F17087">
      <w:pPr>
        <w:pStyle w:val="NormalWeb"/>
        <w:shd w:val="clear" w:color="auto" w:fill="FFFFFF"/>
        <w:spacing w:before="0" w:beforeAutospacing="0" w:after="0" w:afterAutospacing="0"/>
        <w:textAlignment w:val="baseline"/>
        <w:rPr>
          <w:rFonts w:asciiTheme="minorHAnsi" w:hAnsiTheme="minorHAnsi"/>
        </w:rPr>
      </w:pPr>
    </w:p>
    <w:p w14:paraId="5CFC5263" w14:textId="0873E146" w:rsidR="0065273D" w:rsidRPr="0065273D" w:rsidRDefault="0065273D" w:rsidP="0065273D">
      <w:pPr>
        <w:pStyle w:val="NormalWeb"/>
        <w:shd w:val="clear" w:color="auto" w:fill="FFFFFF"/>
        <w:spacing w:before="0" w:beforeAutospacing="0" w:after="0" w:afterAutospacing="0"/>
        <w:jc w:val="center"/>
        <w:textAlignment w:val="baseline"/>
        <w:rPr>
          <w:rFonts w:asciiTheme="minorHAnsi" w:hAnsiTheme="minorHAnsi"/>
          <w:b/>
          <w:bCs/>
        </w:rPr>
      </w:pPr>
      <w:r w:rsidRPr="0065273D">
        <w:rPr>
          <w:rFonts w:asciiTheme="minorHAnsi" w:hAnsiTheme="minorHAnsi"/>
          <w:b/>
          <w:bCs/>
        </w:rPr>
        <w:t>Assistant Professor of Applied Systems Ecology (Tenure-Track)</w:t>
      </w:r>
    </w:p>
    <w:p w14:paraId="40D66AD0" w14:textId="77777777" w:rsidR="00322F69" w:rsidRPr="0065273D" w:rsidRDefault="00322F69" w:rsidP="00F17087">
      <w:pPr>
        <w:pStyle w:val="NormalWeb"/>
        <w:shd w:val="clear" w:color="auto" w:fill="FFFFFF"/>
        <w:spacing w:before="0" w:beforeAutospacing="0" w:after="0" w:afterAutospacing="0"/>
        <w:textAlignment w:val="baseline"/>
        <w:rPr>
          <w:rFonts w:asciiTheme="minorHAnsi" w:hAnsiTheme="minorHAnsi"/>
          <w:b/>
          <w:bCs/>
        </w:rPr>
      </w:pPr>
    </w:p>
    <w:p w14:paraId="605F1EAE" w14:textId="7D6257FC" w:rsidR="00F17087" w:rsidRPr="00322F69" w:rsidRDefault="00F17087" w:rsidP="00F17087">
      <w:pPr>
        <w:pStyle w:val="NormalWeb"/>
        <w:shd w:val="clear" w:color="auto" w:fill="FFFFFF"/>
        <w:spacing w:before="0" w:beforeAutospacing="0" w:after="0" w:afterAutospacing="0"/>
        <w:textAlignment w:val="baseline"/>
        <w:rPr>
          <w:rFonts w:asciiTheme="minorHAnsi" w:hAnsiTheme="minorHAnsi"/>
          <w:bdr w:val="none" w:sz="0" w:space="0" w:color="auto" w:frame="1"/>
        </w:rPr>
      </w:pPr>
      <w:r w:rsidRPr="00322F69">
        <w:rPr>
          <w:rFonts w:asciiTheme="minorHAnsi" w:hAnsiTheme="minorHAnsi"/>
        </w:rPr>
        <w:t xml:space="preserve">The </w:t>
      </w:r>
      <w:r w:rsidRPr="00322F69">
        <w:rPr>
          <w:rFonts w:asciiTheme="minorHAnsi" w:hAnsiTheme="minorHAnsi"/>
          <w:bdr w:val="none" w:sz="0" w:space="0" w:color="auto" w:frame="1"/>
        </w:rPr>
        <w:t>Department of Entomology</w:t>
      </w:r>
      <w:r w:rsidRPr="00322F69">
        <w:rPr>
          <w:rFonts w:asciiTheme="minorHAnsi" w:hAnsiTheme="minorHAnsi"/>
        </w:rPr>
        <w:t xml:space="preserve"> at </w:t>
      </w:r>
      <w:hyperlink r:id="rId10" w:tgtFrame="_blank" w:history="1">
        <w:r w:rsidRPr="00322F69">
          <w:rPr>
            <w:rStyle w:val="Hyperlink"/>
            <w:rFonts w:asciiTheme="minorHAnsi" w:hAnsiTheme="minorHAnsi"/>
            <w:color w:val="auto"/>
            <w:u w:val="none"/>
          </w:rPr>
          <w:t>Penn State</w:t>
        </w:r>
      </w:hyperlink>
      <w:r w:rsidRPr="00322F69">
        <w:rPr>
          <w:rFonts w:asciiTheme="minorHAnsi" w:hAnsiTheme="minorHAnsi"/>
        </w:rPr>
        <w:t xml:space="preserve"> invites applications in </w:t>
      </w:r>
      <w:r w:rsidRPr="00322F69">
        <w:rPr>
          <w:rFonts w:asciiTheme="minorHAnsi" w:hAnsiTheme="minorHAnsi"/>
          <w:bdr w:val="none" w:sz="0" w:space="0" w:color="auto" w:frame="1"/>
        </w:rPr>
        <w:t>Applied Systems Ecology</w:t>
      </w:r>
      <w:r w:rsidRPr="00322F69">
        <w:rPr>
          <w:rFonts w:asciiTheme="minorHAnsi" w:hAnsiTheme="minorHAnsi"/>
        </w:rPr>
        <w:t xml:space="preserve"> for a </w:t>
      </w:r>
      <w:r w:rsidRPr="00322F69">
        <w:rPr>
          <w:rFonts w:asciiTheme="minorHAnsi" w:hAnsiTheme="minorHAnsi"/>
          <w:bdr w:val="none" w:sz="0" w:space="0" w:color="auto" w:frame="1"/>
        </w:rPr>
        <w:t xml:space="preserve">Tenure Track Faculty </w:t>
      </w:r>
      <w:r w:rsidRPr="00322F69">
        <w:rPr>
          <w:rFonts w:asciiTheme="minorHAnsi" w:hAnsiTheme="minorHAnsi"/>
        </w:rPr>
        <w:t xml:space="preserve">position with a research and extension focus on emphasizing precision pest ecology in vegetable systems. This position will develop predictive approaches to sustainable pest management integrating climate change, water quality, ecosystem services, </w:t>
      </w:r>
      <w:proofErr w:type="gramStart"/>
      <w:r w:rsidRPr="00322F69">
        <w:rPr>
          <w:rFonts w:asciiTheme="minorHAnsi" w:hAnsiTheme="minorHAnsi"/>
        </w:rPr>
        <w:t>pests</w:t>
      </w:r>
      <w:proofErr w:type="gramEnd"/>
      <w:r w:rsidRPr="00322F69">
        <w:rPr>
          <w:rFonts w:asciiTheme="minorHAnsi" w:hAnsiTheme="minorHAnsi"/>
        </w:rPr>
        <w:t xml:space="preserve"> and agronomic management. This position will depend heavily on data-driven techniques and approaches that integrate field, climate/</w:t>
      </w:r>
      <w:proofErr w:type="gramStart"/>
      <w:r w:rsidRPr="00322F69">
        <w:rPr>
          <w:rFonts w:asciiTheme="minorHAnsi" w:hAnsiTheme="minorHAnsi"/>
        </w:rPr>
        <w:t>weather</w:t>
      </w:r>
      <w:proofErr w:type="gramEnd"/>
      <w:r w:rsidRPr="00322F69">
        <w:rPr>
          <w:rFonts w:asciiTheme="minorHAnsi" w:hAnsiTheme="minorHAnsi"/>
        </w:rPr>
        <w:t xml:space="preserve"> and landscape data toward the development of precision pest management. This is a 9- month, Tenure Track, 70% Research, 30%</w:t>
      </w:r>
      <w:r w:rsidRPr="00322F69">
        <w:rPr>
          <w:rFonts w:asciiTheme="minorHAnsi" w:hAnsiTheme="minorHAnsi"/>
          <w:bdr w:val="none" w:sz="0" w:space="0" w:color="auto" w:frame="1"/>
        </w:rPr>
        <w:t xml:space="preserve"> Extension position.</w:t>
      </w:r>
    </w:p>
    <w:p w14:paraId="323BED93" w14:textId="77777777" w:rsidR="00F17087" w:rsidRPr="00322F69" w:rsidRDefault="00F17087" w:rsidP="00F17087">
      <w:pPr>
        <w:pStyle w:val="NormalWeb"/>
        <w:shd w:val="clear" w:color="auto" w:fill="FFFFFF"/>
        <w:spacing w:before="0" w:beforeAutospacing="0" w:after="0" w:afterAutospacing="0"/>
        <w:textAlignment w:val="baseline"/>
        <w:rPr>
          <w:rFonts w:asciiTheme="minorHAnsi" w:hAnsiTheme="minorHAnsi"/>
        </w:rPr>
      </w:pPr>
    </w:p>
    <w:p w14:paraId="3C28EA5A" w14:textId="24910C1B" w:rsidR="00F17087" w:rsidRPr="00322F69" w:rsidRDefault="00F17087" w:rsidP="00F17087">
      <w:pPr>
        <w:pStyle w:val="NormalWeb"/>
        <w:shd w:val="clear" w:color="auto" w:fill="FFFFFF"/>
        <w:spacing w:before="0" w:beforeAutospacing="0" w:after="0" w:afterAutospacing="0"/>
        <w:textAlignment w:val="baseline"/>
        <w:rPr>
          <w:rFonts w:asciiTheme="minorHAnsi" w:hAnsiTheme="minorHAnsi"/>
        </w:rPr>
      </w:pPr>
      <w:r w:rsidRPr="00322F69">
        <w:rPr>
          <w:rFonts w:asciiTheme="minorHAnsi" w:hAnsiTheme="minorHAnsi"/>
          <w:bdr w:val="none" w:sz="0" w:space="0" w:color="auto" w:frame="1"/>
        </w:rPr>
        <w:t xml:space="preserve">RESPONSIBILITIES: </w:t>
      </w:r>
      <w:r w:rsidRPr="00322F69">
        <w:rPr>
          <w:rFonts w:asciiTheme="minorHAnsi" w:hAnsiTheme="minorHAnsi"/>
        </w:rPr>
        <w:t xml:space="preserve">The successful applicant will conduct empirical and/or theoretical research focused on the ecology of insects and their interactions with vegetable systems.  We encourage candidates using the application of modern geospatial techniques from field- to landscape scales, population or community ecology, conservation, behavioral ecology, or chemical ecology.  Extension programming is expected to provide relevant information for the </w:t>
      </w:r>
      <w:r w:rsidR="00322F69" w:rsidRPr="00322F69">
        <w:rPr>
          <w:rFonts w:asciiTheme="minorHAnsi" w:hAnsiTheme="minorHAnsi"/>
        </w:rPr>
        <w:t>v</w:t>
      </w:r>
      <w:r w:rsidRPr="00322F69">
        <w:rPr>
          <w:rFonts w:asciiTheme="minorHAnsi" w:hAnsiTheme="minorHAnsi"/>
        </w:rPr>
        <w:t>egetable/specialty crops industry using both basic and applied research and will be delivered to respective constituents and clientele including farmers, independent consultants, and county extension educators.</w:t>
      </w:r>
    </w:p>
    <w:p w14:paraId="6B8A3774" w14:textId="77777777" w:rsidR="00322F69" w:rsidRPr="00322F69" w:rsidRDefault="00322F69" w:rsidP="00F17087">
      <w:pPr>
        <w:pStyle w:val="NormalWeb"/>
        <w:shd w:val="clear" w:color="auto" w:fill="FFFFFF"/>
        <w:spacing w:before="0" w:beforeAutospacing="0" w:after="0" w:afterAutospacing="0"/>
        <w:textAlignment w:val="baseline"/>
        <w:rPr>
          <w:rFonts w:asciiTheme="minorHAnsi" w:hAnsiTheme="minorHAnsi"/>
        </w:rPr>
      </w:pPr>
    </w:p>
    <w:p w14:paraId="08B3632E" w14:textId="70B1B7A4" w:rsidR="00F17087" w:rsidRDefault="00F17087" w:rsidP="00F17087">
      <w:pPr>
        <w:pStyle w:val="NormalWeb"/>
        <w:shd w:val="clear" w:color="auto" w:fill="FFFFFF"/>
        <w:spacing w:before="0" w:beforeAutospacing="0" w:after="0" w:afterAutospacing="0"/>
        <w:textAlignment w:val="baseline"/>
        <w:rPr>
          <w:rFonts w:asciiTheme="minorHAnsi" w:hAnsiTheme="minorHAnsi"/>
        </w:rPr>
      </w:pPr>
      <w:r w:rsidRPr="00322F69">
        <w:rPr>
          <w:rFonts w:asciiTheme="minorHAnsi" w:hAnsiTheme="minorHAnsi"/>
        </w:rPr>
        <w:t>The successful applicant will establish a strong externally funded research program, conduct independent high-quality research, publish in leading scholarly journals, and mentor graduate students. Extension responsibilities include focus on serving the vegetable and specialty crop industries.</w:t>
      </w:r>
    </w:p>
    <w:p w14:paraId="6CDEFC58" w14:textId="77777777" w:rsidR="00322F69" w:rsidRPr="00322F69" w:rsidRDefault="00322F69" w:rsidP="00F17087">
      <w:pPr>
        <w:pStyle w:val="NormalWeb"/>
        <w:shd w:val="clear" w:color="auto" w:fill="FFFFFF"/>
        <w:spacing w:before="0" w:beforeAutospacing="0" w:after="0" w:afterAutospacing="0"/>
        <w:textAlignment w:val="baseline"/>
        <w:rPr>
          <w:rFonts w:asciiTheme="minorHAnsi" w:hAnsiTheme="minorHAnsi"/>
        </w:rPr>
      </w:pPr>
    </w:p>
    <w:p w14:paraId="64F07F13" w14:textId="77777777" w:rsidR="00F17087" w:rsidRPr="00322F69" w:rsidRDefault="00F17087" w:rsidP="00F17087">
      <w:pPr>
        <w:pStyle w:val="NormalWeb"/>
        <w:shd w:val="clear" w:color="auto" w:fill="FFFFFF"/>
        <w:spacing w:before="0" w:beforeAutospacing="0" w:after="0" w:afterAutospacing="0"/>
        <w:textAlignment w:val="baseline"/>
        <w:rPr>
          <w:rFonts w:asciiTheme="minorHAnsi" w:hAnsiTheme="minorHAnsi"/>
        </w:rPr>
      </w:pPr>
      <w:r w:rsidRPr="00322F69">
        <w:rPr>
          <w:rFonts w:asciiTheme="minorHAnsi" w:hAnsiTheme="minorHAnsi"/>
        </w:rPr>
        <w:t>The ability to engage a diverse population of faculty, staff, and students at the Departmental, College, and University levels is an important aspect of this academic appointment. </w:t>
      </w:r>
    </w:p>
    <w:p w14:paraId="4F5EC1FA" w14:textId="77777777" w:rsidR="00322F69" w:rsidRPr="00322F69" w:rsidRDefault="00322F69" w:rsidP="00F17087">
      <w:pPr>
        <w:pStyle w:val="NormalWeb"/>
        <w:shd w:val="clear" w:color="auto" w:fill="FFFFFF"/>
        <w:spacing w:before="0" w:beforeAutospacing="0" w:after="0" w:afterAutospacing="0"/>
        <w:textAlignment w:val="baseline"/>
        <w:rPr>
          <w:rFonts w:asciiTheme="minorHAnsi" w:hAnsiTheme="minorHAnsi"/>
          <w:bdr w:val="none" w:sz="0" w:space="0" w:color="auto" w:frame="1"/>
        </w:rPr>
      </w:pPr>
    </w:p>
    <w:p w14:paraId="7947F1E9" w14:textId="13917C6B" w:rsidR="00F17087" w:rsidRPr="00322F69" w:rsidRDefault="00F17087" w:rsidP="00F17087">
      <w:pPr>
        <w:pStyle w:val="NormalWeb"/>
        <w:shd w:val="clear" w:color="auto" w:fill="FFFFFF"/>
        <w:spacing w:before="0" w:beforeAutospacing="0" w:after="0" w:afterAutospacing="0"/>
        <w:textAlignment w:val="baseline"/>
        <w:rPr>
          <w:rFonts w:asciiTheme="minorHAnsi" w:hAnsiTheme="minorHAnsi"/>
        </w:rPr>
      </w:pPr>
      <w:r w:rsidRPr="00322F69">
        <w:rPr>
          <w:rFonts w:asciiTheme="minorHAnsi" w:hAnsiTheme="minorHAnsi"/>
          <w:bdr w:val="none" w:sz="0" w:space="0" w:color="auto" w:frame="1"/>
        </w:rPr>
        <w:t xml:space="preserve">QUALIFICATIONS: </w:t>
      </w:r>
      <w:r w:rsidRPr="00322F69">
        <w:rPr>
          <w:rFonts w:asciiTheme="minorHAnsi" w:hAnsiTheme="minorHAnsi"/>
        </w:rPr>
        <w:t xml:space="preserve">Ph.D. in entomology, ecology, or related life sciences with demonstrated accomplishments in ecological research. </w:t>
      </w:r>
      <w:r w:rsidRPr="00322F69">
        <w:rPr>
          <w:rFonts w:asciiTheme="minorHAnsi" w:hAnsiTheme="minorHAnsi"/>
          <w:bdr w:val="none" w:sz="0" w:space="0" w:color="auto" w:frame="1"/>
        </w:rPr>
        <w:t xml:space="preserve">The successful candidate must have completed all degree requirements by the appointment date. </w:t>
      </w:r>
    </w:p>
    <w:p w14:paraId="58187B11" w14:textId="6A93016D" w:rsidR="00F17087" w:rsidRPr="00322F69" w:rsidRDefault="00F17087" w:rsidP="00F17087">
      <w:pPr>
        <w:pStyle w:val="NormalWeb"/>
        <w:shd w:val="clear" w:color="auto" w:fill="FFFFFF"/>
        <w:spacing w:before="0" w:beforeAutospacing="0" w:after="0" w:afterAutospacing="0"/>
        <w:textAlignment w:val="baseline"/>
        <w:rPr>
          <w:rFonts w:asciiTheme="minorHAnsi" w:hAnsiTheme="minorHAnsi"/>
        </w:rPr>
      </w:pPr>
      <w:r w:rsidRPr="00322F69">
        <w:rPr>
          <w:rFonts w:asciiTheme="minorHAnsi" w:hAnsiTheme="minorHAnsi"/>
          <w:bdr w:val="none" w:sz="0" w:space="0" w:color="auto" w:frame="1"/>
        </w:rPr>
        <w:t>SALARY:</w:t>
      </w:r>
      <w:r w:rsidRPr="00322F69">
        <w:rPr>
          <w:rFonts w:asciiTheme="minorHAnsi" w:hAnsiTheme="minorHAnsi"/>
        </w:rPr>
        <w:t xml:space="preserve"> Commensurate with qualifications and experience. An excellent benefits package is provided. </w:t>
      </w:r>
    </w:p>
    <w:p w14:paraId="24AAAA1C" w14:textId="77777777" w:rsidR="00322F69" w:rsidRPr="00322F69" w:rsidRDefault="00322F69" w:rsidP="00F17087">
      <w:pPr>
        <w:pStyle w:val="NormalWeb"/>
        <w:shd w:val="clear" w:color="auto" w:fill="FFFFFF"/>
        <w:spacing w:before="0" w:beforeAutospacing="0" w:after="0" w:afterAutospacing="0"/>
        <w:textAlignment w:val="baseline"/>
        <w:rPr>
          <w:rFonts w:asciiTheme="minorHAnsi" w:hAnsiTheme="minorHAnsi"/>
        </w:rPr>
      </w:pPr>
    </w:p>
    <w:p w14:paraId="3E362C18" w14:textId="6696A807" w:rsidR="00F17087" w:rsidRPr="00322F69" w:rsidRDefault="00F17087" w:rsidP="00F17087">
      <w:pPr>
        <w:pStyle w:val="NormalWeb"/>
        <w:shd w:val="clear" w:color="auto" w:fill="FFFFFF"/>
        <w:spacing w:before="0" w:beforeAutospacing="0" w:after="0" w:afterAutospacing="0"/>
        <w:textAlignment w:val="baseline"/>
        <w:rPr>
          <w:rFonts w:asciiTheme="minorHAnsi" w:hAnsiTheme="minorHAnsi"/>
        </w:rPr>
      </w:pPr>
      <w:r w:rsidRPr="00322F69">
        <w:rPr>
          <w:rFonts w:asciiTheme="minorHAnsi" w:hAnsiTheme="minorHAnsi"/>
        </w:rPr>
        <w:t xml:space="preserve">The Pennsylvania State University is committed to and accountable for advancing diversity, equity, and inclusion in </w:t>
      </w:r>
      <w:proofErr w:type="gramStart"/>
      <w:r w:rsidRPr="00322F69">
        <w:rPr>
          <w:rFonts w:asciiTheme="minorHAnsi" w:hAnsiTheme="minorHAnsi"/>
        </w:rPr>
        <w:t>all of</w:t>
      </w:r>
      <w:proofErr w:type="gramEnd"/>
      <w:r w:rsidRPr="00322F69">
        <w:rPr>
          <w:rFonts w:asciiTheme="minorHAnsi" w:hAnsiTheme="minorHAnsi"/>
        </w:rPr>
        <w:t xml:space="preserve"> its forms. We embrace individual uniqueness, foster a culture of inclusion that supports both broad and specific diversity initiatives, leverage the educational and institutional benefits of diversity, and engage all individuals to help them thrive. We value inclusion as a core strength and an essential element of our public service mission. We particularly welcome applicants who can contribute to such an environment through their scholarship of teaching, research, and</w:t>
      </w:r>
      <w:r w:rsidR="00322F69">
        <w:rPr>
          <w:rFonts w:asciiTheme="minorHAnsi" w:hAnsiTheme="minorHAnsi"/>
        </w:rPr>
        <w:t xml:space="preserve"> </w:t>
      </w:r>
      <w:r w:rsidRPr="00322F69">
        <w:rPr>
          <w:rFonts w:asciiTheme="minorHAnsi" w:hAnsiTheme="minorHAnsi"/>
        </w:rPr>
        <w:t>professional service. We strongly encourage historically underrepresented groups to apply.</w:t>
      </w:r>
    </w:p>
    <w:p w14:paraId="6FCEC61C" w14:textId="77777777" w:rsidR="00322F69" w:rsidRPr="00322F69" w:rsidRDefault="00322F69" w:rsidP="00F17087">
      <w:pPr>
        <w:pStyle w:val="NormalWeb"/>
        <w:shd w:val="clear" w:color="auto" w:fill="FFFFFF"/>
        <w:spacing w:before="0" w:beforeAutospacing="0" w:after="0" w:afterAutospacing="0"/>
        <w:textAlignment w:val="baseline"/>
        <w:rPr>
          <w:rFonts w:asciiTheme="minorHAnsi" w:hAnsiTheme="minorHAnsi"/>
          <w:bdr w:val="none" w:sz="0" w:space="0" w:color="auto" w:frame="1"/>
        </w:rPr>
      </w:pPr>
    </w:p>
    <w:p w14:paraId="6107FAC8" w14:textId="77777777" w:rsidR="00FE783D" w:rsidRDefault="00FE783D" w:rsidP="00F17087">
      <w:pPr>
        <w:pStyle w:val="NormalWeb"/>
        <w:shd w:val="clear" w:color="auto" w:fill="FFFFFF"/>
        <w:spacing w:before="0" w:beforeAutospacing="0" w:after="0" w:afterAutospacing="0"/>
        <w:textAlignment w:val="baseline"/>
        <w:rPr>
          <w:rFonts w:asciiTheme="minorHAnsi" w:hAnsiTheme="minorHAnsi"/>
          <w:bdr w:val="none" w:sz="0" w:space="0" w:color="auto" w:frame="1"/>
        </w:rPr>
      </w:pPr>
    </w:p>
    <w:p w14:paraId="3F46644B" w14:textId="0C66DBB9" w:rsidR="00F17087" w:rsidRPr="00322F69" w:rsidRDefault="00F17087" w:rsidP="00F17087">
      <w:pPr>
        <w:pStyle w:val="NormalWeb"/>
        <w:shd w:val="clear" w:color="auto" w:fill="FFFFFF"/>
        <w:spacing w:before="0" w:beforeAutospacing="0" w:after="0" w:afterAutospacing="0"/>
        <w:textAlignment w:val="baseline"/>
        <w:rPr>
          <w:rFonts w:asciiTheme="minorHAnsi" w:hAnsiTheme="minorHAnsi"/>
        </w:rPr>
      </w:pPr>
      <w:r w:rsidRPr="00322F69">
        <w:rPr>
          <w:rFonts w:asciiTheme="minorHAnsi" w:hAnsiTheme="minorHAnsi"/>
          <w:bdr w:val="none" w:sz="0" w:space="0" w:color="auto" w:frame="1"/>
        </w:rPr>
        <w:t>STARTING DATE:</w:t>
      </w:r>
      <w:r w:rsidRPr="00322F69">
        <w:rPr>
          <w:rFonts w:asciiTheme="minorHAnsi" w:hAnsiTheme="minorHAnsi"/>
        </w:rPr>
        <w:t xml:space="preserve"> July 1, 2023, or as negotiated </w:t>
      </w:r>
    </w:p>
    <w:p w14:paraId="1AE6B8AC" w14:textId="77777777" w:rsidR="00322F69" w:rsidRPr="00322F69" w:rsidRDefault="00322F69" w:rsidP="00F17087">
      <w:pPr>
        <w:pStyle w:val="NormalWeb"/>
        <w:shd w:val="clear" w:color="auto" w:fill="FFFFFF"/>
        <w:spacing w:before="0" w:beforeAutospacing="0" w:after="0" w:afterAutospacing="0"/>
        <w:textAlignment w:val="baseline"/>
        <w:rPr>
          <w:rFonts w:asciiTheme="minorHAnsi" w:hAnsiTheme="minorHAnsi"/>
          <w:bdr w:val="none" w:sz="0" w:space="0" w:color="auto" w:frame="1"/>
        </w:rPr>
      </w:pPr>
    </w:p>
    <w:p w14:paraId="0A826758" w14:textId="1A9BD88E" w:rsidR="00F17087" w:rsidRPr="00322F69" w:rsidRDefault="00F17087" w:rsidP="00F17087">
      <w:pPr>
        <w:pStyle w:val="NormalWeb"/>
        <w:shd w:val="clear" w:color="auto" w:fill="FFFFFF"/>
        <w:spacing w:before="0" w:beforeAutospacing="0" w:after="0" w:afterAutospacing="0"/>
        <w:textAlignment w:val="baseline"/>
        <w:rPr>
          <w:rFonts w:asciiTheme="minorHAnsi" w:hAnsiTheme="minorHAnsi"/>
        </w:rPr>
      </w:pPr>
      <w:r w:rsidRPr="00322F69">
        <w:rPr>
          <w:rFonts w:asciiTheme="minorHAnsi" w:hAnsiTheme="minorHAnsi"/>
          <w:bdr w:val="none" w:sz="0" w:space="0" w:color="auto" w:frame="1"/>
        </w:rPr>
        <w:t xml:space="preserve">APPLICATION INSTRUCTIONS: </w:t>
      </w:r>
      <w:r w:rsidRPr="00322F69">
        <w:rPr>
          <w:rFonts w:asciiTheme="minorHAnsi" w:hAnsiTheme="minorHAnsi"/>
        </w:rPr>
        <w:t>In addition to a letter of application, candidates must provide a curriculum vita, a statement of future interests in research and extension, and a list of three references. Applicants should provide evidence, either woven through their application materials or as a separate diversity statement, of a commitment to fostering diversity, equity, inclusive excellence, and belonging and of engagement which creates an inclusive environment in their classroom, department, and the University.  Application materials are submitted online</w:t>
      </w:r>
      <w:r w:rsidR="00322F69">
        <w:rPr>
          <w:rFonts w:asciiTheme="minorHAnsi" w:hAnsiTheme="minorHAnsi"/>
        </w:rPr>
        <w:t xml:space="preserve"> at Penn State Careers</w:t>
      </w:r>
      <w:r w:rsidR="000A6697">
        <w:rPr>
          <w:rFonts w:asciiTheme="minorHAnsi" w:hAnsiTheme="minorHAnsi"/>
        </w:rPr>
        <w:t>/</w:t>
      </w:r>
      <w:r w:rsidR="00322F69">
        <w:rPr>
          <w:rFonts w:asciiTheme="minorHAnsi" w:hAnsiTheme="minorHAnsi"/>
        </w:rPr>
        <w:t>REQ_</w:t>
      </w:r>
      <w:r w:rsidR="000A6697">
        <w:rPr>
          <w:rFonts w:asciiTheme="minorHAnsi" w:hAnsiTheme="minorHAnsi"/>
        </w:rPr>
        <w:t xml:space="preserve">0000035879 - </w:t>
      </w:r>
      <w:hyperlink r:id="rId11" w:history="1">
        <w:r w:rsidR="000A6697" w:rsidRPr="000A6697">
          <w:rPr>
            <w:rStyle w:val="Hyperlink"/>
            <w:rFonts w:asciiTheme="minorHAnsi" w:hAnsiTheme="minorHAnsi"/>
          </w:rPr>
          <w:t>https://psu.wd1.myworkdayjobs.com/PSU_Academic/job/Penn-State-University-Park/Assistant-Professor_REQ_0000035879-1</w:t>
        </w:r>
      </w:hyperlink>
    </w:p>
    <w:p w14:paraId="6F4501BB" w14:textId="77777777" w:rsidR="00322F69" w:rsidRPr="00322F69" w:rsidRDefault="00322F69" w:rsidP="00F17087">
      <w:pPr>
        <w:pStyle w:val="NormalWeb"/>
        <w:shd w:val="clear" w:color="auto" w:fill="FFFFFF"/>
        <w:spacing w:before="0" w:beforeAutospacing="0" w:after="0" w:afterAutospacing="0"/>
        <w:textAlignment w:val="baseline"/>
        <w:rPr>
          <w:rFonts w:asciiTheme="minorHAnsi" w:hAnsiTheme="minorHAnsi"/>
          <w:bdr w:val="none" w:sz="0" w:space="0" w:color="auto" w:frame="1"/>
        </w:rPr>
      </w:pPr>
    </w:p>
    <w:p w14:paraId="47C34321" w14:textId="20C98D78" w:rsidR="00F17087" w:rsidRPr="00322F69" w:rsidRDefault="00F17087" w:rsidP="00F17087">
      <w:pPr>
        <w:pStyle w:val="NormalWeb"/>
        <w:shd w:val="clear" w:color="auto" w:fill="FFFFFF"/>
        <w:spacing w:before="0" w:beforeAutospacing="0" w:after="0" w:afterAutospacing="0"/>
        <w:textAlignment w:val="baseline"/>
        <w:rPr>
          <w:rFonts w:asciiTheme="minorHAnsi" w:hAnsiTheme="minorHAnsi"/>
        </w:rPr>
      </w:pPr>
      <w:r w:rsidRPr="00322F69">
        <w:rPr>
          <w:rFonts w:asciiTheme="minorHAnsi" w:hAnsiTheme="minorHAnsi"/>
          <w:bdr w:val="none" w:sz="0" w:space="0" w:color="auto" w:frame="1"/>
        </w:rPr>
        <w:t>CLOSING DATE:</w:t>
      </w:r>
      <w:r w:rsidRPr="00322F69">
        <w:rPr>
          <w:rFonts w:asciiTheme="minorHAnsi" w:hAnsiTheme="minorHAnsi"/>
        </w:rPr>
        <w:t xml:space="preserve"> December 1, 2022, or until a suitable candidate is identified. </w:t>
      </w:r>
    </w:p>
    <w:p w14:paraId="131B7E50" w14:textId="77777777" w:rsidR="00322F69" w:rsidRPr="00322F69" w:rsidRDefault="00322F69" w:rsidP="00F17087">
      <w:pPr>
        <w:pStyle w:val="NormalWeb"/>
        <w:shd w:val="clear" w:color="auto" w:fill="FFFFFF"/>
        <w:spacing w:before="0" w:beforeAutospacing="0" w:after="0" w:afterAutospacing="0"/>
        <w:textAlignment w:val="baseline"/>
        <w:rPr>
          <w:rFonts w:asciiTheme="minorHAnsi" w:hAnsiTheme="minorHAnsi"/>
          <w:bdr w:val="none" w:sz="0" w:space="0" w:color="auto" w:frame="1"/>
        </w:rPr>
      </w:pPr>
    </w:p>
    <w:p w14:paraId="28F3309E" w14:textId="00749241" w:rsidR="00F17087" w:rsidRPr="00322F69" w:rsidRDefault="00F17087" w:rsidP="00F17087">
      <w:pPr>
        <w:pStyle w:val="NormalWeb"/>
        <w:shd w:val="clear" w:color="auto" w:fill="FFFFFF"/>
        <w:spacing w:before="0" w:beforeAutospacing="0" w:after="0" w:afterAutospacing="0"/>
        <w:textAlignment w:val="baseline"/>
        <w:rPr>
          <w:rFonts w:asciiTheme="minorHAnsi" w:hAnsiTheme="minorHAnsi"/>
        </w:rPr>
      </w:pPr>
      <w:r w:rsidRPr="00322F69">
        <w:rPr>
          <w:rFonts w:asciiTheme="minorHAnsi" w:hAnsiTheme="minorHAnsi"/>
          <w:bdr w:val="none" w:sz="0" w:space="0" w:color="auto" w:frame="1"/>
        </w:rPr>
        <w:t xml:space="preserve">CAMPUS SECURITY CRIME STATISTICS: </w:t>
      </w:r>
    </w:p>
    <w:p w14:paraId="149CD8E5" w14:textId="54ADA20F" w:rsidR="00F17087" w:rsidRDefault="00F17087" w:rsidP="00F17087">
      <w:pPr>
        <w:pStyle w:val="NormalWeb"/>
        <w:spacing w:before="0" w:beforeAutospacing="0" w:after="0" w:afterAutospacing="0"/>
        <w:textAlignment w:val="baseline"/>
        <w:rPr>
          <w:rFonts w:asciiTheme="minorHAnsi" w:hAnsiTheme="minorHAnsi"/>
        </w:rPr>
      </w:pPr>
      <w:r w:rsidRPr="00322F69">
        <w:rPr>
          <w:rFonts w:asciiTheme="minorHAnsi" w:hAnsiTheme="minorHAnsi"/>
        </w:rPr>
        <w:t xml:space="preserve">Pursuant to the Jeanne </w:t>
      </w:r>
      <w:proofErr w:type="spellStart"/>
      <w:r w:rsidRPr="00322F69">
        <w:rPr>
          <w:rFonts w:asciiTheme="minorHAnsi" w:hAnsiTheme="minorHAnsi"/>
        </w:rPr>
        <w:t>Clery</w:t>
      </w:r>
      <w:proofErr w:type="spellEnd"/>
      <w:r w:rsidRPr="00322F69">
        <w:rPr>
          <w:rFonts w:asciiTheme="minorHAnsi" w:hAnsiTheme="minorHAnsi"/>
        </w:rPr>
        <w:t xml:space="preserve"> Disclosure of Campus Security Policy and Campus Crime Statistics Act and the Pennsylvania Act of 1988, Penn State publishes a combined Annual Security and Annual Fire Safety Report (ASR). The ASR includes crime statistics and institutional policies concerning campus security, such as those concerning alcohol and drug use, crime prevention, the reporting of crimes, sexual assault, and other matters. The ASR is available for review </w:t>
      </w:r>
      <w:hyperlink r:id="rId12" w:tgtFrame="_blank" w:history="1">
        <w:r w:rsidRPr="00322F69">
          <w:rPr>
            <w:rStyle w:val="Hyperlink"/>
            <w:rFonts w:asciiTheme="minorHAnsi" w:hAnsiTheme="minorHAnsi"/>
            <w:color w:val="auto"/>
          </w:rPr>
          <w:t>here</w:t>
        </w:r>
      </w:hyperlink>
      <w:r w:rsidRPr="00322F69">
        <w:rPr>
          <w:rFonts w:asciiTheme="minorHAnsi" w:hAnsiTheme="minorHAnsi"/>
        </w:rPr>
        <w:t>.</w:t>
      </w:r>
    </w:p>
    <w:p w14:paraId="242EF46A" w14:textId="77777777" w:rsidR="00031D40" w:rsidRPr="00322F69" w:rsidRDefault="00031D40" w:rsidP="00F17087">
      <w:pPr>
        <w:pStyle w:val="NormalWeb"/>
        <w:spacing w:before="0" w:beforeAutospacing="0" w:after="0" w:afterAutospacing="0"/>
        <w:textAlignment w:val="baseline"/>
        <w:rPr>
          <w:rFonts w:asciiTheme="minorHAnsi" w:hAnsiTheme="minorHAnsi"/>
        </w:rPr>
      </w:pPr>
    </w:p>
    <w:p w14:paraId="60398535" w14:textId="77777777" w:rsidR="00F17087" w:rsidRPr="00322F69" w:rsidRDefault="00F17087" w:rsidP="00F17087">
      <w:pPr>
        <w:pStyle w:val="NormalWeb"/>
        <w:spacing w:before="0" w:beforeAutospacing="0" w:after="0" w:afterAutospacing="0"/>
        <w:textAlignment w:val="baseline"/>
        <w:rPr>
          <w:rFonts w:asciiTheme="minorHAnsi" w:hAnsiTheme="minorHAnsi"/>
        </w:rPr>
      </w:pPr>
      <w:r w:rsidRPr="00322F69">
        <w:rPr>
          <w:rFonts w:asciiTheme="minorHAnsi" w:hAnsiTheme="minorHAnsi"/>
        </w:rPr>
        <w:t xml:space="preserve">Employment with the University will require successful completion of background check(s) in accordance with </w:t>
      </w:r>
      <w:proofErr w:type="gramStart"/>
      <w:r w:rsidRPr="00322F69">
        <w:rPr>
          <w:rFonts w:asciiTheme="minorHAnsi" w:hAnsiTheme="minorHAnsi"/>
        </w:rPr>
        <w:t>University</w:t>
      </w:r>
      <w:proofErr w:type="gramEnd"/>
      <w:r w:rsidRPr="00322F69">
        <w:rPr>
          <w:rFonts w:asciiTheme="minorHAnsi" w:hAnsiTheme="minorHAnsi"/>
        </w:rPr>
        <w:t xml:space="preserve"> policies. </w:t>
      </w:r>
    </w:p>
    <w:p w14:paraId="16A62F62" w14:textId="77777777" w:rsidR="00322F69" w:rsidRPr="00322F69" w:rsidRDefault="00322F69" w:rsidP="00F17087">
      <w:pPr>
        <w:pStyle w:val="NormalWeb"/>
        <w:spacing w:before="0" w:beforeAutospacing="0" w:after="0" w:afterAutospacing="0"/>
        <w:textAlignment w:val="baseline"/>
        <w:rPr>
          <w:rFonts w:asciiTheme="minorHAnsi" w:hAnsiTheme="minorHAnsi"/>
          <w:bdr w:val="none" w:sz="0" w:space="0" w:color="auto" w:frame="1"/>
        </w:rPr>
      </w:pPr>
    </w:p>
    <w:p w14:paraId="19B82F0D" w14:textId="6D0291F4" w:rsidR="00F17087" w:rsidRPr="00322F69" w:rsidRDefault="00F17087" w:rsidP="00F17087">
      <w:pPr>
        <w:pStyle w:val="NormalWeb"/>
        <w:spacing w:before="0" w:beforeAutospacing="0" w:after="0" w:afterAutospacing="0"/>
        <w:textAlignment w:val="baseline"/>
        <w:rPr>
          <w:rFonts w:asciiTheme="minorHAnsi" w:hAnsiTheme="minorHAnsi"/>
        </w:rPr>
      </w:pPr>
      <w:r w:rsidRPr="00322F69">
        <w:rPr>
          <w:rFonts w:asciiTheme="minorHAnsi" w:hAnsiTheme="minorHAnsi"/>
          <w:bdr w:val="none" w:sz="0" w:space="0" w:color="auto" w:frame="1"/>
        </w:rPr>
        <w:t>EEO IS THE LAW</w:t>
      </w:r>
    </w:p>
    <w:p w14:paraId="49F1D5AC" w14:textId="77777777" w:rsidR="00F17087" w:rsidRPr="00322F69" w:rsidRDefault="00F17087" w:rsidP="00F17087">
      <w:pPr>
        <w:pStyle w:val="NormalWeb"/>
        <w:spacing w:before="0" w:beforeAutospacing="0" w:after="0" w:afterAutospacing="0"/>
        <w:textAlignment w:val="baseline"/>
        <w:rPr>
          <w:rFonts w:asciiTheme="minorHAnsi" w:hAnsiTheme="minorHAnsi"/>
        </w:rPr>
      </w:pPr>
      <w:r w:rsidRPr="00322F69">
        <w:rPr>
          <w:rFonts w:asciiTheme="minorHAnsi" w:hAnsiTheme="minorHAnsi"/>
        </w:rPr>
        <w:t>Penn State is an equal opportunity, affirmative action employer, and is committed to providing employment opportunities to all qualified applications without regards to race, color, religion, age, sex, sexual orientation, gender identify, national origin, disability or protected veteran status. If you are unable to use our online application process due to an impairment or disability, please contact 814-865-1473.</w:t>
      </w:r>
    </w:p>
    <w:p w14:paraId="3971E8F5" w14:textId="6202DEFC" w:rsidR="008A55D1" w:rsidRPr="00322F69" w:rsidRDefault="008A55D1" w:rsidP="00467655">
      <w:pPr>
        <w:rPr>
          <w:sz w:val="23"/>
          <w:szCs w:val="23"/>
        </w:rPr>
      </w:pPr>
    </w:p>
    <w:p w14:paraId="23315D8A" w14:textId="37DE3181" w:rsidR="008A55D1" w:rsidRPr="00322F69" w:rsidRDefault="008A55D1" w:rsidP="00467655">
      <w:pPr>
        <w:rPr>
          <w:sz w:val="23"/>
          <w:szCs w:val="23"/>
        </w:rPr>
      </w:pPr>
    </w:p>
    <w:p w14:paraId="621DE872" w14:textId="306B3B4D" w:rsidR="008A55D1" w:rsidRPr="00322F69" w:rsidRDefault="008A55D1" w:rsidP="00467655">
      <w:pPr>
        <w:rPr>
          <w:sz w:val="23"/>
          <w:szCs w:val="23"/>
        </w:rPr>
      </w:pPr>
    </w:p>
    <w:p w14:paraId="1CCEC34E" w14:textId="43274201" w:rsidR="008A55D1" w:rsidRPr="00322F69" w:rsidRDefault="008A55D1" w:rsidP="00467655">
      <w:pPr>
        <w:rPr>
          <w:sz w:val="23"/>
          <w:szCs w:val="23"/>
        </w:rPr>
      </w:pPr>
    </w:p>
    <w:p w14:paraId="541C02D1" w14:textId="51A4FFB0" w:rsidR="008A55D1" w:rsidRPr="00322F69" w:rsidRDefault="008A55D1" w:rsidP="00467655">
      <w:pPr>
        <w:rPr>
          <w:rFonts w:ascii="Verdana" w:hAnsi="Verdana"/>
          <w:sz w:val="23"/>
          <w:szCs w:val="23"/>
        </w:rPr>
      </w:pPr>
    </w:p>
    <w:p w14:paraId="41F1F521" w14:textId="7A55C5EE" w:rsidR="008A55D1" w:rsidRPr="00322F69" w:rsidRDefault="008A55D1" w:rsidP="00467655">
      <w:pPr>
        <w:rPr>
          <w:rFonts w:ascii="Verdana" w:hAnsi="Verdana"/>
          <w:sz w:val="23"/>
          <w:szCs w:val="23"/>
        </w:rPr>
      </w:pPr>
    </w:p>
    <w:p w14:paraId="6B649A0D" w14:textId="6509419C" w:rsidR="003E5394" w:rsidRPr="00322F69" w:rsidRDefault="003E5394" w:rsidP="00467655">
      <w:pPr>
        <w:rPr>
          <w:rFonts w:ascii="Verdana" w:hAnsi="Verdana"/>
          <w:sz w:val="23"/>
          <w:szCs w:val="23"/>
        </w:rPr>
      </w:pPr>
    </w:p>
    <w:p w14:paraId="5A12139E" w14:textId="02877343" w:rsidR="003E5394" w:rsidRPr="00322F69" w:rsidRDefault="003E5394" w:rsidP="00467655">
      <w:pPr>
        <w:rPr>
          <w:rFonts w:ascii="Verdana" w:hAnsi="Verdana"/>
          <w:sz w:val="23"/>
          <w:szCs w:val="23"/>
        </w:rPr>
      </w:pPr>
    </w:p>
    <w:p w14:paraId="215D832B" w14:textId="1B7DDA73" w:rsidR="003E5394" w:rsidRPr="00322F69" w:rsidRDefault="003E5394" w:rsidP="00467655">
      <w:pPr>
        <w:rPr>
          <w:rFonts w:ascii="Verdana" w:hAnsi="Verdana"/>
          <w:sz w:val="23"/>
          <w:szCs w:val="23"/>
        </w:rPr>
      </w:pPr>
    </w:p>
    <w:p w14:paraId="46321F61" w14:textId="0BEAAF86" w:rsidR="003E5394" w:rsidRPr="00322F69" w:rsidRDefault="003E5394" w:rsidP="00467655">
      <w:pPr>
        <w:rPr>
          <w:rFonts w:ascii="Verdana" w:hAnsi="Verdana"/>
          <w:sz w:val="23"/>
          <w:szCs w:val="23"/>
        </w:rPr>
      </w:pPr>
    </w:p>
    <w:p w14:paraId="3D418FD4" w14:textId="644DC0BF" w:rsidR="00B031E3" w:rsidRPr="00322F69" w:rsidRDefault="00B031E3" w:rsidP="00D50F97">
      <w:pPr>
        <w:ind w:left="180" w:right="-450"/>
        <w:rPr>
          <w:rFonts w:ascii="Times New Roman" w:hAnsi="Times New Roman" w:cs="Times New Roman"/>
        </w:rPr>
      </w:pPr>
    </w:p>
    <w:sectPr w:rsidR="00B031E3" w:rsidRPr="00322F69" w:rsidSect="00322F69">
      <w:headerReference w:type="default" r:id="rId13"/>
      <w:footerReference w:type="even" r:id="rId14"/>
      <w:footerReference w:type="default" r:id="rId15"/>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2FF3E" w14:textId="77777777" w:rsidR="00BB130D" w:rsidRDefault="00BB130D" w:rsidP="00AE5505">
      <w:r>
        <w:separator/>
      </w:r>
    </w:p>
  </w:endnote>
  <w:endnote w:type="continuationSeparator" w:id="0">
    <w:p w14:paraId="7C57DFF7" w14:textId="77777777" w:rsidR="00BB130D" w:rsidRDefault="00BB130D" w:rsidP="00AE5505">
      <w:r>
        <w:continuationSeparator/>
      </w:r>
    </w:p>
  </w:endnote>
  <w:endnote w:type="continuationNotice" w:id="1">
    <w:p w14:paraId="4AA28E3E" w14:textId="77777777" w:rsidR="00BB130D" w:rsidRDefault="00BB13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w:panose1 w:val="02000500000000000000"/>
    <w:charset w:val="00"/>
    <w:family w:val="auto"/>
    <w:notTrueType/>
    <w:pitch w:val="variable"/>
    <w:sig w:usb0="00000003"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7D961" w14:textId="77777777" w:rsidR="00AE5505" w:rsidRDefault="00000000">
    <w:pPr>
      <w:pStyle w:val="Footer"/>
    </w:pPr>
    <w:sdt>
      <w:sdtPr>
        <w:id w:val="969400743"/>
        <w:placeholder>
          <w:docPart w:val="43F1F28D368035468A1F21ABA745E946"/>
        </w:placeholder>
        <w:temporary/>
        <w:showingPlcHdr/>
      </w:sdtPr>
      <w:sdtContent>
        <w:r w:rsidR="00AE5505">
          <w:t>[Type text]</w:t>
        </w:r>
      </w:sdtContent>
    </w:sdt>
    <w:r w:rsidR="00AE5505">
      <w:ptab w:relativeTo="margin" w:alignment="center" w:leader="none"/>
    </w:r>
    <w:sdt>
      <w:sdtPr>
        <w:id w:val="969400748"/>
        <w:placeholder>
          <w:docPart w:val="47A211CEC98EC7468DDDFFB1F11D4EEA"/>
        </w:placeholder>
        <w:temporary/>
        <w:showingPlcHdr/>
      </w:sdtPr>
      <w:sdtContent>
        <w:r w:rsidR="00AE5505">
          <w:t>[Type text]</w:t>
        </w:r>
      </w:sdtContent>
    </w:sdt>
    <w:r w:rsidR="00AE5505">
      <w:ptab w:relativeTo="margin" w:alignment="right" w:leader="none"/>
    </w:r>
    <w:sdt>
      <w:sdtPr>
        <w:id w:val="969400753"/>
        <w:placeholder>
          <w:docPart w:val="038F14655FFE50448CE6EF68FA42C44A"/>
        </w:placeholder>
        <w:temporary/>
        <w:showingPlcHdr/>
      </w:sdtPr>
      <w:sdtContent>
        <w:r w:rsidR="00AE5505">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A3F5" w14:textId="77777777" w:rsidR="0084378D" w:rsidRPr="003E5394" w:rsidRDefault="0084378D" w:rsidP="0084378D">
    <w:pPr>
      <w:kinsoku w:val="0"/>
      <w:overflowPunct w:val="0"/>
      <w:autoSpaceDE w:val="0"/>
      <w:autoSpaceDN w:val="0"/>
      <w:adjustRightInd w:val="0"/>
      <w:spacing w:line="178" w:lineRule="exact"/>
      <w:ind w:left="100"/>
      <w:jc w:val="both"/>
      <w:rPr>
        <w:rFonts w:ascii="Times New Roman" w:hAnsi="Times New Roman" w:cs="Times New Roman"/>
        <w:sz w:val="16"/>
        <w:szCs w:val="16"/>
      </w:rPr>
    </w:pPr>
    <w:r w:rsidRPr="003E5394">
      <w:rPr>
        <w:rFonts w:ascii="Times New Roman" w:hAnsi="Times New Roman" w:cs="Times New Roman"/>
        <w:sz w:val="16"/>
        <w:szCs w:val="16"/>
      </w:rPr>
      <w:t>An Equal Opportunity University</w:t>
    </w:r>
  </w:p>
  <w:p w14:paraId="0ECB92A4" w14:textId="77777777" w:rsidR="00AE5505" w:rsidRPr="00AE5505" w:rsidRDefault="00AE5505" w:rsidP="00EA1E41">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00273" w14:textId="77777777" w:rsidR="00BB130D" w:rsidRDefault="00BB130D" w:rsidP="00AE5505">
      <w:r>
        <w:separator/>
      </w:r>
    </w:p>
  </w:footnote>
  <w:footnote w:type="continuationSeparator" w:id="0">
    <w:p w14:paraId="32D8B2FE" w14:textId="77777777" w:rsidR="00BB130D" w:rsidRDefault="00BB130D" w:rsidP="00AE5505">
      <w:r>
        <w:continuationSeparator/>
      </w:r>
    </w:p>
  </w:footnote>
  <w:footnote w:type="continuationNotice" w:id="1">
    <w:p w14:paraId="405B73E6" w14:textId="77777777" w:rsidR="00BB130D" w:rsidRDefault="00BB13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C49EC" w14:textId="77777777" w:rsidR="00AE5505" w:rsidRPr="00AE5505" w:rsidRDefault="00EA1E41" w:rsidP="00AE5505">
    <w:pPr>
      <w:pStyle w:val="Header"/>
      <w:tabs>
        <w:tab w:val="left" w:pos="0"/>
      </w:tabs>
      <w:ind w:hanging="720"/>
    </w:pPr>
    <w:r>
      <w:rPr>
        <w:noProof/>
      </w:rPr>
      <mc:AlternateContent>
        <mc:Choice Requires="wps">
          <w:drawing>
            <wp:anchor distT="0" distB="0" distL="114300" distR="114300" simplePos="0" relativeHeight="251658240" behindDoc="0" locked="0" layoutInCell="1" allowOverlap="1" wp14:anchorId="075E0A5B" wp14:editId="3DBFF58A">
              <wp:simplePos x="0" y="0"/>
              <wp:positionH relativeFrom="column">
                <wp:posOffset>3671570</wp:posOffset>
              </wp:positionH>
              <wp:positionV relativeFrom="paragraph">
                <wp:posOffset>-10160</wp:posOffset>
              </wp:positionV>
              <wp:extent cx="2387600" cy="955040"/>
              <wp:effectExtent l="0" t="0" r="0" b="10160"/>
              <wp:wrapNone/>
              <wp:docPr id="2" name="Text Box 2"/>
              <wp:cNvGraphicFramePr/>
              <a:graphic xmlns:a="http://schemas.openxmlformats.org/drawingml/2006/main">
                <a:graphicData uri="http://schemas.microsoft.com/office/word/2010/wordprocessingShape">
                  <wps:wsp>
                    <wps:cNvSpPr txBox="1"/>
                    <wps:spPr>
                      <a:xfrm>
                        <a:off x="0" y="0"/>
                        <a:ext cx="2387600" cy="9550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616962A" w14:textId="77777777" w:rsidR="00EA1E41" w:rsidRDefault="00EA1E41" w:rsidP="00EA1E41">
                          <w:pPr>
                            <w:pStyle w:val="Footer"/>
                            <w:jc w:val="right"/>
                            <w:rPr>
                              <w:sz w:val="16"/>
                              <w:szCs w:val="16"/>
                            </w:rPr>
                          </w:pPr>
                          <w:r w:rsidRPr="00AE5505">
                            <w:rPr>
                              <w:sz w:val="16"/>
                              <w:szCs w:val="16"/>
                            </w:rPr>
                            <w:t>The Pennsylvania State University</w:t>
                          </w:r>
                        </w:p>
                        <w:p w14:paraId="6B8BAEC9" w14:textId="77777777" w:rsidR="00EA1E41" w:rsidRPr="00AE5505" w:rsidRDefault="00EA1E41" w:rsidP="00EA1E41">
                          <w:pPr>
                            <w:pStyle w:val="Footer"/>
                            <w:jc w:val="right"/>
                            <w:rPr>
                              <w:sz w:val="16"/>
                              <w:szCs w:val="16"/>
                            </w:rPr>
                          </w:pPr>
                          <w:r w:rsidRPr="00AE5505">
                            <w:rPr>
                              <w:sz w:val="16"/>
                              <w:szCs w:val="16"/>
                            </w:rPr>
                            <w:t>Department of Entomology</w:t>
                          </w:r>
                        </w:p>
                        <w:p w14:paraId="68BD3394" w14:textId="77777777" w:rsidR="00EA1E41" w:rsidRPr="00AE5505" w:rsidRDefault="00EA1E41" w:rsidP="00EA1E41">
                          <w:pPr>
                            <w:pStyle w:val="Footer"/>
                            <w:jc w:val="right"/>
                            <w:rPr>
                              <w:sz w:val="16"/>
                              <w:szCs w:val="16"/>
                            </w:rPr>
                          </w:pPr>
                          <w:r w:rsidRPr="00AE5505">
                            <w:rPr>
                              <w:sz w:val="16"/>
                              <w:szCs w:val="16"/>
                            </w:rPr>
                            <w:t>501 Agricultural Sciences and Industries Building</w:t>
                          </w:r>
                        </w:p>
                        <w:p w14:paraId="3D709799" w14:textId="77777777" w:rsidR="00EA1E41" w:rsidRDefault="00EA1E41" w:rsidP="00EA1E41">
                          <w:pPr>
                            <w:pStyle w:val="Footer"/>
                            <w:jc w:val="right"/>
                            <w:rPr>
                              <w:sz w:val="16"/>
                              <w:szCs w:val="16"/>
                            </w:rPr>
                          </w:pPr>
                          <w:r w:rsidRPr="00AE5505">
                            <w:rPr>
                              <w:sz w:val="16"/>
                              <w:szCs w:val="16"/>
                            </w:rPr>
                            <w:t>University Park, PA 16802</w:t>
                          </w:r>
                        </w:p>
                        <w:p w14:paraId="23749277" w14:textId="77777777" w:rsidR="00EA1E41" w:rsidRDefault="00EA1E41" w:rsidP="00EA1E41">
                          <w:pPr>
                            <w:pStyle w:val="Footer"/>
                            <w:jc w:val="right"/>
                            <w:rPr>
                              <w:sz w:val="16"/>
                              <w:szCs w:val="16"/>
                            </w:rPr>
                          </w:pPr>
                        </w:p>
                        <w:p w14:paraId="4A239674" w14:textId="16478210" w:rsidR="00EA1E41" w:rsidRPr="00AE5505" w:rsidRDefault="00DF4F4D" w:rsidP="00EA1E41">
                          <w:pPr>
                            <w:pStyle w:val="Footer"/>
                            <w:jc w:val="right"/>
                            <w:rPr>
                              <w:sz w:val="16"/>
                              <w:szCs w:val="16"/>
                            </w:rPr>
                          </w:pPr>
                          <w:r>
                            <w:rPr>
                              <w:sz w:val="16"/>
                              <w:szCs w:val="16"/>
                            </w:rPr>
                            <w:t>P (814) 865</w:t>
                          </w:r>
                          <w:r w:rsidR="00EA1E41" w:rsidRPr="00AE5505">
                            <w:rPr>
                              <w:sz w:val="16"/>
                              <w:szCs w:val="16"/>
                            </w:rPr>
                            <w:t>-1895</w:t>
                          </w:r>
                        </w:p>
                        <w:p w14:paraId="56DE0C85" w14:textId="3194CF9F" w:rsidR="00EA1E41" w:rsidRDefault="00EA1E41" w:rsidP="00322F69">
                          <w:pPr>
                            <w:pStyle w:val="Footer"/>
                            <w:jc w:val="right"/>
                          </w:pPr>
                          <w:r w:rsidRPr="00AE5505">
                            <w:rPr>
                              <w:sz w:val="16"/>
                              <w:szCs w:val="16"/>
                            </w:rPr>
                            <w:t>F (814) 865-3048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075E0A5B" id="_x0000_t202" coordsize="21600,21600" o:spt="202" path="m,l,21600r21600,l21600,xe">
              <v:stroke joinstyle="miter"/>
              <v:path gradientshapeok="t" o:connecttype="rect"/>
            </v:shapetype>
            <v:shape id="Text Box 2" o:spid="_x0000_s1026" type="#_x0000_t202" style="position:absolute;margin-left:289.1pt;margin-top:-.8pt;width:188pt;height:7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" filled="f" stroked="f">
              <v:textbox>
                <w:txbxContent>
                  <w:p w14:paraId="4616962A" w14:textId="77777777" w:rsidR="00EA1E41" w:rsidRDefault="00EA1E41" w:rsidP="00EA1E41">
                    <w:pPr>
                      <w:pStyle w:val="Footer"/>
                      <w:jc w:val="right"/>
                      <w:rPr>
                        <w:sz w:val="16"/>
                        <w:szCs w:val="16"/>
                      </w:rPr>
                    </w:pPr>
                    <w:r w:rsidRPr="00AE5505">
                      <w:rPr>
                        <w:sz w:val="16"/>
                        <w:szCs w:val="16"/>
                      </w:rPr>
                      <w:t>The Pennsylvania State University</w:t>
                    </w:r>
                  </w:p>
                  <w:p w14:paraId="6B8BAEC9" w14:textId="77777777" w:rsidR="00EA1E41" w:rsidRPr="00AE5505" w:rsidRDefault="00EA1E41" w:rsidP="00EA1E41">
                    <w:pPr>
                      <w:pStyle w:val="Footer"/>
                      <w:jc w:val="right"/>
                      <w:rPr>
                        <w:sz w:val="16"/>
                        <w:szCs w:val="16"/>
                      </w:rPr>
                    </w:pPr>
                    <w:r w:rsidRPr="00AE5505">
                      <w:rPr>
                        <w:sz w:val="16"/>
                        <w:szCs w:val="16"/>
                      </w:rPr>
                      <w:t>Department of Entomology</w:t>
                    </w:r>
                  </w:p>
                  <w:p w14:paraId="68BD3394" w14:textId="77777777" w:rsidR="00EA1E41" w:rsidRPr="00AE5505" w:rsidRDefault="00EA1E41" w:rsidP="00EA1E41">
                    <w:pPr>
                      <w:pStyle w:val="Footer"/>
                      <w:jc w:val="right"/>
                      <w:rPr>
                        <w:sz w:val="16"/>
                        <w:szCs w:val="16"/>
                      </w:rPr>
                    </w:pPr>
                    <w:r w:rsidRPr="00AE5505">
                      <w:rPr>
                        <w:sz w:val="16"/>
                        <w:szCs w:val="16"/>
                      </w:rPr>
                      <w:t>501 Agricultural Sciences and Industries Building</w:t>
                    </w:r>
                  </w:p>
                  <w:p w14:paraId="3D709799" w14:textId="77777777" w:rsidR="00EA1E41" w:rsidRDefault="00EA1E41" w:rsidP="00EA1E41">
                    <w:pPr>
                      <w:pStyle w:val="Footer"/>
                      <w:jc w:val="right"/>
                      <w:rPr>
                        <w:sz w:val="16"/>
                        <w:szCs w:val="16"/>
                      </w:rPr>
                    </w:pPr>
                    <w:r w:rsidRPr="00AE5505">
                      <w:rPr>
                        <w:sz w:val="16"/>
                        <w:szCs w:val="16"/>
                      </w:rPr>
                      <w:t>University Park, PA 16802</w:t>
                    </w:r>
                  </w:p>
                  <w:p w14:paraId="23749277" w14:textId="77777777" w:rsidR="00EA1E41" w:rsidRDefault="00EA1E41" w:rsidP="00EA1E41">
                    <w:pPr>
                      <w:pStyle w:val="Footer"/>
                      <w:jc w:val="right"/>
                      <w:rPr>
                        <w:sz w:val="16"/>
                        <w:szCs w:val="16"/>
                      </w:rPr>
                    </w:pPr>
                  </w:p>
                  <w:p w14:paraId="4A239674" w14:textId="16478210" w:rsidR="00EA1E41" w:rsidRPr="00AE5505" w:rsidRDefault="00DF4F4D" w:rsidP="00EA1E41">
                    <w:pPr>
                      <w:pStyle w:val="Footer"/>
                      <w:jc w:val="right"/>
                      <w:rPr>
                        <w:sz w:val="16"/>
                        <w:szCs w:val="16"/>
                      </w:rPr>
                    </w:pPr>
                    <w:r>
                      <w:rPr>
                        <w:sz w:val="16"/>
                        <w:szCs w:val="16"/>
                      </w:rPr>
                      <w:t>P (814) 865</w:t>
                    </w:r>
                    <w:r w:rsidR="00EA1E41" w:rsidRPr="00AE5505">
                      <w:rPr>
                        <w:sz w:val="16"/>
                        <w:szCs w:val="16"/>
                      </w:rPr>
                      <w:t>-1895</w:t>
                    </w:r>
                  </w:p>
                  <w:p w14:paraId="56DE0C85" w14:textId="3194CF9F" w:rsidR="00EA1E41" w:rsidRDefault="00EA1E41" w:rsidP="00322F69">
                    <w:pPr>
                      <w:pStyle w:val="Footer"/>
                      <w:jc w:val="right"/>
                    </w:pPr>
                    <w:r w:rsidRPr="00AE5505">
                      <w:rPr>
                        <w:sz w:val="16"/>
                        <w:szCs w:val="16"/>
                      </w:rPr>
                      <w:t>F (814) 865-3048</w:t>
                    </w:r>
                  </w:p>
                </w:txbxContent>
              </v:textbox>
            </v:shape>
          </w:pict>
        </mc:Fallback>
      </mc:AlternateContent>
    </w:r>
    <w:r w:rsidR="00AE5505">
      <w:rPr>
        <w:noProof/>
      </w:rPr>
      <w:drawing>
        <wp:inline distT="0" distB="0" distL="0" distR="0" wp14:anchorId="083B769E" wp14:editId="1C9BD459">
          <wp:extent cx="2926080" cy="550673"/>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U_AGR_CMYK_BLACK.eps"/>
                  <pic:cNvPicPr/>
                </pic:nvPicPr>
                <pic:blipFill>
                  <a:blip r:embed="rId1">
                    <a:extLst>
                      <a:ext uri="{28A0092B-C50C-407E-A947-70E740481C1C}">
                        <a14:useLocalDpi xmlns:a14="http://schemas.microsoft.com/office/drawing/2010/main" val="0"/>
                      </a:ext>
                    </a:extLst>
                  </a:blip>
                  <a:stretch>
                    <a:fillRect/>
                  </a:stretch>
                </pic:blipFill>
                <pic:spPr>
                  <a:xfrm>
                    <a:off x="0" y="0"/>
                    <a:ext cx="2928831" cy="55119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505"/>
    <w:rsid w:val="00031D40"/>
    <w:rsid w:val="00052CFC"/>
    <w:rsid w:val="000648BA"/>
    <w:rsid w:val="000A6697"/>
    <w:rsid w:val="000B3D6F"/>
    <w:rsid w:val="000C275E"/>
    <w:rsid w:val="00124943"/>
    <w:rsid w:val="00175E87"/>
    <w:rsid w:val="00181D20"/>
    <w:rsid w:val="001D353D"/>
    <w:rsid w:val="002E3161"/>
    <w:rsid w:val="00322F69"/>
    <w:rsid w:val="00362D18"/>
    <w:rsid w:val="00366B7C"/>
    <w:rsid w:val="00385A17"/>
    <w:rsid w:val="003E5394"/>
    <w:rsid w:val="003F7701"/>
    <w:rsid w:val="00403EE9"/>
    <w:rsid w:val="00467655"/>
    <w:rsid w:val="004E58DA"/>
    <w:rsid w:val="005C554D"/>
    <w:rsid w:val="005C7A72"/>
    <w:rsid w:val="005F68EE"/>
    <w:rsid w:val="006459C4"/>
    <w:rsid w:val="0065273D"/>
    <w:rsid w:val="0067223B"/>
    <w:rsid w:val="00682B54"/>
    <w:rsid w:val="006B4F47"/>
    <w:rsid w:val="006B6F4F"/>
    <w:rsid w:val="006C28CF"/>
    <w:rsid w:val="006D102F"/>
    <w:rsid w:val="006E588D"/>
    <w:rsid w:val="007026F8"/>
    <w:rsid w:val="007A35E9"/>
    <w:rsid w:val="007E240E"/>
    <w:rsid w:val="0084378D"/>
    <w:rsid w:val="008A55D1"/>
    <w:rsid w:val="009171A6"/>
    <w:rsid w:val="00946820"/>
    <w:rsid w:val="00965E35"/>
    <w:rsid w:val="00985BF0"/>
    <w:rsid w:val="009A4016"/>
    <w:rsid w:val="009C2CE6"/>
    <w:rsid w:val="009C416B"/>
    <w:rsid w:val="009F1784"/>
    <w:rsid w:val="00A020DF"/>
    <w:rsid w:val="00A25E66"/>
    <w:rsid w:val="00A56201"/>
    <w:rsid w:val="00AE5505"/>
    <w:rsid w:val="00B031E3"/>
    <w:rsid w:val="00B218AB"/>
    <w:rsid w:val="00B339BB"/>
    <w:rsid w:val="00B83E34"/>
    <w:rsid w:val="00B85F5F"/>
    <w:rsid w:val="00B97CF6"/>
    <w:rsid w:val="00BB130D"/>
    <w:rsid w:val="00BC3DB5"/>
    <w:rsid w:val="00BE2018"/>
    <w:rsid w:val="00BF1F2B"/>
    <w:rsid w:val="00C13856"/>
    <w:rsid w:val="00C747B3"/>
    <w:rsid w:val="00C84818"/>
    <w:rsid w:val="00C94506"/>
    <w:rsid w:val="00C96539"/>
    <w:rsid w:val="00CA100C"/>
    <w:rsid w:val="00CC31F7"/>
    <w:rsid w:val="00CF63C5"/>
    <w:rsid w:val="00D50F97"/>
    <w:rsid w:val="00D55614"/>
    <w:rsid w:val="00D57D50"/>
    <w:rsid w:val="00D852F3"/>
    <w:rsid w:val="00D94C42"/>
    <w:rsid w:val="00DA407A"/>
    <w:rsid w:val="00DD2447"/>
    <w:rsid w:val="00DF4F4D"/>
    <w:rsid w:val="00E27BFE"/>
    <w:rsid w:val="00E61EC4"/>
    <w:rsid w:val="00EA1E41"/>
    <w:rsid w:val="00ED1D4C"/>
    <w:rsid w:val="00ED3347"/>
    <w:rsid w:val="00F143F5"/>
    <w:rsid w:val="00F17087"/>
    <w:rsid w:val="00F71F71"/>
    <w:rsid w:val="00F83DFB"/>
    <w:rsid w:val="00FC45D7"/>
    <w:rsid w:val="00FE331C"/>
    <w:rsid w:val="00FE7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95F3A5"/>
  <w14:defaultImageDpi w14:val="330"/>
  <w15:docId w15:val="{D257F396-BDD5-4331-B13D-4460433B3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E5505"/>
    <w:pPr>
      <w:tabs>
        <w:tab w:val="center" w:pos="4320"/>
        <w:tab w:val="right" w:pos="8640"/>
      </w:tabs>
    </w:pPr>
  </w:style>
  <w:style w:type="character" w:customStyle="1" w:styleId="HeaderChar">
    <w:name w:val="Header Char"/>
    <w:basedOn w:val="DefaultParagraphFont"/>
    <w:link w:val="Header"/>
    <w:rsid w:val="00AE5505"/>
  </w:style>
  <w:style w:type="paragraph" w:styleId="Footer">
    <w:name w:val="footer"/>
    <w:basedOn w:val="Normal"/>
    <w:link w:val="FooterChar"/>
    <w:uiPriority w:val="99"/>
    <w:unhideWhenUsed/>
    <w:rsid w:val="00AE5505"/>
    <w:pPr>
      <w:tabs>
        <w:tab w:val="center" w:pos="4320"/>
        <w:tab w:val="right" w:pos="8640"/>
      </w:tabs>
    </w:pPr>
  </w:style>
  <w:style w:type="character" w:customStyle="1" w:styleId="FooterChar">
    <w:name w:val="Footer Char"/>
    <w:basedOn w:val="DefaultParagraphFont"/>
    <w:link w:val="Footer"/>
    <w:uiPriority w:val="99"/>
    <w:rsid w:val="00AE5505"/>
  </w:style>
  <w:style w:type="paragraph" w:styleId="BalloonText">
    <w:name w:val="Balloon Text"/>
    <w:basedOn w:val="Normal"/>
    <w:link w:val="BalloonTextChar"/>
    <w:uiPriority w:val="99"/>
    <w:semiHidden/>
    <w:unhideWhenUsed/>
    <w:rsid w:val="00AE55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5505"/>
    <w:rPr>
      <w:rFonts w:ascii="Lucida Grande" w:hAnsi="Lucida Grande" w:cs="Lucida Grande"/>
      <w:sz w:val="18"/>
      <w:szCs w:val="18"/>
    </w:rPr>
  </w:style>
  <w:style w:type="character" w:styleId="Hyperlink">
    <w:name w:val="Hyperlink"/>
    <w:basedOn w:val="DefaultParagraphFont"/>
    <w:uiPriority w:val="99"/>
    <w:unhideWhenUsed/>
    <w:rsid w:val="00D50F97"/>
    <w:rPr>
      <w:color w:val="0000FF"/>
      <w:u w:val="single"/>
    </w:rPr>
  </w:style>
  <w:style w:type="paragraph" w:styleId="PlainText">
    <w:name w:val="Plain Text"/>
    <w:basedOn w:val="Normal"/>
    <w:link w:val="PlainTextChar"/>
    <w:unhideWhenUsed/>
    <w:rsid w:val="00B339BB"/>
    <w:rPr>
      <w:rFonts w:ascii="Calibri" w:eastAsiaTheme="minorHAnsi" w:hAnsi="Calibri" w:cs="Consolas"/>
      <w:sz w:val="22"/>
      <w:szCs w:val="21"/>
    </w:rPr>
  </w:style>
  <w:style w:type="character" w:customStyle="1" w:styleId="PlainTextChar">
    <w:name w:val="Plain Text Char"/>
    <w:basedOn w:val="DefaultParagraphFont"/>
    <w:link w:val="PlainText"/>
    <w:rsid w:val="00B339BB"/>
    <w:rPr>
      <w:rFonts w:ascii="Calibri" w:eastAsiaTheme="minorHAnsi" w:hAnsi="Calibri" w:cs="Consolas"/>
      <w:sz w:val="22"/>
      <w:szCs w:val="21"/>
    </w:rPr>
  </w:style>
  <w:style w:type="paragraph" w:styleId="EndnoteText">
    <w:name w:val="endnote text"/>
    <w:basedOn w:val="Normal"/>
    <w:link w:val="EndnoteTextChar"/>
    <w:semiHidden/>
    <w:rsid w:val="00BC3DB5"/>
    <w:rPr>
      <w:rFonts w:ascii="Courier" w:eastAsia="Times New Roman" w:hAnsi="Courier" w:cs="Times New Roman"/>
      <w:szCs w:val="20"/>
    </w:rPr>
  </w:style>
  <w:style w:type="character" w:customStyle="1" w:styleId="EndnoteTextChar">
    <w:name w:val="Endnote Text Char"/>
    <w:basedOn w:val="DefaultParagraphFont"/>
    <w:link w:val="EndnoteText"/>
    <w:semiHidden/>
    <w:rsid w:val="00BC3DB5"/>
    <w:rPr>
      <w:rFonts w:ascii="Courier" w:eastAsia="Times New Roman" w:hAnsi="Courier" w:cs="Times New Roman"/>
      <w:szCs w:val="20"/>
    </w:rPr>
  </w:style>
  <w:style w:type="paragraph" w:customStyle="1" w:styleId="Default">
    <w:name w:val="Default"/>
    <w:rsid w:val="003E5394"/>
    <w:pPr>
      <w:autoSpaceDE w:val="0"/>
      <w:autoSpaceDN w:val="0"/>
      <w:adjustRightInd w:val="0"/>
    </w:pPr>
    <w:rPr>
      <w:rFonts w:ascii="Times New Roman" w:hAnsi="Times New Roman" w:cs="Times New Roman"/>
      <w:color w:val="000000"/>
    </w:rPr>
  </w:style>
  <w:style w:type="paragraph" w:styleId="ListParagraph">
    <w:name w:val="List Paragraph"/>
    <w:basedOn w:val="Normal"/>
    <w:uiPriority w:val="1"/>
    <w:qFormat/>
    <w:rsid w:val="003E5394"/>
    <w:pPr>
      <w:autoSpaceDE w:val="0"/>
      <w:autoSpaceDN w:val="0"/>
      <w:adjustRightInd w:val="0"/>
    </w:pPr>
    <w:rPr>
      <w:rFonts w:ascii="Times New Roman" w:hAnsi="Times New Roman" w:cs="Times New Roman"/>
    </w:rPr>
  </w:style>
  <w:style w:type="paragraph" w:styleId="BodyText">
    <w:name w:val="Body Text"/>
    <w:basedOn w:val="Normal"/>
    <w:link w:val="BodyTextChar"/>
    <w:uiPriority w:val="1"/>
    <w:qFormat/>
    <w:rsid w:val="003E5394"/>
    <w:pPr>
      <w:autoSpaceDE w:val="0"/>
      <w:autoSpaceDN w:val="0"/>
      <w:adjustRightInd w:val="0"/>
      <w:spacing w:line="178" w:lineRule="exact"/>
      <w:ind w:left="100"/>
    </w:pPr>
    <w:rPr>
      <w:rFonts w:ascii="Times New Roman" w:hAnsi="Times New Roman" w:cs="Times New Roman"/>
      <w:sz w:val="16"/>
      <w:szCs w:val="16"/>
    </w:rPr>
  </w:style>
  <w:style w:type="character" w:customStyle="1" w:styleId="BodyTextChar">
    <w:name w:val="Body Text Char"/>
    <w:basedOn w:val="DefaultParagraphFont"/>
    <w:link w:val="BodyText"/>
    <w:uiPriority w:val="1"/>
    <w:rsid w:val="003E5394"/>
    <w:rPr>
      <w:rFonts w:ascii="Times New Roman" w:hAnsi="Times New Roman" w:cs="Times New Roman"/>
      <w:sz w:val="16"/>
      <w:szCs w:val="16"/>
    </w:rPr>
  </w:style>
  <w:style w:type="paragraph" w:styleId="NormalWeb">
    <w:name w:val="Normal (Web)"/>
    <w:basedOn w:val="Normal"/>
    <w:uiPriority w:val="99"/>
    <w:semiHidden/>
    <w:unhideWhenUsed/>
    <w:rsid w:val="00CF63C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66B7C"/>
    <w:rPr>
      <w:b/>
      <w:bCs/>
    </w:rPr>
  </w:style>
  <w:style w:type="character" w:styleId="UnresolvedMention">
    <w:name w:val="Unresolved Mention"/>
    <w:basedOn w:val="DefaultParagraphFont"/>
    <w:uiPriority w:val="99"/>
    <w:semiHidden/>
    <w:unhideWhenUsed/>
    <w:rsid w:val="000A66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039038">
      <w:bodyDiv w:val="1"/>
      <w:marLeft w:val="0"/>
      <w:marRight w:val="0"/>
      <w:marTop w:val="0"/>
      <w:marBottom w:val="0"/>
      <w:divBdr>
        <w:top w:val="none" w:sz="0" w:space="0" w:color="auto"/>
        <w:left w:val="none" w:sz="0" w:space="0" w:color="auto"/>
        <w:bottom w:val="none" w:sz="0" w:space="0" w:color="auto"/>
        <w:right w:val="none" w:sz="0" w:space="0" w:color="auto"/>
      </w:divBdr>
    </w:div>
    <w:div w:id="1057707384">
      <w:bodyDiv w:val="1"/>
      <w:marLeft w:val="0"/>
      <w:marRight w:val="0"/>
      <w:marTop w:val="0"/>
      <w:marBottom w:val="0"/>
      <w:divBdr>
        <w:top w:val="none" w:sz="0" w:space="0" w:color="auto"/>
        <w:left w:val="none" w:sz="0" w:space="0" w:color="auto"/>
        <w:bottom w:val="none" w:sz="0" w:space="0" w:color="auto"/>
        <w:right w:val="none" w:sz="0" w:space="0" w:color="auto"/>
      </w:divBdr>
    </w:div>
    <w:div w:id="1114787273">
      <w:bodyDiv w:val="1"/>
      <w:marLeft w:val="0"/>
      <w:marRight w:val="0"/>
      <w:marTop w:val="0"/>
      <w:marBottom w:val="0"/>
      <w:divBdr>
        <w:top w:val="none" w:sz="0" w:space="0" w:color="auto"/>
        <w:left w:val="none" w:sz="0" w:space="0" w:color="auto"/>
        <w:bottom w:val="none" w:sz="0" w:space="0" w:color="auto"/>
        <w:right w:val="none" w:sz="0" w:space="0" w:color="auto"/>
      </w:divBdr>
    </w:div>
    <w:div w:id="1217815392">
      <w:bodyDiv w:val="1"/>
      <w:marLeft w:val="0"/>
      <w:marRight w:val="0"/>
      <w:marTop w:val="0"/>
      <w:marBottom w:val="0"/>
      <w:divBdr>
        <w:top w:val="none" w:sz="0" w:space="0" w:color="auto"/>
        <w:left w:val="none" w:sz="0" w:space="0" w:color="auto"/>
        <w:bottom w:val="none" w:sz="0" w:space="0" w:color="auto"/>
        <w:right w:val="none" w:sz="0" w:space="0" w:color="auto"/>
      </w:divBdr>
    </w:div>
    <w:div w:id="1529099215">
      <w:bodyDiv w:val="1"/>
      <w:marLeft w:val="0"/>
      <w:marRight w:val="0"/>
      <w:marTop w:val="0"/>
      <w:marBottom w:val="0"/>
      <w:divBdr>
        <w:top w:val="none" w:sz="0" w:space="0" w:color="auto"/>
        <w:left w:val="none" w:sz="0" w:space="0" w:color="auto"/>
        <w:bottom w:val="none" w:sz="0" w:space="0" w:color="auto"/>
        <w:right w:val="none" w:sz="0" w:space="0" w:color="auto"/>
      </w:divBdr>
    </w:div>
    <w:div w:id="19263733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olice.psu.edu/annual-security-report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su.wd1.myworkdayjobs.com/PSU_Academic/job/Penn-State-University-Park/Assistant-Professor_REQ_0000035879-1"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psu.edu/"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F1F28D368035468A1F21ABA745E946"/>
        <w:category>
          <w:name w:val="General"/>
          <w:gallery w:val="placeholder"/>
        </w:category>
        <w:types>
          <w:type w:val="bbPlcHdr"/>
        </w:types>
        <w:behaviors>
          <w:behavior w:val="content"/>
        </w:behaviors>
        <w:guid w:val="{E510AB34-993C-AB4C-9C1B-F471CDD441AB}"/>
      </w:docPartPr>
      <w:docPartBody>
        <w:p w:rsidR="00BA27F8" w:rsidRDefault="00491AD6" w:rsidP="00491AD6">
          <w:pPr>
            <w:pStyle w:val="43F1F28D368035468A1F21ABA745E946"/>
          </w:pPr>
          <w:r>
            <w:t>[Type text]</w:t>
          </w:r>
        </w:p>
      </w:docPartBody>
    </w:docPart>
    <w:docPart>
      <w:docPartPr>
        <w:name w:val="47A211CEC98EC7468DDDFFB1F11D4EEA"/>
        <w:category>
          <w:name w:val="General"/>
          <w:gallery w:val="placeholder"/>
        </w:category>
        <w:types>
          <w:type w:val="bbPlcHdr"/>
        </w:types>
        <w:behaviors>
          <w:behavior w:val="content"/>
        </w:behaviors>
        <w:guid w:val="{51394FCE-A342-4B41-9F49-B860C1F8C9EF}"/>
      </w:docPartPr>
      <w:docPartBody>
        <w:p w:rsidR="00BA27F8" w:rsidRDefault="00491AD6" w:rsidP="00491AD6">
          <w:pPr>
            <w:pStyle w:val="47A211CEC98EC7468DDDFFB1F11D4EEA"/>
          </w:pPr>
          <w:r>
            <w:t>[Type text]</w:t>
          </w:r>
        </w:p>
      </w:docPartBody>
    </w:docPart>
    <w:docPart>
      <w:docPartPr>
        <w:name w:val="038F14655FFE50448CE6EF68FA42C44A"/>
        <w:category>
          <w:name w:val="General"/>
          <w:gallery w:val="placeholder"/>
        </w:category>
        <w:types>
          <w:type w:val="bbPlcHdr"/>
        </w:types>
        <w:behaviors>
          <w:behavior w:val="content"/>
        </w:behaviors>
        <w:guid w:val="{4532BE25-8188-9B42-9F73-AF2F0C731EF4}"/>
      </w:docPartPr>
      <w:docPartBody>
        <w:p w:rsidR="00BA27F8" w:rsidRDefault="00491AD6" w:rsidP="00491AD6">
          <w:pPr>
            <w:pStyle w:val="038F14655FFE50448CE6EF68FA42C44A"/>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w:panose1 w:val="02000500000000000000"/>
    <w:charset w:val="00"/>
    <w:family w:val="auto"/>
    <w:notTrueType/>
    <w:pitch w:val="variable"/>
    <w:sig w:usb0="00000003"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AD6"/>
    <w:rsid w:val="001913A4"/>
    <w:rsid w:val="00491AD6"/>
    <w:rsid w:val="005002D7"/>
    <w:rsid w:val="00562A31"/>
    <w:rsid w:val="00604F9C"/>
    <w:rsid w:val="00866770"/>
    <w:rsid w:val="00A72A36"/>
    <w:rsid w:val="00A9381C"/>
    <w:rsid w:val="00AB0EC4"/>
    <w:rsid w:val="00BA27F8"/>
    <w:rsid w:val="00C36EEB"/>
    <w:rsid w:val="00E63509"/>
    <w:rsid w:val="00FC0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F1F28D368035468A1F21ABA745E946">
    <w:name w:val="43F1F28D368035468A1F21ABA745E946"/>
    <w:rsid w:val="00491AD6"/>
  </w:style>
  <w:style w:type="paragraph" w:customStyle="1" w:styleId="47A211CEC98EC7468DDDFFB1F11D4EEA">
    <w:name w:val="47A211CEC98EC7468DDDFFB1F11D4EEA"/>
    <w:rsid w:val="00491AD6"/>
  </w:style>
  <w:style w:type="paragraph" w:customStyle="1" w:styleId="038F14655FFE50448CE6EF68FA42C44A">
    <w:name w:val="038F14655FFE50448CE6EF68FA42C44A"/>
    <w:rsid w:val="00491A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522e84f-24d5-4f87-b19e-9ac4bc62a7af">
      <Terms xmlns="http://schemas.microsoft.com/office/infopath/2007/PartnerControls"/>
    </lcf76f155ced4ddcb4097134ff3c332f>
    <TaxCatchAll xmlns="e7d9c1d9-b085-4926-b0ec-01c009595d1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DCF8FA7B4E7141B48CEC9F9E3B22E3" ma:contentTypeVersion="15" ma:contentTypeDescription="Create a new document." ma:contentTypeScope="" ma:versionID="3808ed98825d16c0aba72d2c3cfbe4a2">
  <xsd:schema xmlns:xsd="http://www.w3.org/2001/XMLSchema" xmlns:xs="http://www.w3.org/2001/XMLSchema" xmlns:p="http://schemas.microsoft.com/office/2006/metadata/properties" xmlns:ns2="e522e84f-24d5-4f87-b19e-9ac4bc62a7af" xmlns:ns3="e7d9c1d9-b085-4926-b0ec-01c009595d14" targetNamespace="http://schemas.microsoft.com/office/2006/metadata/properties" ma:root="true" ma:fieldsID="df94fe0b520b8a13956a933d6d18f2e9" ns2:_="" ns3:_="">
    <xsd:import namespace="e522e84f-24d5-4f87-b19e-9ac4bc62a7af"/>
    <xsd:import namespace="e7d9c1d9-b085-4926-b0ec-01c009595d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2e84f-24d5-4f87-b19e-9ac4bc62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d9c1d9-b085-4926-b0ec-01c009595d1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a091c2-ed73-4dd3-ab18-8440997b6ac8}" ma:internalName="TaxCatchAll" ma:showField="CatchAllData" ma:web="e7d9c1d9-b085-4926-b0ec-01c009595d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0232E-81CD-489C-9317-E7C4A62FA5AC}">
  <ds:schemaRefs>
    <ds:schemaRef ds:uri="http://schemas.microsoft.com/office/2006/metadata/properties"/>
    <ds:schemaRef ds:uri="http://schemas.microsoft.com/office/infopath/2007/PartnerControls"/>
    <ds:schemaRef ds:uri="e522e84f-24d5-4f87-b19e-9ac4bc62a7af"/>
    <ds:schemaRef ds:uri="e7d9c1d9-b085-4926-b0ec-01c009595d14"/>
  </ds:schemaRefs>
</ds:datastoreItem>
</file>

<file path=customXml/itemProps2.xml><?xml version="1.0" encoding="utf-8"?>
<ds:datastoreItem xmlns:ds="http://schemas.openxmlformats.org/officeDocument/2006/customXml" ds:itemID="{5FB5F033-8FD8-410C-856E-DF31261ED4F8}">
  <ds:schemaRefs>
    <ds:schemaRef ds:uri="http://schemas.openxmlformats.org/officeDocument/2006/bibliography"/>
  </ds:schemaRefs>
</ds:datastoreItem>
</file>

<file path=customXml/itemProps3.xml><?xml version="1.0" encoding="utf-8"?>
<ds:datastoreItem xmlns:ds="http://schemas.openxmlformats.org/officeDocument/2006/customXml" ds:itemID="{F360933B-EB16-4230-93D2-E9E37A8CBCF0}">
  <ds:schemaRefs>
    <ds:schemaRef ds:uri="http://schemas.microsoft.com/sharepoint/v3/contenttype/forms"/>
  </ds:schemaRefs>
</ds:datastoreItem>
</file>

<file path=customXml/itemProps4.xml><?xml version="1.0" encoding="utf-8"?>
<ds:datastoreItem xmlns:ds="http://schemas.openxmlformats.org/officeDocument/2006/customXml" ds:itemID="{461E80CA-2E6F-4885-BED2-2CDA09DCCA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2e84f-24d5-4f87-b19e-9ac4bc62a7af"/>
    <ds:schemaRef ds:uri="e7d9c1d9-b085-4926-b0ec-01c009595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742</Words>
  <Characters>4306</Characters>
  <Application>Microsoft Office Word</Application>
  <DocSecurity>0</DocSecurity>
  <Lines>100</Lines>
  <Paragraphs>68</Paragraphs>
  <ScaleCrop>false</ScaleCrop>
  <HeadingPairs>
    <vt:vector size="2" baseType="variant">
      <vt:variant>
        <vt:lpstr>Title</vt:lpstr>
      </vt:variant>
      <vt:variant>
        <vt:i4>1</vt:i4>
      </vt:variant>
    </vt:vector>
  </HeadingPairs>
  <TitlesOfParts>
    <vt:vector size="1" baseType="lpstr">
      <vt:lpstr/>
    </vt:vector>
  </TitlesOfParts>
  <Company>The Pennsylvania State University</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Sloff</dc:creator>
  <cp:lastModifiedBy>Felton, Gary</cp:lastModifiedBy>
  <cp:revision>3</cp:revision>
  <cp:lastPrinted>2022-01-25T10:47:00Z</cp:lastPrinted>
  <dcterms:created xsi:type="dcterms:W3CDTF">2022-09-26T15:59:00Z</dcterms:created>
  <dcterms:modified xsi:type="dcterms:W3CDTF">2022-09-26T16:00:00Z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0x0101009EDCF8FA7B4E7141B48CEC9F9E3B22E3</vt:lpwstr>
  </property>
  <property fmtid="{D5CDD505-2E9C-101B-9397-08002B2CF9AE}" pid="3" name="MediaServiceImageTags">
    <vt:lpwstr/>
  </property>
</Properties>
</file>