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B740" w14:textId="77777777" w:rsidR="0041426D" w:rsidRDefault="0041426D" w:rsidP="006E071E">
      <w:pPr>
        <w:jc w:val="center"/>
        <w:rPr>
          <w:sz w:val="24"/>
          <w:szCs w:val="24"/>
        </w:rPr>
      </w:pPr>
      <w:r>
        <w:rPr>
          <w:noProof/>
          <w:sz w:val="24"/>
          <w:szCs w:val="24"/>
        </w:rPr>
        <w:drawing>
          <wp:inline distT="0" distB="0" distL="0" distR="0" wp14:anchorId="0C53B005" wp14:editId="01945C2E">
            <wp:extent cx="1804486" cy="1232487"/>
            <wp:effectExtent l="0" t="0" r="571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LSUAC-CMYK-202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1784" cy="1251132"/>
                    </a:xfrm>
                    <a:prstGeom prst="rect">
                      <a:avLst/>
                    </a:prstGeom>
                  </pic:spPr>
                </pic:pic>
              </a:graphicData>
            </a:graphic>
          </wp:inline>
        </w:drawing>
      </w:r>
    </w:p>
    <w:p w14:paraId="6E711DFD" w14:textId="77777777" w:rsidR="0041426D" w:rsidRDefault="0041426D" w:rsidP="006E071E">
      <w:pPr>
        <w:jc w:val="center"/>
        <w:rPr>
          <w:sz w:val="24"/>
          <w:szCs w:val="24"/>
        </w:rPr>
      </w:pPr>
    </w:p>
    <w:p w14:paraId="049869FA" w14:textId="77777777" w:rsidR="001B1F8A" w:rsidRPr="007A7252" w:rsidRDefault="006E071E" w:rsidP="006E071E">
      <w:pPr>
        <w:jc w:val="center"/>
        <w:rPr>
          <w:b/>
          <w:bCs/>
          <w:sz w:val="24"/>
          <w:szCs w:val="24"/>
        </w:rPr>
      </w:pPr>
      <w:r w:rsidRPr="007A7252">
        <w:rPr>
          <w:b/>
          <w:bCs/>
          <w:sz w:val="24"/>
          <w:szCs w:val="24"/>
        </w:rPr>
        <w:t>Post-doctoral Scientist</w:t>
      </w:r>
    </w:p>
    <w:p w14:paraId="6626410F" w14:textId="77777777" w:rsidR="006E071E" w:rsidRPr="007A7252" w:rsidRDefault="006E071E" w:rsidP="006E071E">
      <w:pPr>
        <w:jc w:val="center"/>
        <w:rPr>
          <w:b/>
          <w:bCs/>
          <w:sz w:val="24"/>
          <w:szCs w:val="24"/>
        </w:rPr>
      </w:pPr>
      <w:r w:rsidRPr="007A7252">
        <w:rPr>
          <w:b/>
          <w:bCs/>
          <w:sz w:val="24"/>
          <w:szCs w:val="24"/>
        </w:rPr>
        <w:t>Department of Entomology</w:t>
      </w:r>
    </w:p>
    <w:p w14:paraId="649AC0DA" w14:textId="77777777" w:rsidR="006E071E" w:rsidRPr="007A7252" w:rsidRDefault="006E071E" w:rsidP="006E071E">
      <w:pPr>
        <w:jc w:val="center"/>
        <w:rPr>
          <w:b/>
          <w:bCs/>
          <w:sz w:val="24"/>
          <w:szCs w:val="24"/>
        </w:rPr>
      </w:pPr>
      <w:r w:rsidRPr="007A7252">
        <w:rPr>
          <w:b/>
          <w:bCs/>
          <w:sz w:val="24"/>
          <w:szCs w:val="24"/>
        </w:rPr>
        <w:t>LSU AgCenter</w:t>
      </w:r>
    </w:p>
    <w:p w14:paraId="1FE55452" w14:textId="77777777" w:rsidR="00876789" w:rsidRDefault="00876789"/>
    <w:p w14:paraId="3BE0A18F" w14:textId="3E1FECB8" w:rsidR="006E071E" w:rsidRPr="006E071E" w:rsidRDefault="006E071E" w:rsidP="006E071E">
      <w:pPr>
        <w:shd w:val="clear" w:color="auto" w:fill="FFFFFF"/>
        <w:spacing w:after="120"/>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bdr w:val="none" w:sz="0" w:space="0" w:color="auto" w:frame="1"/>
        </w:rPr>
        <w:t xml:space="preserve">The Department of Entomology at Louisiana State University </w:t>
      </w:r>
      <w:r w:rsidR="008A1345">
        <w:rPr>
          <w:rFonts w:ascii="Calibri" w:eastAsia="Times New Roman" w:hAnsi="Calibri" w:cs="Calibri"/>
          <w:color w:val="4A4A4A"/>
          <w:sz w:val="24"/>
          <w:szCs w:val="24"/>
          <w:bdr w:val="none" w:sz="0" w:space="0" w:color="auto" w:frame="1"/>
        </w:rPr>
        <w:t>has an immediate opening for an</w:t>
      </w:r>
      <w:r w:rsidRPr="006E071E">
        <w:rPr>
          <w:rFonts w:ascii="Calibri" w:eastAsia="Times New Roman" w:hAnsi="Calibri" w:cs="Calibri"/>
          <w:color w:val="4A4A4A"/>
          <w:sz w:val="24"/>
          <w:szCs w:val="24"/>
          <w:bdr w:val="none" w:sz="0" w:space="0" w:color="auto" w:frame="1"/>
        </w:rPr>
        <w:t xml:space="preserve"> independent, highly motivated post-doctoral </w:t>
      </w:r>
      <w:r w:rsidR="008A1345">
        <w:rPr>
          <w:rFonts w:ascii="Calibri" w:eastAsia="Times New Roman" w:hAnsi="Calibri" w:cs="Calibri"/>
          <w:color w:val="4A4A4A"/>
          <w:sz w:val="24"/>
          <w:szCs w:val="24"/>
          <w:bdr w:val="none" w:sz="0" w:space="0" w:color="auto" w:frame="1"/>
        </w:rPr>
        <w:t>scientist to study the chemical ecology of plant-insect interactions</w:t>
      </w:r>
      <w:r w:rsidRPr="006E071E">
        <w:rPr>
          <w:rFonts w:ascii="Calibri" w:eastAsia="Times New Roman" w:hAnsi="Calibri" w:cs="Calibri"/>
          <w:color w:val="4A4A4A"/>
          <w:sz w:val="24"/>
          <w:szCs w:val="24"/>
          <w:bdr w:val="none" w:sz="0" w:space="0" w:color="auto" w:frame="1"/>
        </w:rPr>
        <w:t xml:space="preserve">. The post-doctoral scientist will work with faculty in the Department and scientists at Southern Insect Management Research Unit (SIMRU), USDA-ARS in Stoneville, MS, to develop research projects on </w:t>
      </w:r>
      <w:proofErr w:type="spellStart"/>
      <w:r w:rsidRPr="006E071E">
        <w:rPr>
          <w:rFonts w:ascii="Calibri" w:eastAsia="Times New Roman" w:hAnsi="Calibri" w:cs="Calibri"/>
          <w:color w:val="4A4A4A"/>
          <w:sz w:val="24"/>
          <w:szCs w:val="24"/>
          <w:bdr w:val="none" w:sz="0" w:space="0" w:color="auto" w:frame="1"/>
        </w:rPr>
        <w:t>semiochemical</w:t>
      </w:r>
      <w:proofErr w:type="spellEnd"/>
      <w:r w:rsidRPr="006E071E">
        <w:rPr>
          <w:rFonts w:ascii="Calibri" w:eastAsia="Times New Roman" w:hAnsi="Calibri" w:cs="Calibri"/>
          <w:color w:val="4A4A4A"/>
          <w:sz w:val="24"/>
          <w:szCs w:val="24"/>
          <w:bdr w:val="none" w:sz="0" w:space="0" w:color="auto" w:frame="1"/>
        </w:rPr>
        <w:t>-mediated interactions among insect pests, natural enemies, and important crops in Louisiana (</w:t>
      </w:r>
      <w:r w:rsidR="008A1345">
        <w:rPr>
          <w:rFonts w:ascii="Calibri" w:eastAsia="Times New Roman" w:hAnsi="Calibri" w:cs="Calibri"/>
          <w:color w:val="4A4A4A"/>
          <w:sz w:val="24"/>
          <w:szCs w:val="24"/>
          <w:bdr w:val="none" w:sz="0" w:space="0" w:color="auto" w:frame="1"/>
        </w:rPr>
        <w:t xml:space="preserve">particularly rice and </w:t>
      </w:r>
      <w:proofErr w:type="spellStart"/>
      <w:r w:rsidR="008A1345">
        <w:rPr>
          <w:rFonts w:ascii="Calibri" w:eastAsia="Times New Roman" w:hAnsi="Calibri" w:cs="Calibri"/>
          <w:color w:val="4A4A4A"/>
          <w:sz w:val="24"/>
          <w:szCs w:val="24"/>
          <w:bdr w:val="none" w:sz="0" w:space="0" w:color="auto" w:frame="1"/>
        </w:rPr>
        <w:t>sweetpotato</w:t>
      </w:r>
      <w:proofErr w:type="spellEnd"/>
      <w:r w:rsidRPr="006E071E">
        <w:rPr>
          <w:rFonts w:ascii="Calibri" w:eastAsia="Times New Roman" w:hAnsi="Calibri" w:cs="Calibri"/>
          <w:color w:val="4A4A4A"/>
          <w:sz w:val="24"/>
          <w:szCs w:val="24"/>
          <w:bdr w:val="none" w:sz="0" w:space="0" w:color="auto" w:frame="1"/>
        </w:rPr>
        <w:t xml:space="preserve">), with the goal of developing new approaches for the management of noctuid, hemipteran, and other pests. Potential areas for research include, but are not limited to, </w:t>
      </w:r>
      <w:proofErr w:type="spellStart"/>
      <w:r w:rsidRPr="006E071E">
        <w:rPr>
          <w:rFonts w:ascii="Calibri" w:eastAsia="Times New Roman" w:hAnsi="Calibri" w:cs="Calibri"/>
          <w:color w:val="4A4A4A"/>
          <w:sz w:val="24"/>
          <w:szCs w:val="24"/>
          <w:bdr w:val="none" w:sz="0" w:space="0" w:color="auto" w:frame="1"/>
        </w:rPr>
        <w:t>semiochemical</w:t>
      </w:r>
      <w:proofErr w:type="spellEnd"/>
      <w:r w:rsidRPr="006E071E">
        <w:rPr>
          <w:rFonts w:ascii="Calibri" w:eastAsia="Times New Roman" w:hAnsi="Calibri" w:cs="Calibri"/>
          <w:color w:val="4A4A4A"/>
          <w:sz w:val="24"/>
          <w:szCs w:val="24"/>
          <w:bdr w:val="none" w:sz="0" w:space="0" w:color="auto" w:frame="1"/>
        </w:rPr>
        <w:t xml:space="preserve">-based trapping methods, </w:t>
      </w:r>
      <w:r w:rsidR="008A1345">
        <w:rPr>
          <w:rFonts w:ascii="Calibri" w:eastAsia="Times New Roman" w:hAnsi="Calibri" w:cs="Calibri"/>
          <w:color w:val="4A4A4A"/>
          <w:sz w:val="24"/>
          <w:szCs w:val="24"/>
          <w:bdr w:val="none" w:sz="0" w:space="0" w:color="auto" w:frame="1"/>
        </w:rPr>
        <w:t>volatile</w:t>
      </w:r>
      <w:r w:rsidRPr="006E071E">
        <w:rPr>
          <w:rFonts w:ascii="Calibri" w:eastAsia="Times New Roman" w:hAnsi="Calibri" w:cs="Calibri"/>
          <w:color w:val="4A4A4A"/>
          <w:sz w:val="24"/>
          <w:szCs w:val="24"/>
          <w:bdr w:val="none" w:sz="0" w:space="0" w:color="auto" w:frame="1"/>
        </w:rPr>
        <w:t xml:space="preserve"> mediation of </w:t>
      </w:r>
      <w:r w:rsidR="008A1345">
        <w:rPr>
          <w:rFonts w:ascii="Calibri" w:eastAsia="Times New Roman" w:hAnsi="Calibri" w:cs="Calibri"/>
          <w:color w:val="4A4A4A"/>
          <w:sz w:val="24"/>
          <w:szCs w:val="24"/>
          <w:bdr w:val="none" w:sz="0" w:space="0" w:color="auto" w:frame="1"/>
        </w:rPr>
        <w:t xml:space="preserve">plant-insect and plant-insect-parasitoid </w:t>
      </w:r>
      <w:r w:rsidRPr="006E071E">
        <w:rPr>
          <w:rFonts w:ascii="Calibri" w:eastAsia="Times New Roman" w:hAnsi="Calibri" w:cs="Calibri"/>
          <w:color w:val="4A4A4A"/>
          <w:sz w:val="24"/>
          <w:szCs w:val="24"/>
          <w:bdr w:val="none" w:sz="0" w:space="0" w:color="auto" w:frame="1"/>
        </w:rPr>
        <w:t xml:space="preserve">interactions, and </w:t>
      </w:r>
      <w:r w:rsidR="008A1345">
        <w:rPr>
          <w:rFonts w:ascii="Calibri" w:eastAsia="Times New Roman" w:hAnsi="Calibri" w:cs="Calibri"/>
          <w:color w:val="4A4A4A"/>
          <w:sz w:val="24"/>
          <w:szCs w:val="24"/>
          <w:bdr w:val="none" w:sz="0" w:space="0" w:color="auto" w:frame="1"/>
        </w:rPr>
        <w:t xml:space="preserve">the biochemical basis of </w:t>
      </w:r>
      <w:r w:rsidRPr="006E071E">
        <w:rPr>
          <w:rFonts w:ascii="Calibri" w:eastAsia="Times New Roman" w:hAnsi="Calibri" w:cs="Calibri"/>
          <w:color w:val="4A4A4A"/>
          <w:sz w:val="24"/>
          <w:szCs w:val="24"/>
          <w:bdr w:val="none" w:sz="0" w:space="0" w:color="auto" w:frame="1"/>
        </w:rPr>
        <w:t xml:space="preserve">plant resistance. Opportunities for training and collaboration with USDA-ARS scientists will be available. Candidates with experience in volatile </w:t>
      </w:r>
      <w:r w:rsidR="008A1345">
        <w:rPr>
          <w:rFonts w:ascii="Calibri" w:eastAsia="Times New Roman" w:hAnsi="Calibri" w:cs="Calibri"/>
          <w:color w:val="4A4A4A"/>
          <w:sz w:val="24"/>
          <w:szCs w:val="24"/>
          <w:bdr w:val="none" w:sz="0" w:space="0" w:color="auto" w:frame="1"/>
        </w:rPr>
        <w:t>collection</w:t>
      </w:r>
      <w:r w:rsidRPr="006E071E">
        <w:rPr>
          <w:rFonts w:ascii="Calibri" w:eastAsia="Times New Roman" w:hAnsi="Calibri" w:cs="Calibri"/>
          <w:color w:val="4A4A4A"/>
          <w:sz w:val="24"/>
          <w:szCs w:val="24"/>
          <w:bdr w:val="none" w:sz="0" w:space="0" w:color="auto" w:frame="1"/>
        </w:rPr>
        <w:t xml:space="preserve">, </w:t>
      </w:r>
      <w:r w:rsidR="008A1345">
        <w:rPr>
          <w:rFonts w:ascii="Calibri" w:eastAsia="Times New Roman" w:hAnsi="Calibri" w:cs="Calibri"/>
          <w:color w:val="4A4A4A"/>
          <w:sz w:val="24"/>
          <w:szCs w:val="24"/>
          <w:bdr w:val="none" w:sz="0" w:space="0" w:color="auto" w:frame="1"/>
        </w:rPr>
        <w:t xml:space="preserve">GC-MS analysis of volatiles, olfactometry and </w:t>
      </w:r>
      <w:r w:rsidRPr="006E071E">
        <w:rPr>
          <w:rFonts w:ascii="Calibri" w:eastAsia="Times New Roman" w:hAnsi="Calibri" w:cs="Calibri"/>
          <w:color w:val="4A4A4A"/>
          <w:sz w:val="24"/>
          <w:szCs w:val="24"/>
          <w:bdr w:val="none" w:sz="0" w:space="0" w:color="auto" w:frame="1"/>
        </w:rPr>
        <w:t>analysis of insect behavior, and/or other facets of chemical ecology are particularly desired.</w:t>
      </w:r>
    </w:p>
    <w:p w14:paraId="33A2C7A3" w14:textId="77777777" w:rsidR="006E071E" w:rsidRPr="006E071E" w:rsidRDefault="006E071E" w:rsidP="006E071E">
      <w:pPr>
        <w:shd w:val="clear" w:color="auto" w:fill="FFFFFF"/>
        <w:spacing w:after="120"/>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 xml:space="preserve">Qualification Requirements: Ph.D. in entomology, biological sciences, or related field. Experience in investigating </w:t>
      </w:r>
      <w:proofErr w:type="spellStart"/>
      <w:r w:rsidRPr="006E071E">
        <w:rPr>
          <w:rFonts w:ascii="Calibri" w:eastAsia="Times New Roman" w:hAnsi="Calibri" w:cs="Calibri"/>
          <w:color w:val="4A4A4A"/>
          <w:sz w:val="24"/>
          <w:szCs w:val="24"/>
          <w:bdr w:val="none" w:sz="0" w:space="0" w:color="auto" w:frame="1"/>
        </w:rPr>
        <w:t>semiochemical</w:t>
      </w:r>
      <w:proofErr w:type="spellEnd"/>
      <w:r w:rsidRPr="006E071E">
        <w:rPr>
          <w:rFonts w:ascii="Calibri" w:eastAsia="Times New Roman" w:hAnsi="Calibri" w:cs="Calibri"/>
          <w:color w:val="4A4A4A"/>
          <w:sz w:val="24"/>
          <w:szCs w:val="24"/>
          <w:bdr w:val="none" w:sz="0" w:space="0" w:color="auto" w:frame="1"/>
        </w:rPr>
        <w:t>-mediated</w:t>
      </w:r>
      <w:r w:rsidRPr="006E071E">
        <w:rPr>
          <w:rFonts w:ascii="Calibri" w:eastAsia="Times New Roman" w:hAnsi="Calibri" w:cs="Calibri"/>
          <w:color w:val="4A4A4A"/>
          <w:sz w:val="24"/>
          <w:szCs w:val="24"/>
        </w:rPr>
        <w:t xml:space="preserve"> interactions amon</w:t>
      </w:r>
      <w:r>
        <w:rPr>
          <w:rFonts w:ascii="Calibri" w:eastAsia="Times New Roman" w:hAnsi="Calibri" w:cs="Calibri"/>
          <w:color w:val="4A4A4A"/>
          <w:sz w:val="24"/>
          <w:szCs w:val="24"/>
        </w:rPr>
        <w:t>g insects and crop plant (e.g.,</w:t>
      </w:r>
      <w:r w:rsidRPr="006E071E">
        <w:rPr>
          <w:rFonts w:ascii="Calibri" w:eastAsia="Times New Roman" w:hAnsi="Calibri" w:cs="Calibri"/>
          <w:color w:val="4A4A4A"/>
          <w:sz w:val="24"/>
          <w:szCs w:val="24"/>
        </w:rPr>
        <w:t xml:space="preserve"> identifying and quantifying volatile compounds emitted by plants or insects, characterizing insect behavior, isolating and quantifying natural products from plants) is preferred.</w:t>
      </w:r>
    </w:p>
    <w:p w14:paraId="06D18625" w14:textId="77777777" w:rsidR="006E071E" w:rsidRPr="006E071E" w:rsidRDefault="006E071E" w:rsidP="006E071E">
      <w:pPr>
        <w:shd w:val="clear" w:color="auto" w:fill="FFFFFF"/>
        <w:spacing w:after="120"/>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Salary and Benefits: Salary will be commensurate with qualifications and experience. The LSU AgCenter has an attractive benefits package with a wide variety of benefit options. Benefits offered include retirement, multiple medical insurance options, supplemental insurances (dental, life, long-term disability, accident, vision, long-term care, etc.), Tax Saver Flexible Benefits Plan (saves tax dollars on some child care and medical expenses), university holidays (14 per year, typically includes a week off at Christmas), generous annual (vacation) and sick leave benefits, Employee Assistance Program, and possible educational leave and tuition exemption for coursework at campuses of the LSU System. Specific benefits depend on job category, percent effort and length of employment.</w:t>
      </w:r>
    </w:p>
    <w:p w14:paraId="2F13E952" w14:textId="1CE3F9AC" w:rsidR="006E071E" w:rsidRPr="006E071E" w:rsidRDefault="006E071E" w:rsidP="006E071E">
      <w:pPr>
        <w:shd w:val="clear" w:color="auto" w:fill="FFFFFF"/>
        <w:spacing w:after="120"/>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 xml:space="preserve">Application Deadline: </w:t>
      </w:r>
      <w:r w:rsidR="00252BBA">
        <w:rPr>
          <w:rFonts w:ascii="Calibri" w:eastAsia="Times New Roman" w:hAnsi="Calibri" w:cs="Calibri"/>
          <w:color w:val="4A4A4A"/>
          <w:sz w:val="24"/>
          <w:szCs w:val="24"/>
        </w:rPr>
        <w:t>April 30</w:t>
      </w:r>
      <w:proofErr w:type="gramStart"/>
      <w:r w:rsidR="00252BBA">
        <w:rPr>
          <w:rFonts w:ascii="Calibri" w:eastAsia="Times New Roman" w:hAnsi="Calibri" w:cs="Calibri"/>
          <w:color w:val="4A4A4A"/>
          <w:sz w:val="24"/>
          <w:szCs w:val="24"/>
        </w:rPr>
        <w:t xml:space="preserve"> 2022</w:t>
      </w:r>
      <w:proofErr w:type="gramEnd"/>
      <w:r w:rsidRPr="006E071E">
        <w:rPr>
          <w:rFonts w:ascii="Calibri" w:eastAsia="Times New Roman" w:hAnsi="Calibri" w:cs="Calibri"/>
          <w:color w:val="4A4A4A"/>
          <w:sz w:val="24"/>
          <w:szCs w:val="24"/>
        </w:rPr>
        <w:t xml:space="preserve"> or until a suitable candidate is identified</w:t>
      </w:r>
    </w:p>
    <w:p w14:paraId="29EACB41" w14:textId="2FE33D6C" w:rsidR="006E071E" w:rsidRPr="006E071E" w:rsidRDefault="006E071E" w:rsidP="006E071E">
      <w:pPr>
        <w:shd w:val="clear" w:color="auto" w:fill="FFFFFF"/>
        <w:spacing w:after="120"/>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 xml:space="preserve">Application Procedure: Apply online at </w:t>
      </w:r>
      <w:r w:rsidRPr="006E071E">
        <w:rPr>
          <w:rFonts w:ascii="Calibri" w:eastAsia="Times New Roman" w:hAnsi="Calibri" w:cs="Calibri"/>
          <w:color w:val="4A4A4A"/>
          <w:sz w:val="24"/>
          <w:szCs w:val="24"/>
          <w:bdr w:val="none" w:sz="0" w:space="0" w:color="auto" w:frame="1"/>
        </w:rPr>
        <w:t>https://lsu.wd1.myworkdayjobs.com/LSU</w:t>
      </w:r>
      <w:r w:rsidRPr="006E071E">
        <w:rPr>
          <w:rFonts w:ascii="Calibri" w:eastAsia="Times New Roman" w:hAnsi="Calibri" w:cs="Calibri"/>
          <w:color w:val="4A4A4A"/>
          <w:sz w:val="24"/>
          <w:szCs w:val="24"/>
        </w:rPr>
        <w:t xml:space="preserve"> (or through Workday for internal applicants)</w:t>
      </w:r>
      <w:r w:rsidR="00F32F43">
        <w:rPr>
          <w:rFonts w:ascii="Calibri" w:eastAsia="Times New Roman" w:hAnsi="Calibri" w:cs="Calibri"/>
          <w:color w:val="4A4A4A"/>
          <w:sz w:val="24"/>
          <w:szCs w:val="24"/>
        </w:rPr>
        <w:t xml:space="preserve"> (Position</w:t>
      </w:r>
      <w:r w:rsidR="00223CE0">
        <w:rPr>
          <w:rFonts w:ascii="Calibri" w:eastAsia="Times New Roman" w:hAnsi="Calibri" w:cs="Calibri"/>
          <w:color w:val="4A4A4A"/>
          <w:sz w:val="24"/>
          <w:szCs w:val="24"/>
        </w:rPr>
        <w:t xml:space="preserve"> R00062078)</w:t>
      </w:r>
      <w:r w:rsidRPr="006E071E">
        <w:rPr>
          <w:rFonts w:ascii="Calibri" w:eastAsia="Times New Roman" w:hAnsi="Calibri" w:cs="Calibri"/>
          <w:color w:val="4A4A4A"/>
          <w:sz w:val="24"/>
          <w:szCs w:val="24"/>
        </w:rPr>
        <w:t xml:space="preserve"> by attaching cover letter, university transcripts, and two letters of reference. Paper, faxed or e-mailed application </w:t>
      </w:r>
      <w:r w:rsidRPr="006E071E">
        <w:rPr>
          <w:rFonts w:ascii="Calibri" w:eastAsia="Times New Roman" w:hAnsi="Calibri" w:cs="Calibri"/>
          <w:color w:val="4A4A4A"/>
          <w:sz w:val="24"/>
          <w:szCs w:val="24"/>
        </w:rPr>
        <w:lastRenderedPageBreak/>
        <w:t>materials will not be accepted, except that in lieu of attaching the reference letters online, they may be sent directly to:</w:t>
      </w:r>
    </w:p>
    <w:p w14:paraId="2F8435A3" w14:textId="77777777" w:rsidR="006E071E" w:rsidRPr="006E071E" w:rsidRDefault="006E071E" w:rsidP="006E071E">
      <w:pPr>
        <w:shd w:val="clear" w:color="auto" w:fill="FFFFFF"/>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Michael Stout, Department Head</w:t>
      </w:r>
    </w:p>
    <w:p w14:paraId="7E0A6A74" w14:textId="77777777" w:rsidR="006E071E" w:rsidRPr="006E071E" w:rsidRDefault="006E071E" w:rsidP="006E071E">
      <w:pPr>
        <w:shd w:val="clear" w:color="auto" w:fill="FFFFFF"/>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Entomology Department</w:t>
      </w:r>
    </w:p>
    <w:p w14:paraId="70A2E5D7" w14:textId="77777777" w:rsidR="006E071E" w:rsidRPr="006E071E" w:rsidRDefault="006E071E" w:rsidP="006E071E">
      <w:pPr>
        <w:shd w:val="clear" w:color="auto" w:fill="FFFFFF"/>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404 Life Sciences Bldg.</w:t>
      </w:r>
    </w:p>
    <w:p w14:paraId="34585321" w14:textId="77777777" w:rsidR="006E071E" w:rsidRPr="006E071E" w:rsidRDefault="006E071E" w:rsidP="006E071E">
      <w:pPr>
        <w:shd w:val="clear" w:color="auto" w:fill="FFFFFF"/>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Baton Rouge, La. 70803</w:t>
      </w:r>
    </w:p>
    <w:p w14:paraId="3B79F3BA" w14:textId="77777777" w:rsidR="006E071E" w:rsidRPr="006E071E" w:rsidRDefault="006E071E" w:rsidP="006E071E">
      <w:pPr>
        <w:shd w:val="clear" w:color="auto" w:fill="FFFFFF"/>
        <w:ind w:firstLine="432"/>
        <w:textAlignment w:val="baseline"/>
        <w:rPr>
          <w:rFonts w:ascii="Calibri" w:eastAsia="Times New Roman" w:hAnsi="Calibri" w:cs="Calibri"/>
          <w:color w:val="4A4A4A"/>
          <w:sz w:val="24"/>
          <w:szCs w:val="24"/>
        </w:rPr>
      </w:pPr>
      <w:r w:rsidRPr="006E071E">
        <w:rPr>
          <w:rFonts w:ascii="Calibri" w:eastAsia="Times New Roman" w:hAnsi="Calibri" w:cs="Calibri"/>
          <w:color w:val="4A4A4A"/>
          <w:sz w:val="24"/>
          <w:szCs w:val="24"/>
        </w:rPr>
        <w:t>Email:</w:t>
      </w:r>
      <w:r w:rsidRPr="006E071E">
        <w:rPr>
          <w:rFonts w:ascii="Calibri" w:eastAsia="Times New Roman" w:hAnsi="Calibri" w:cs="Calibri"/>
          <w:color w:val="4A4A4A"/>
          <w:sz w:val="24"/>
          <w:szCs w:val="24"/>
          <w:bdr w:val="none" w:sz="0" w:space="0" w:color="auto" w:frame="1"/>
        </w:rPr>
        <w:t> </w:t>
      </w:r>
      <w:hyperlink r:id="rId5" w:tgtFrame="_blank" w:history="1">
        <w:r w:rsidRPr="006E071E">
          <w:rPr>
            <w:rFonts w:ascii="Calibri" w:eastAsia="Times New Roman" w:hAnsi="Calibri" w:cs="Calibri"/>
            <w:color w:val="0000FF"/>
            <w:sz w:val="24"/>
            <w:szCs w:val="24"/>
            <w:u w:val="single"/>
            <w:bdr w:val="none" w:sz="0" w:space="0" w:color="auto" w:frame="1"/>
          </w:rPr>
          <w:t>MStout@agcenter.lsu.edu</w:t>
        </w:r>
      </w:hyperlink>
    </w:p>
    <w:p w14:paraId="5087FF23" w14:textId="77777777" w:rsidR="00876789" w:rsidRDefault="00876789"/>
    <w:sectPr w:rsidR="00876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89"/>
    <w:rsid w:val="001B1F8A"/>
    <w:rsid w:val="00223CE0"/>
    <w:rsid w:val="00252BBA"/>
    <w:rsid w:val="0041426D"/>
    <w:rsid w:val="005C0969"/>
    <w:rsid w:val="006E071E"/>
    <w:rsid w:val="007A7252"/>
    <w:rsid w:val="00876789"/>
    <w:rsid w:val="008A1345"/>
    <w:rsid w:val="00D12B2D"/>
    <w:rsid w:val="00F3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9626"/>
  <w15:chartTrackingRefBased/>
  <w15:docId w15:val="{AEFB45EA-4614-49C4-A460-FAA20601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071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071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E071E"/>
    <w:pPr>
      <w:spacing w:before="100" w:beforeAutospacing="1" w:after="100" w:afterAutospacing="1"/>
    </w:pPr>
    <w:rPr>
      <w:rFonts w:ascii="Times New Roman" w:eastAsia="Times New Roman" w:hAnsi="Times New Roman" w:cs="Times New Roman"/>
      <w:sz w:val="24"/>
      <w:szCs w:val="24"/>
    </w:rPr>
  </w:style>
  <w:style w:type="character" w:customStyle="1" w:styleId="who2">
    <w:name w:val="who2"/>
    <w:basedOn w:val="DefaultParagraphFont"/>
    <w:rsid w:val="006E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tout@agcenter.lsu.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Stout, Michael J.</dc:creator>
  <cp:keywords/>
  <dc:description/>
  <cp:lastModifiedBy>Stout, Michael J.</cp:lastModifiedBy>
  <cp:revision>2</cp:revision>
  <dcterms:created xsi:type="dcterms:W3CDTF">2022-04-01T12:55:00Z</dcterms:created>
  <dcterms:modified xsi:type="dcterms:W3CDTF">2022-04-01T12:55:00Z</dcterms:modified>
</cp:coreProperties>
</file>