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85F1D" w:rsidRDefault="00385F1D">
      <w:pPr>
        <w:spacing w:line="276" w:lineRule="auto"/>
        <w:rPr>
          <w:color w:val="000000"/>
          <w:sz w:val="22"/>
          <w:szCs w:val="22"/>
        </w:rPr>
      </w:pPr>
    </w:p>
    <w:tbl>
      <w:tblPr>
        <w:tblStyle w:val="ab"/>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4500"/>
        <w:gridCol w:w="1800"/>
        <w:gridCol w:w="2070"/>
      </w:tblGrid>
      <w:tr w:rsidR="00385F1D" w14:paraId="315B9572" w14:textId="77777777">
        <w:tc>
          <w:tcPr>
            <w:tcW w:w="2250" w:type="dxa"/>
          </w:tcPr>
          <w:p w14:paraId="00000002" w14:textId="77777777" w:rsidR="00385F1D" w:rsidRDefault="002B36F2">
            <w:pPr>
              <w:tabs>
                <w:tab w:val="center" w:pos="4320"/>
                <w:tab w:val="right" w:pos="8640"/>
              </w:tabs>
              <w:spacing w:before="60" w:after="60"/>
              <w:rPr>
                <w:color w:val="000000"/>
              </w:rPr>
            </w:pPr>
            <w:r>
              <w:rPr>
                <w:b/>
                <w:color w:val="000000"/>
              </w:rPr>
              <w:t>Field Site Location</w:t>
            </w:r>
            <w:r>
              <w:rPr>
                <w:color w:val="000000"/>
              </w:rPr>
              <w:t>:</w:t>
            </w:r>
          </w:p>
        </w:tc>
        <w:tc>
          <w:tcPr>
            <w:tcW w:w="8370" w:type="dxa"/>
            <w:gridSpan w:val="3"/>
          </w:tcPr>
          <w:p w14:paraId="00000003" w14:textId="77777777" w:rsidR="00385F1D" w:rsidRDefault="002B36F2">
            <w:pPr>
              <w:tabs>
                <w:tab w:val="center" w:pos="4320"/>
                <w:tab w:val="right" w:pos="8640"/>
              </w:tabs>
              <w:spacing w:before="60" w:after="60"/>
              <w:rPr>
                <w:b/>
                <w:color w:val="000000"/>
              </w:rPr>
            </w:pPr>
            <w:r>
              <w:rPr>
                <w:i/>
              </w:rPr>
              <w:t>Lancaster</w:t>
            </w:r>
            <w:r>
              <w:rPr>
                <w:i/>
                <w:color w:val="000000"/>
              </w:rPr>
              <w:t>/29 Palms</w:t>
            </w:r>
          </w:p>
        </w:tc>
      </w:tr>
      <w:tr w:rsidR="00385F1D" w14:paraId="2181017F" w14:textId="77777777">
        <w:tc>
          <w:tcPr>
            <w:tcW w:w="2250" w:type="dxa"/>
          </w:tcPr>
          <w:p w14:paraId="00000006" w14:textId="77777777" w:rsidR="00385F1D" w:rsidRDefault="002B36F2">
            <w:pPr>
              <w:tabs>
                <w:tab w:val="center" w:pos="4320"/>
                <w:tab w:val="right" w:pos="8640"/>
              </w:tabs>
              <w:spacing w:before="60" w:after="60"/>
              <w:rPr>
                <w:b/>
                <w:color w:val="000000"/>
              </w:rPr>
            </w:pPr>
            <w:r>
              <w:rPr>
                <w:b/>
                <w:color w:val="000000"/>
              </w:rPr>
              <w:t>Activity Description:</w:t>
            </w:r>
          </w:p>
        </w:tc>
        <w:tc>
          <w:tcPr>
            <w:tcW w:w="8370" w:type="dxa"/>
            <w:gridSpan w:val="3"/>
          </w:tcPr>
          <w:p w14:paraId="00000007" w14:textId="77777777" w:rsidR="00385F1D" w:rsidRDefault="002B36F2">
            <w:pPr>
              <w:tabs>
                <w:tab w:val="center" w:pos="4320"/>
                <w:tab w:val="right" w:pos="8640"/>
              </w:tabs>
              <w:spacing w:before="60" w:after="60"/>
              <w:ind w:right="-558"/>
              <w:rPr>
                <w:color w:val="000000"/>
              </w:rPr>
            </w:pPr>
            <w:r>
              <w:rPr>
                <w:i/>
                <w:color w:val="000000"/>
              </w:rPr>
              <w:t xml:space="preserve">Vegetation monitoring/surveying, watering, </w:t>
            </w:r>
            <w:proofErr w:type="spellStart"/>
            <w:r>
              <w:rPr>
                <w:i/>
                <w:color w:val="000000"/>
              </w:rPr>
              <w:t>outplanting</w:t>
            </w:r>
            <w:proofErr w:type="spellEnd"/>
            <w:r>
              <w:rPr>
                <w:i/>
                <w:color w:val="000000"/>
              </w:rPr>
              <w:t xml:space="preserve"> </w:t>
            </w:r>
          </w:p>
        </w:tc>
      </w:tr>
      <w:tr w:rsidR="00385F1D" w14:paraId="6D2318C3" w14:textId="77777777">
        <w:tc>
          <w:tcPr>
            <w:tcW w:w="2250" w:type="dxa"/>
          </w:tcPr>
          <w:p w14:paraId="0000000A" w14:textId="77777777" w:rsidR="00385F1D" w:rsidRDefault="002B36F2">
            <w:pPr>
              <w:tabs>
                <w:tab w:val="center" w:pos="4320"/>
                <w:tab w:val="right" w:pos="8640"/>
              </w:tabs>
              <w:spacing w:before="60" w:after="60"/>
              <w:rPr>
                <w:b/>
                <w:color w:val="000000"/>
              </w:rPr>
            </w:pPr>
            <w:r>
              <w:rPr>
                <w:b/>
                <w:color w:val="000000"/>
              </w:rPr>
              <w:t>Plan Created for:</w:t>
            </w:r>
          </w:p>
        </w:tc>
        <w:tc>
          <w:tcPr>
            <w:tcW w:w="4500" w:type="dxa"/>
          </w:tcPr>
          <w:p w14:paraId="0000000B" w14:textId="77777777" w:rsidR="00385F1D" w:rsidRDefault="002B36F2">
            <w:pPr>
              <w:tabs>
                <w:tab w:val="center" w:pos="4320"/>
                <w:tab w:val="right" w:pos="8640"/>
              </w:tabs>
              <w:spacing w:before="60" w:after="60"/>
              <w:rPr>
                <w:i/>
                <w:color w:val="000000"/>
              </w:rPr>
            </w:pPr>
            <w:proofErr w:type="spellStart"/>
            <w:r>
              <w:rPr>
                <w:i/>
                <w:color w:val="000000"/>
              </w:rPr>
              <w:t>RestoreNet</w:t>
            </w:r>
            <w:proofErr w:type="spellEnd"/>
            <w:r>
              <w:rPr>
                <w:i/>
                <w:color w:val="000000"/>
              </w:rPr>
              <w:t xml:space="preserve"> members</w:t>
            </w:r>
          </w:p>
        </w:tc>
        <w:tc>
          <w:tcPr>
            <w:tcW w:w="1800" w:type="dxa"/>
          </w:tcPr>
          <w:p w14:paraId="0000000C" w14:textId="77777777" w:rsidR="00385F1D" w:rsidRDefault="002B36F2">
            <w:pPr>
              <w:tabs>
                <w:tab w:val="center" w:pos="4320"/>
                <w:tab w:val="right" w:pos="8640"/>
              </w:tabs>
              <w:spacing w:before="60" w:after="60"/>
              <w:rPr>
                <w:b/>
                <w:color w:val="000000"/>
              </w:rPr>
            </w:pPr>
            <w:r>
              <w:rPr>
                <w:b/>
                <w:color w:val="000000"/>
              </w:rPr>
              <w:t>Date of revision:</w:t>
            </w:r>
          </w:p>
        </w:tc>
        <w:tc>
          <w:tcPr>
            <w:tcW w:w="2070" w:type="dxa"/>
          </w:tcPr>
          <w:p w14:paraId="0000000D" w14:textId="77777777" w:rsidR="00385F1D" w:rsidRDefault="002B36F2">
            <w:pPr>
              <w:tabs>
                <w:tab w:val="center" w:pos="4320"/>
                <w:tab w:val="right" w:pos="8640"/>
              </w:tabs>
              <w:spacing w:before="60" w:after="60"/>
              <w:rPr>
                <w:i/>
                <w:color w:val="000000"/>
              </w:rPr>
            </w:pPr>
            <w:r>
              <w:rPr>
                <w:i/>
                <w:color w:val="000000"/>
              </w:rPr>
              <w:t>April 1, 2020</w:t>
            </w:r>
          </w:p>
        </w:tc>
      </w:tr>
      <w:tr w:rsidR="00385F1D" w14:paraId="7679D072" w14:textId="77777777">
        <w:tc>
          <w:tcPr>
            <w:tcW w:w="2250" w:type="dxa"/>
          </w:tcPr>
          <w:p w14:paraId="0000000E" w14:textId="77777777" w:rsidR="00385F1D" w:rsidRDefault="002B36F2">
            <w:pPr>
              <w:tabs>
                <w:tab w:val="center" w:pos="4320"/>
                <w:tab w:val="right" w:pos="8640"/>
              </w:tabs>
              <w:spacing w:before="60" w:after="60"/>
              <w:rPr>
                <w:b/>
                <w:color w:val="000000"/>
              </w:rPr>
            </w:pPr>
            <w:r>
              <w:rPr>
                <w:b/>
                <w:color w:val="000000"/>
              </w:rPr>
              <w:t>Date(s) of Travel:</w:t>
            </w:r>
          </w:p>
        </w:tc>
        <w:tc>
          <w:tcPr>
            <w:tcW w:w="8370" w:type="dxa"/>
            <w:gridSpan w:val="3"/>
          </w:tcPr>
          <w:p w14:paraId="0000000F" w14:textId="77777777" w:rsidR="00385F1D" w:rsidRDefault="002B36F2">
            <w:pPr>
              <w:tabs>
                <w:tab w:val="center" w:pos="4320"/>
                <w:tab w:val="right" w:pos="8640"/>
              </w:tabs>
              <w:spacing w:before="60" w:after="60"/>
              <w:rPr>
                <w:i/>
                <w:color w:val="000000"/>
              </w:rPr>
            </w:pPr>
            <w:r>
              <w:rPr>
                <w:i/>
                <w:color w:val="000000"/>
              </w:rPr>
              <w:t>March – May 2020, multiple trips</w:t>
            </w:r>
          </w:p>
        </w:tc>
      </w:tr>
    </w:tbl>
    <w:p w14:paraId="00000012" w14:textId="77777777" w:rsidR="00385F1D" w:rsidRDefault="00385F1D">
      <w:pPr>
        <w:spacing w:line="120" w:lineRule="auto"/>
        <w:rPr>
          <w:b/>
          <w:sz w:val="24"/>
          <w:szCs w:val="24"/>
          <w:u w:val="single"/>
        </w:rPr>
      </w:pPr>
    </w:p>
    <w:p w14:paraId="00000013" w14:textId="77777777" w:rsidR="00385F1D" w:rsidRDefault="002B36F2">
      <w:pPr>
        <w:spacing w:after="120"/>
        <w:ind w:left="-360" w:right="-36"/>
        <w:rPr>
          <w:b/>
          <w:color w:val="1F497D"/>
        </w:rPr>
      </w:pPr>
      <w:r>
        <w:rPr>
          <w:b/>
          <w:color w:val="1F497D"/>
        </w:rPr>
        <w:t xml:space="preserve">A field safety plan serves as a tool to document your hazard assessment, communication plan, emergency procedures, and training.  This plan should identify hazards, as well as precautions and actions taken to address and </w:t>
      </w:r>
      <w:r>
        <w:rPr>
          <w:b/>
          <w:color w:val="1F497D"/>
        </w:rPr>
        <w:t>mitigate those hazards. Instructions:</w:t>
      </w:r>
    </w:p>
    <w:p w14:paraId="00000014" w14:textId="77777777" w:rsidR="00385F1D" w:rsidRDefault="002B36F2">
      <w:pPr>
        <w:numPr>
          <w:ilvl w:val="0"/>
          <w:numId w:val="1"/>
        </w:numPr>
        <w:ind w:right="-36"/>
        <w:rPr>
          <w:b/>
          <w:color w:val="1F497D"/>
        </w:rPr>
      </w:pPr>
      <w:r>
        <w:rPr>
          <w:b/>
          <w:color w:val="1F497D"/>
        </w:rPr>
        <w:t xml:space="preserve">Complete this field safety plan: insert specifics for your site and operations, delete irrelevant sections.  </w:t>
      </w:r>
    </w:p>
    <w:p w14:paraId="00000015" w14:textId="77777777" w:rsidR="00385F1D" w:rsidRDefault="002B36F2">
      <w:pPr>
        <w:numPr>
          <w:ilvl w:val="0"/>
          <w:numId w:val="1"/>
        </w:numPr>
        <w:ind w:right="-36"/>
        <w:rPr>
          <w:b/>
          <w:color w:val="1F497D"/>
        </w:rPr>
      </w:pPr>
      <w:r>
        <w:rPr>
          <w:b/>
          <w:color w:val="1F497D"/>
        </w:rPr>
        <w:t xml:space="preserve">Complete appropriate training for your site and operations (e.g. first aid, heat illness, task-specific training).  </w:t>
      </w:r>
    </w:p>
    <w:p w14:paraId="00000016" w14:textId="77777777" w:rsidR="00385F1D" w:rsidRDefault="002B36F2">
      <w:pPr>
        <w:numPr>
          <w:ilvl w:val="0"/>
          <w:numId w:val="1"/>
        </w:numPr>
        <w:ind w:right="-36"/>
        <w:rPr>
          <w:b/>
          <w:color w:val="1F497D"/>
        </w:rPr>
      </w:pPr>
      <w:r>
        <w:rPr>
          <w:b/>
          <w:color w:val="1F497D"/>
        </w:rPr>
        <w:t xml:space="preserve">Obtain immunizations and prophylaxis for your destination, if applicable (schedule 8 weeks in advance). </w:t>
      </w:r>
    </w:p>
    <w:p w14:paraId="00000017" w14:textId="77777777" w:rsidR="00385F1D" w:rsidRDefault="002B36F2">
      <w:pPr>
        <w:numPr>
          <w:ilvl w:val="0"/>
          <w:numId w:val="1"/>
        </w:numPr>
        <w:ind w:right="-36"/>
        <w:rPr>
          <w:b/>
          <w:color w:val="1F497D"/>
        </w:rPr>
      </w:pPr>
      <w:r>
        <w:rPr>
          <w:b/>
          <w:color w:val="1F497D"/>
        </w:rPr>
        <w:t xml:space="preserve">Hold a pre-trip meeting with your </w:t>
      </w:r>
      <w:r>
        <w:rPr>
          <w:b/>
          <w:color w:val="1F497D"/>
        </w:rPr>
        <w:t>group and/or supervisor to review your field safety plan, travel logistics, pack list (including first aid kit), personal safety and security concerns, and any remaining training needs.</w:t>
      </w:r>
    </w:p>
    <w:p w14:paraId="00000018" w14:textId="77777777" w:rsidR="00385F1D" w:rsidRDefault="002B36F2">
      <w:pPr>
        <w:numPr>
          <w:ilvl w:val="0"/>
          <w:numId w:val="1"/>
        </w:numPr>
        <w:spacing w:after="120"/>
        <w:ind w:right="-36"/>
        <w:rPr>
          <w:b/>
          <w:color w:val="1F497D"/>
        </w:rPr>
      </w:pPr>
      <w:r>
        <w:rPr>
          <w:b/>
          <w:color w:val="1F497D"/>
        </w:rPr>
        <w:t xml:space="preserve">Register trips more than 100 miles from campus via </w:t>
      </w:r>
      <w:hyperlink r:id="rId8">
        <w:r>
          <w:rPr>
            <w:b/>
            <w:color w:val="4F81BD"/>
            <w:u w:val="single"/>
          </w:rPr>
          <w:t>UC Away</w:t>
        </w:r>
      </w:hyperlink>
      <w:r>
        <w:rPr>
          <w:b/>
          <w:color w:val="1F497D"/>
        </w:rPr>
        <w:t xml:space="preserve"> for travel insurance documentation, location-specific travel alerts via email, and emergency/travel assistance contacts.  For international work, the </w:t>
      </w:r>
      <w:hyperlink r:id="rId9">
        <w:proofErr w:type="spellStart"/>
        <w:r>
          <w:rPr>
            <w:b/>
            <w:color w:val="4F81BD"/>
            <w:u w:val="single"/>
          </w:rPr>
          <w:t>Worldcue</w:t>
        </w:r>
        <w:proofErr w:type="spellEnd"/>
        <w:r>
          <w:rPr>
            <w:b/>
            <w:color w:val="4F81BD"/>
            <w:u w:val="single"/>
          </w:rPr>
          <w:t xml:space="preserve"> Trip Planner</w:t>
        </w:r>
      </w:hyperlink>
      <w:r>
        <w:rPr>
          <w:b/>
          <w:color w:val="366091"/>
        </w:rPr>
        <w:t xml:space="preserve"> </w:t>
      </w:r>
      <w:r>
        <w:rPr>
          <w:b/>
          <w:color w:val="1F497D"/>
        </w:rPr>
        <w:t>is available to assist with planning logistics, identify local services, and provide precautions regarding local hazards.  Click on “location intel” and create a “trip brief.”  A mobile</w:t>
      </w:r>
      <w:r>
        <w:rPr>
          <w:b/>
          <w:color w:val="1F497D"/>
        </w:rPr>
        <w:t xml:space="preserve"> </w:t>
      </w:r>
      <w:proofErr w:type="spellStart"/>
      <w:r>
        <w:rPr>
          <w:b/>
          <w:color w:val="1F497D"/>
        </w:rPr>
        <w:t>Worldcue</w:t>
      </w:r>
      <w:proofErr w:type="spellEnd"/>
      <w:r>
        <w:rPr>
          <w:b/>
          <w:color w:val="1F497D"/>
        </w:rPr>
        <w:t xml:space="preserve"> app is also available after you register a specific trip/destination via UC Away.</w:t>
      </w:r>
    </w:p>
    <w:tbl>
      <w:tblPr>
        <w:tblStyle w:val="ac"/>
        <w:tblW w:w="10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820"/>
        <w:gridCol w:w="780"/>
        <w:gridCol w:w="180"/>
        <w:gridCol w:w="1425"/>
        <w:gridCol w:w="105"/>
        <w:gridCol w:w="3417"/>
      </w:tblGrid>
      <w:tr w:rsidR="00385F1D" w14:paraId="3A3E9CED" w14:textId="77777777">
        <w:tc>
          <w:tcPr>
            <w:tcW w:w="10617" w:type="dxa"/>
            <w:gridSpan w:val="7"/>
            <w:shd w:val="clear" w:color="auto" w:fill="9BBB59"/>
          </w:tcPr>
          <w:p w14:paraId="00000019" w14:textId="77777777" w:rsidR="00385F1D" w:rsidRDefault="002B36F2">
            <w:pPr>
              <w:spacing w:before="60" w:after="60"/>
              <w:rPr>
                <w:b/>
              </w:rPr>
            </w:pPr>
            <w:r>
              <w:rPr>
                <w:b/>
              </w:rPr>
              <w:t>Site Information</w:t>
            </w:r>
          </w:p>
        </w:tc>
      </w:tr>
      <w:tr w:rsidR="00385F1D" w14:paraId="0F16FF26" w14:textId="77777777">
        <w:tc>
          <w:tcPr>
            <w:tcW w:w="1890" w:type="dxa"/>
          </w:tcPr>
          <w:p w14:paraId="00000020" w14:textId="77777777" w:rsidR="00385F1D" w:rsidRDefault="002B36F2">
            <w:pPr>
              <w:spacing w:before="60" w:after="60"/>
              <w:rPr>
                <w:b/>
              </w:rPr>
            </w:pPr>
            <w:r>
              <w:rPr>
                <w:b/>
              </w:rPr>
              <w:t>Location:</w:t>
            </w:r>
          </w:p>
          <w:p w14:paraId="00000021" w14:textId="77777777" w:rsidR="00385F1D" w:rsidRDefault="002B36F2">
            <w:pPr>
              <w:spacing w:before="60" w:after="60"/>
              <w:rPr>
                <w:b/>
              </w:rPr>
            </w:pPr>
            <w:r>
              <w:rPr>
                <w:b/>
              </w:rPr>
              <w:t>29 Palms</w:t>
            </w:r>
          </w:p>
        </w:tc>
        <w:tc>
          <w:tcPr>
            <w:tcW w:w="3780" w:type="dxa"/>
            <w:gridSpan w:val="3"/>
          </w:tcPr>
          <w:p w14:paraId="00000022" w14:textId="77777777" w:rsidR="00385F1D" w:rsidRDefault="002B36F2">
            <w:pPr>
              <w:spacing w:before="60" w:after="60"/>
              <w:rPr>
                <w:b/>
              </w:rPr>
            </w:pPr>
            <w:r>
              <w:t xml:space="preserve">Latitude: </w:t>
            </w:r>
            <w:r>
              <w:rPr>
                <w:b/>
              </w:rPr>
              <w:t xml:space="preserve"> 34.224741°</w:t>
            </w:r>
          </w:p>
        </w:tc>
        <w:tc>
          <w:tcPr>
            <w:tcW w:w="4947" w:type="dxa"/>
            <w:gridSpan w:val="3"/>
          </w:tcPr>
          <w:p w14:paraId="00000025" w14:textId="77777777" w:rsidR="00385F1D" w:rsidRDefault="002B36F2">
            <w:pPr>
              <w:pStyle w:val="Heading2"/>
              <w:spacing w:before="60"/>
              <w:rPr>
                <w:rFonts w:ascii="Arial" w:eastAsia="Arial" w:hAnsi="Arial" w:cs="Arial"/>
                <w:b/>
                <w:color w:val="000000"/>
                <w:sz w:val="20"/>
                <w:szCs w:val="20"/>
              </w:rPr>
            </w:pPr>
            <w:r>
              <w:rPr>
                <w:rFonts w:ascii="Arial" w:eastAsia="Arial" w:hAnsi="Arial" w:cs="Arial"/>
                <w:color w:val="000000"/>
                <w:sz w:val="20"/>
                <w:szCs w:val="20"/>
              </w:rPr>
              <w:t xml:space="preserve">Longitude: </w:t>
            </w:r>
            <w:r>
              <w:rPr>
                <w:rFonts w:ascii="Arial" w:eastAsia="Arial" w:hAnsi="Arial" w:cs="Arial"/>
                <w:b/>
                <w:color w:val="000000"/>
                <w:sz w:val="20"/>
                <w:szCs w:val="20"/>
              </w:rPr>
              <w:t>-116.107247°</w:t>
            </w:r>
          </w:p>
          <w:p w14:paraId="00000026" w14:textId="77777777" w:rsidR="00385F1D" w:rsidRDefault="00385F1D">
            <w:pPr>
              <w:spacing w:before="60" w:after="60"/>
              <w:rPr>
                <w:b/>
              </w:rPr>
            </w:pPr>
          </w:p>
        </w:tc>
      </w:tr>
      <w:tr w:rsidR="00385F1D" w14:paraId="0047207D" w14:textId="77777777">
        <w:tc>
          <w:tcPr>
            <w:tcW w:w="1890" w:type="dxa"/>
          </w:tcPr>
          <w:p w14:paraId="00000029" w14:textId="77777777" w:rsidR="00385F1D" w:rsidRDefault="002B36F2">
            <w:pPr>
              <w:spacing w:before="60" w:after="60"/>
              <w:rPr>
                <w:b/>
              </w:rPr>
            </w:pPr>
            <w:r>
              <w:rPr>
                <w:b/>
              </w:rPr>
              <w:t>Location:</w:t>
            </w:r>
          </w:p>
          <w:p w14:paraId="0000002A" w14:textId="77777777" w:rsidR="00385F1D" w:rsidRDefault="002B36F2">
            <w:pPr>
              <w:spacing w:before="60" w:after="60"/>
              <w:rPr>
                <w:b/>
              </w:rPr>
            </w:pPr>
            <w:r>
              <w:rPr>
                <w:b/>
              </w:rPr>
              <w:t>Lancaster</w:t>
            </w:r>
          </w:p>
        </w:tc>
        <w:tc>
          <w:tcPr>
            <w:tcW w:w="3780" w:type="dxa"/>
            <w:gridSpan w:val="3"/>
          </w:tcPr>
          <w:p w14:paraId="0000002B" w14:textId="77777777" w:rsidR="00385F1D" w:rsidRDefault="002B36F2">
            <w:pPr>
              <w:spacing w:before="60" w:after="60"/>
            </w:pPr>
            <w:r>
              <w:t xml:space="preserve">Latitude: </w:t>
            </w:r>
            <w:r>
              <w:rPr>
                <w:b/>
              </w:rPr>
              <w:t xml:space="preserve"> 34.701539°</w:t>
            </w:r>
          </w:p>
        </w:tc>
        <w:tc>
          <w:tcPr>
            <w:tcW w:w="4947" w:type="dxa"/>
            <w:gridSpan w:val="3"/>
          </w:tcPr>
          <w:p w14:paraId="0000002E" w14:textId="77777777" w:rsidR="00385F1D" w:rsidRDefault="002B36F2">
            <w:pPr>
              <w:pStyle w:val="Heading2"/>
              <w:spacing w:before="60"/>
              <w:rPr>
                <w:rFonts w:ascii="Arial" w:eastAsia="Arial" w:hAnsi="Arial" w:cs="Arial"/>
                <w:color w:val="000000"/>
                <w:sz w:val="20"/>
                <w:szCs w:val="20"/>
              </w:rPr>
            </w:pPr>
            <w:r>
              <w:rPr>
                <w:rFonts w:ascii="Arial" w:eastAsia="Arial" w:hAnsi="Arial" w:cs="Arial"/>
                <w:color w:val="000000"/>
                <w:sz w:val="20"/>
                <w:szCs w:val="20"/>
              </w:rPr>
              <w:t xml:space="preserve">Longitude: </w:t>
            </w:r>
            <w:r>
              <w:rPr>
                <w:rFonts w:ascii="Arial" w:eastAsia="Arial" w:hAnsi="Arial" w:cs="Arial"/>
                <w:b/>
                <w:color w:val="000000"/>
                <w:sz w:val="20"/>
                <w:szCs w:val="20"/>
              </w:rPr>
              <w:t>-118.309734°</w:t>
            </w:r>
          </w:p>
          <w:p w14:paraId="0000002F" w14:textId="77777777" w:rsidR="00385F1D" w:rsidRDefault="00385F1D">
            <w:pPr>
              <w:spacing w:before="60" w:after="60"/>
            </w:pPr>
          </w:p>
        </w:tc>
      </w:tr>
      <w:tr w:rsidR="00385F1D" w14:paraId="43B5FA0E" w14:textId="77777777">
        <w:tc>
          <w:tcPr>
            <w:tcW w:w="1890" w:type="dxa"/>
          </w:tcPr>
          <w:p w14:paraId="00000032" w14:textId="77777777" w:rsidR="00385F1D" w:rsidRDefault="002B36F2">
            <w:pPr>
              <w:spacing w:before="60" w:after="60"/>
              <w:rPr>
                <w:b/>
              </w:rPr>
            </w:pPr>
            <w:r>
              <w:rPr>
                <w:b/>
              </w:rPr>
              <w:t>Site Information</w:t>
            </w:r>
          </w:p>
        </w:tc>
        <w:tc>
          <w:tcPr>
            <w:tcW w:w="8727" w:type="dxa"/>
            <w:gridSpan w:val="6"/>
          </w:tcPr>
          <w:p w14:paraId="00000033" w14:textId="77777777" w:rsidR="00385F1D" w:rsidRDefault="002B36F2">
            <w:pPr>
              <w:spacing w:before="60" w:after="60"/>
              <w:rPr>
                <w:i/>
              </w:rPr>
            </w:pPr>
            <w:r>
              <w:rPr>
                <w:i/>
              </w:rPr>
              <w:t>29 Palms: Creosote scrubland near an old jojoba field. Elevation: 591m</w:t>
            </w:r>
          </w:p>
          <w:p w14:paraId="00000034" w14:textId="77777777" w:rsidR="00385F1D" w:rsidRDefault="002B36F2">
            <w:pPr>
              <w:spacing w:before="60" w:after="60"/>
              <w:rPr>
                <w:i/>
              </w:rPr>
            </w:pPr>
            <w:r>
              <w:rPr>
                <w:i/>
              </w:rPr>
              <w:t>Lancaster: Active nursery, site near refuse piles. Elevation: 753m</w:t>
            </w:r>
          </w:p>
        </w:tc>
      </w:tr>
      <w:tr w:rsidR="00385F1D" w14:paraId="3746D017" w14:textId="77777777">
        <w:tc>
          <w:tcPr>
            <w:tcW w:w="1890" w:type="dxa"/>
          </w:tcPr>
          <w:p w14:paraId="0000003A" w14:textId="77777777" w:rsidR="00385F1D" w:rsidRDefault="002B36F2">
            <w:pPr>
              <w:spacing w:before="60" w:after="60"/>
              <w:rPr>
                <w:b/>
              </w:rPr>
            </w:pPr>
            <w:r>
              <w:rPr>
                <w:b/>
              </w:rPr>
              <w:t>Travel to Site</w:t>
            </w:r>
          </w:p>
        </w:tc>
        <w:tc>
          <w:tcPr>
            <w:tcW w:w="8727" w:type="dxa"/>
            <w:gridSpan w:val="6"/>
          </w:tcPr>
          <w:p w14:paraId="0000003B" w14:textId="77777777" w:rsidR="00385F1D" w:rsidRDefault="002B36F2">
            <w:pPr>
              <w:spacing w:before="60" w:after="60"/>
              <w:rPr>
                <w:color w:val="000000"/>
              </w:rPr>
            </w:pPr>
            <w:r>
              <w:rPr>
                <w:i/>
                <w:color w:val="000000"/>
              </w:rPr>
              <w:t>Drive along highways, paved roads, and eventually some dirt roads.</w:t>
            </w:r>
          </w:p>
        </w:tc>
      </w:tr>
      <w:tr w:rsidR="00385F1D" w14:paraId="32A9E4E3" w14:textId="77777777">
        <w:tc>
          <w:tcPr>
            <w:tcW w:w="1890" w:type="dxa"/>
          </w:tcPr>
          <w:p w14:paraId="00000041" w14:textId="77777777" w:rsidR="00385F1D" w:rsidRDefault="002B36F2">
            <w:pPr>
              <w:spacing w:before="60" w:after="60"/>
              <w:rPr>
                <w:b/>
              </w:rPr>
            </w:pPr>
            <w:r>
              <w:rPr>
                <w:b/>
              </w:rPr>
              <w:t>Site Access</w:t>
            </w:r>
          </w:p>
        </w:tc>
        <w:tc>
          <w:tcPr>
            <w:tcW w:w="8727" w:type="dxa"/>
            <w:gridSpan w:val="6"/>
          </w:tcPr>
          <w:p w14:paraId="00000042" w14:textId="77777777" w:rsidR="00385F1D" w:rsidRDefault="002B36F2">
            <w:pPr>
              <w:pStyle w:val="Heading1"/>
              <w:rPr>
                <w:b w:val="0"/>
              </w:rPr>
            </w:pPr>
            <w:r>
              <w:rPr>
                <w:b w:val="0"/>
                <w:i/>
              </w:rPr>
              <w:t>No locked gates. 29 Palms site is off of a dirt road (park up the berm near the plot fence). Lancaster site is behind an unlocked gate, which is open during business hours (park next to site).</w:t>
            </w:r>
          </w:p>
        </w:tc>
      </w:tr>
      <w:tr w:rsidR="00385F1D" w14:paraId="3ABEACD6" w14:textId="77777777">
        <w:tc>
          <w:tcPr>
            <w:tcW w:w="1890" w:type="dxa"/>
          </w:tcPr>
          <w:p w14:paraId="00000048" w14:textId="77777777" w:rsidR="00385F1D" w:rsidRDefault="002B36F2">
            <w:pPr>
              <w:spacing w:before="60" w:after="60"/>
              <w:rPr>
                <w:b/>
              </w:rPr>
            </w:pPr>
            <w:r>
              <w:rPr>
                <w:b/>
              </w:rPr>
              <w:t xml:space="preserve">Environmental </w:t>
            </w:r>
          </w:p>
          <w:p w14:paraId="00000049" w14:textId="77777777" w:rsidR="00385F1D" w:rsidRDefault="002B36F2">
            <w:pPr>
              <w:spacing w:before="60" w:after="60"/>
              <w:rPr>
                <w:b/>
              </w:rPr>
            </w:pPr>
            <w:r>
              <w:rPr>
                <w:b/>
              </w:rPr>
              <w:t>Hazards</w:t>
            </w:r>
          </w:p>
        </w:tc>
        <w:tc>
          <w:tcPr>
            <w:tcW w:w="8727" w:type="dxa"/>
            <w:gridSpan w:val="6"/>
          </w:tcPr>
          <w:p w14:paraId="0000004A" w14:textId="77777777" w:rsidR="00385F1D" w:rsidRDefault="002B36F2">
            <w:pPr>
              <w:spacing w:before="60" w:after="60"/>
              <w:rPr>
                <w:i/>
              </w:rPr>
            </w:pPr>
            <w:r>
              <w:rPr>
                <w:i/>
              </w:rPr>
              <w:t>Rattlesnakes, cacti, fire ants. Phaceli</w:t>
            </w:r>
            <w:r>
              <w:rPr>
                <w:i/>
              </w:rPr>
              <w:t xml:space="preserve">a </w:t>
            </w:r>
            <w:proofErr w:type="spellStart"/>
            <w:r>
              <w:rPr>
                <w:i/>
              </w:rPr>
              <w:t>crenulata</w:t>
            </w:r>
            <w:proofErr w:type="spellEnd"/>
            <w:r>
              <w:rPr>
                <w:i/>
              </w:rPr>
              <w:t xml:space="preserve"> (contact dermatitis)</w:t>
            </w:r>
          </w:p>
          <w:p w14:paraId="0000004B" w14:textId="77777777" w:rsidR="00385F1D" w:rsidRDefault="00385F1D">
            <w:pPr>
              <w:spacing w:before="60" w:after="60"/>
              <w:rPr>
                <w:i/>
              </w:rPr>
            </w:pPr>
          </w:p>
          <w:p w14:paraId="0000004C" w14:textId="77777777" w:rsidR="00385F1D" w:rsidRDefault="002B36F2">
            <w:pPr>
              <w:spacing w:before="60" w:after="60"/>
            </w:pPr>
            <w:r>
              <w:rPr>
                <w:i/>
              </w:rPr>
              <w:t>Mitigation: Wear snake gaiters and boots. Avoid Phacelia, don’t go around touching plants you don’t know.</w:t>
            </w:r>
          </w:p>
        </w:tc>
      </w:tr>
      <w:tr w:rsidR="00385F1D" w14:paraId="3FF95573" w14:textId="77777777">
        <w:tc>
          <w:tcPr>
            <w:tcW w:w="1890" w:type="dxa"/>
          </w:tcPr>
          <w:p w14:paraId="00000052" w14:textId="77777777" w:rsidR="00385F1D" w:rsidRDefault="002B36F2">
            <w:pPr>
              <w:spacing w:before="60" w:after="60"/>
              <w:rPr>
                <w:b/>
              </w:rPr>
            </w:pPr>
            <w:r>
              <w:rPr>
                <w:b/>
              </w:rPr>
              <w:t>Security</w:t>
            </w:r>
          </w:p>
        </w:tc>
        <w:tc>
          <w:tcPr>
            <w:tcW w:w="8727" w:type="dxa"/>
            <w:gridSpan w:val="6"/>
          </w:tcPr>
          <w:p w14:paraId="00000053" w14:textId="77777777" w:rsidR="00385F1D" w:rsidRDefault="002B36F2">
            <w:pPr>
              <w:spacing w:before="60" w:after="60"/>
              <w:rPr>
                <w:i/>
              </w:rPr>
            </w:pPr>
            <w:r>
              <w:t xml:space="preserve"> </w:t>
            </w:r>
            <w:r>
              <w:rPr>
                <w:i/>
              </w:rPr>
              <w:t>29 Palms: Medium risk. Dirt road is frequented by local residents</w:t>
            </w:r>
          </w:p>
          <w:p w14:paraId="00000054" w14:textId="77777777" w:rsidR="00385F1D" w:rsidRDefault="002B36F2">
            <w:pPr>
              <w:spacing w:before="60" w:after="60"/>
            </w:pPr>
            <w:r>
              <w:rPr>
                <w:i/>
              </w:rPr>
              <w:t>Lancaster: Low risk, on Antelope Valley</w:t>
            </w:r>
            <w:r>
              <w:rPr>
                <w:i/>
              </w:rPr>
              <w:t xml:space="preserve"> Resource Conservation District land.</w:t>
            </w:r>
          </w:p>
        </w:tc>
      </w:tr>
      <w:tr w:rsidR="00385F1D" w14:paraId="5B4FF019" w14:textId="77777777">
        <w:tc>
          <w:tcPr>
            <w:tcW w:w="1890" w:type="dxa"/>
          </w:tcPr>
          <w:p w14:paraId="0000005A" w14:textId="77777777" w:rsidR="00385F1D" w:rsidRDefault="002B36F2">
            <w:pPr>
              <w:spacing w:before="60" w:after="60"/>
              <w:rPr>
                <w:b/>
              </w:rPr>
            </w:pPr>
            <w:r>
              <w:rPr>
                <w:b/>
              </w:rPr>
              <w:t>No Go Criteria</w:t>
            </w:r>
          </w:p>
        </w:tc>
        <w:tc>
          <w:tcPr>
            <w:tcW w:w="8727" w:type="dxa"/>
            <w:gridSpan w:val="6"/>
          </w:tcPr>
          <w:p w14:paraId="0000005B" w14:textId="77777777" w:rsidR="00385F1D" w:rsidRDefault="002B36F2">
            <w:pPr>
              <w:spacing w:before="60" w:after="60"/>
              <w:rPr>
                <w:i/>
              </w:rPr>
            </w:pPr>
            <w:r>
              <w:rPr>
                <w:i/>
              </w:rPr>
              <w:t xml:space="preserve">Temperatures &gt;100 degrees (see below for high heat procedures). Heavy rainfall rates, electrical storms, extreme winds     </w:t>
            </w:r>
          </w:p>
        </w:tc>
      </w:tr>
      <w:tr w:rsidR="00385F1D" w14:paraId="24BAC853" w14:textId="77777777">
        <w:tc>
          <w:tcPr>
            <w:tcW w:w="1890" w:type="dxa"/>
          </w:tcPr>
          <w:p w14:paraId="00000061" w14:textId="77777777" w:rsidR="00385F1D" w:rsidRDefault="002B36F2">
            <w:pPr>
              <w:spacing w:before="60" w:after="60"/>
              <w:rPr>
                <w:b/>
              </w:rPr>
            </w:pPr>
            <w:r>
              <w:rPr>
                <w:b/>
              </w:rPr>
              <w:t>Expected Weather</w:t>
            </w:r>
          </w:p>
        </w:tc>
        <w:tc>
          <w:tcPr>
            <w:tcW w:w="8727" w:type="dxa"/>
            <w:gridSpan w:val="6"/>
          </w:tcPr>
          <w:p w14:paraId="00000062" w14:textId="77777777" w:rsidR="00385F1D" w:rsidRDefault="002B36F2">
            <w:pPr>
              <w:spacing w:before="60" w:after="60"/>
              <w:rPr>
                <w:b/>
              </w:rPr>
            </w:pPr>
            <w:r>
              <w:rPr>
                <w:i/>
              </w:rPr>
              <w:t>High heat, strong winds</w:t>
            </w:r>
            <w:r>
              <w:t>, occasional storms</w:t>
            </w:r>
          </w:p>
        </w:tc>
      </w:tr>
      <w:tr w:rsidR="00385F1D" w14:paraId="2CA3D871" w14:textId="77777777">
        <w:tc>
          <w:tcPr>
            <w:tcW w:w="1890" w:type="dxa"/>
          </w:tcPr>
          <w:p w14:paraId="00000068" w14:textId="77777777" w:rsidR="00385F1D" w:rsidRDefault="002B36F2">
            <w:pPr>
              <w:spacing w:before="60" w:after="60"/>
              <w:rPr>
                <w:b/>
              </w:rPr>
            </w:pPr>
            <w:r>
              <w:rPr>
                <w:b/>
              </w:rPr>
              <w:t xml:space="preserve">Drinking Water Availability </w:t>
            </w:r>
          </w:p>
          <w:p w14:paraId="00000069" w14:textId="77777777" w:rsidR="00385F1D" w:rsidRDefault="00385F1D">
            <w:pPr>
              <w:spacing w:before="60" w:after="60"/>
              <w:rPr>
                <w:b/>
              </w:rPr>
            </w:pPr>
          </w:p>
        </w:tc>
        <w:tc>
          <w:tcPr>
            <w:tcW w:w="8727" w:type="dxa"/>
            <w:gridSpan w:val="6"/>
          </w:tcPr>
          <w:p w14:paraId="0000006A" w14:textId="77777777" w:rsidR="00385F1D" w:rsidRDefault="002B36F2">
            <w:pPr>
              <w:spacing w:before="60" w:after="60"/>
            </w:pPr>
            <w:r>
              <w:rPr>
                <w:rFonts w:ascii="MS Gothic" w:eastAsia="MS Gothic" w:hAnsi="MS Gothic" w:cs="MS Gothic"/>
              </w:rPr>
              <w:t>☒</w:t>
            </w:r>
            <w:r>
              <w:t xml:space="preserve"> Bring extra tank of drinking water.</w:t>
            </w:r>
          </w:p>
          <w:p w14:paraId="0000006B" w14:textId="77777777" w:rsidR="00385F1D" w:rsidRDefault="002B36F2">
            <w:pPr>
              <w:spacing w:before="60" w:after="60"/>
              <w:rPr>
                <w:i/>
              </w:rPr>
            </w:pPr>
            <w:r>
              <w:rPr>
                <w:b/>
                <w:color w:val="17365D"/>
              </w:rPr>
              <w:t>Please note:</w:t>
            </w:r>
            <w:r>
              <w:rPr>
                <w:color w:val="17365D"/>
              </w:rPr>
              <w:t xml:space="preserve"> </w:t>
            </w:r>
            <w:r>
              <w:rPr>
                <w:color w:val="1F497D"/>
              </w:rPr>
              <w:t xml:space="preserve">online heat Illness prevention training is available via the </w:t>
            </w:r>
            <w:hyperlink r:id="rId10">
              <w:r>
                <w:rPr>
                  <w:color w:val="0000FF"/>
                  <w:u w:val="single"/>
                </w:rPr>
                <w:t>UC Learning Center</w:t>
              </w:r>
            </w:hyperlink>
            <w:r>
              <w:rPr>
                <w:color w:val="1F497D"/>
              </w:rPr>
              <w:t xml:space="preserve"> (search using the keyword "heat", course length is 15-20 minutes).</w:t>
            </w:r>
          </w:p>
        </w:tc>
      </w:tr>
      <w:tr w:rsidR="00385F1D" w14:paraId="24B33B0C" w14:textId="77777777">
        <w:tc>
          <w:tcPr>
            <w:tcW w:w="1890" w:type="dxa"/>
          </w:tcPr>
          <w:p w14:paraId="00000071" w14:textId="77777777" w:rsidR="00385F1D" w:rsidRDefault="002B36F2">
            <w:pPr>
              <w:spacing w:before="60" w:after="60"/>
              <w:rPr>
                <w:b/>
              </w:rPr>
            </w:pPr>
            <w:r>
              <w:rPr>
                <w:b/>
              </w:rPr>
              <w:t>Access to Shade/Shelter</w:t>
            </w:r>
          </w:p>
        </w:tc>
        <w:tc>
          <w:tcPr>
            <w:tcW w:w="8727" w:type="dxa"/>
            <w:gridSpan w:val="6"/>
          </w:tcPr>
          <w:p w14:paraId="00000072" w14:textId="77777777" w:rsidR="00385F1D" w:rsidRDefault="002B36F2">
            <w:pPr>
              <w:spacing w:before="60" w:after="60"/>
              <w:rPr>
                <w:color w:val="1F497D"/>
              </w:rPr>
            </w:pPr>
            <w:r>
              <w:rPr>
                <w:color w:val="1F497D"/>
              </w:rPr>
              <w:t>If forecast exceeds 80°, shade must be provided by natural or artific</w:t>
            </w:r>
            <w:r>
              <w:rPr>
                <w:color w:val="1F497D"/>
              </w:rPr>
              <w:t xml:space="preserve">ial means for rest breaks. </w:t>
            </w:r>
            <w:r>
              <w:t xml:space="preserve"> </w:t>
            </w:r>
          </w:p>
          <w:p w14:paraId="00000073" w14:textId="77777777" w:rsidR="00385F1D" w:rsidRDefault="002B36F2">
            <w:pPr>
              <w:spacing w:before="60" w:after="60"/>
            </w:pPr>
            <w:r>
              <w:t xml:space="preserve">29 Palms:  </w:t>
            </w:r>
            <w:r>
              <w:rPr>
                <w:rFonts w:ascii="MS Gothic" w:eastAsia="MS Gothic" w:hAnsi="MS Gothic" w:cs="MS Gothic"/>
              </w:rPr>
              <w:t>☐</w:t>
            </w:r>
            <w:r>
              <w:t xml:space="preserve"> Building structures  </w:t>
            </w:r>
            <w:r>
              <w:rPr>
                <w:rFonts w:ascii="MS Gothic" w:eastAsia="MS Gothic" w:hAnsi="MS Gothic" w:cs="MS Gothic"/>
              </w:rPr>
              <w:t>☐</w:t>
            </w:r>
            <w:r>
              <w:t xml:space="preserve"> Trees   </w:t>
            </w:r>
            <w:r>
              <w:rPr>
                <w:rFonts w:ascii="MS Gothic" w:eastAsia="MS Gothic" w:hAnsi="MS Gothic" w:cs="MS Gothic"/>
              </w:rPr>
              <w:t>☒</w:t>
            </w:r>
            <w:r>
              <w:t xml:space="preserve"> Vehicle with A/C</w:t>
            </w:r>
          </w:p>
          <w:p w14:paraId="00000074" w14:textId="77777777" w:rsidR="00385F1D" w:rsidRDefault="002B36F2">
            <w:pPr>
              <w:spacing w:before="60" w:after="60"/>
            </w:pPr>
            <w:r>
              <w:t xml:space="preserve">Lancaster: </w:t>
            </w:r>
            <w:r>
              <w:rPr>
                <w:rFonts w:ascii="MS Gothic" w:eastAsia="MS Gothic" w:hAnsi="MS Gothic" w:cs="MS Gothic"/>
              </w:rPr>
              <w:t>☒</w:t>
            </w:r>
            <w:r>
              <w:t xml:space="preserve"> Building structures  </w:t>
            </w:r>
            <w:r>
              <w:rPr>
                <w:rFonts w:ascii="MS Gothic" w:eastAsia="MS Gothic" w:hAnsi="MS Gothic" w:cs="MS Gothic"/>
              </w:rPr>
              <w:t>☒</w:t>
            </w:r>
            <w:r>
              <w:t xml:space="preserve"> Trees   </w:t>
            </w:r>
            <w:r>
              <w:rPr>
                <w:rFonts w:ascii="MS Gothic" w:eastAsia="MS Gothic" w:hAnsi="MS Gothic" w:cs="MS Gothic"/>
              </w:rPr>
              <w:t>☒</w:t>
            </w:r>
            <w:r>
              <w:t xml:space="preserve"> Vehicle with A/C  </w:t>
            </w:r>
          </w:p>
        </w:tc>
      </w:tr>
      <w:tr w:rsidR="00385F1D" w14:paraId="0AED0697" w14:textId="77777777">
        <w:tc>
          <w:tcPr>
            <w:tcW w:w="1890" w:type="dxa"/>
          </w:tcPr>
          <w:p w14:paraId="0000007A" w14:textId="77777777" w:rsidR="00385F1D" w:rsidRDefault="002B36F2">
            <w:pPr>
              <w:spacing w:before="60" w:after="60"/>
              <w:rPr>
                <w:b/>
              </w:rPr>
            </w:pPr>
            <w:r>
              <w:rPr>
                <w:b/>
              </w:rPr>
              <w:lastRenderedPageBreak/>
              <w:t xml:space="preserve">High Heat Procedures </w:t>
            </w:r>
          </w:p>
        </w:tc>
        <w:tc>
          <w:tcPr>
            <w:tcW w:w="8727" w:type="dxa"/>
            <w:gridSpan w:val="6"/>
          </w:tcPr>
          <w:p w14:paraId="0000007B" w14:textId="77777777" w:rsidR="00385F1D" w:rsidRDefault="002B36F2">
            <w:pPr>
              <w:spacing w:before="60" w:after="60"/>
              <w:rPr>
                <w:color w:val="1F497D"/>
              </w:rPr>
            </w:pPr>
            <w:r>
              <w:rPr>
                <w:color w:val="1F497D"/>
              </w:rPr>
              <w:t xml:space="preserve">Required when temperatures are expected to exceed 95° F: If possible, limit </w:t>
            </w:r>
            <w:r>
              <w:rPr>
                <w:color w:val="1F497D"/>
              </w:rPr>
              <w:t>strenuous tasks to morning or late afternoon hours. Rest breaks in shade must be provided at least 10 minutes every 2 hours (or more if needed). Effective means of communication, observation and monitoring for signs of heat illness are required at all time</w:t>
            </w:r>
            <w:r>
              <w:rPr>
                <w:color w:val="1F497D"/>
              </w:rPr>
              <w:t xml:space="preserve">s. Pre-work safety discussion required. </w:t>
            </w:r>
          </w:p>
          <w:p w14:paraId="0000007C" w14:textId="77777777" w:rsidR="00385F1D" w:rsidRDefault="002B36F2">
            <w:pPr>
              <w:spacing w:before="60" w:after="60"/>
            </w:pPr>
            <w:r>
              <w:t xml:space="preserve">In a group: </w:t>
            </w:r>
            <w:r>
              <w:rPr>
                <w:rFonts w:ascii="MS Gothic" w:eastAsia="MS Gothic" w:hAnsi="MS Gothic" w:cs="MS Gothic"/>
              </w:rPr>
              <w:t>☒</w:t>
            </w:r>
            <w:r>
              <w:t xml:space="preserve"> Direct supervision </w:t>
            </w:r>
            <w:r>
              <w:rPr>
                <w:rFonts w:ascii="MS Gothic" w:eastAsia="MS Gothic" w:hAnsi="MS Gothic" w:cs="MS Gothic"/>
              </w:rPr>
              <w:t>☒</w:t>
            </w:r>
            <w:r>
              <w:t xml:space="preserve"> Buddy system </w:t>
            </w:r>
            <w:r>
              <w:rPr>
                <w:rFonts w:ascii="MS Gothic" w:eastAsia="MS Gothic" w:hAnsi="MS Gothic" w:cs="MS Gothic"/>
              </w:rPr>
              <w:t>☒</w:t>
            </w:r>
            <w:r>
              <w:t xml:space="preserve"> Reliable cell or radio contact </w:t>
            </w:r>
            <w:r>
              <w:rPr>
                <w:rFonts w:ascii="MS Gothic" w:eastAsia="MS Gothic" w:hAnsi="MS Gothic" w:cs="MS Gothic"/>
              </w:rPr>
              <w:t>☒</w:t>
            </w:r>
            <w:r>
              <w:t xml:space="preserve"> Other: Check in with lab members</w:t>
            </w:r>
          </w:p>
          <w:p w14:paraId="0000007D" w14:textId="77777777" w:rsidR="00385F1D" w:rsidRDefault="00385F1D">
            <w:pPr>
              <w:spacing w:before="60" w:after="60"/>
            </w:pPr>
          </w:p>
          <w:p w14:paraId="0000007E" w14:textId="77777777" w:rsidR="00385F1D" w:rsidRDefault="002B36F2">
            <w:pPr>
              <w:spacing w:before="60" w:after="60"/>
              <w:rPr>
                <w:i/>
              </w:rPr>
            </w:pPr>
            <w:r>
              <w:t xml:space="preserve">Working alone: </w:t>
            </w:r>
            <w:r>
              <w:rPr>
                <w:rFonts w:ascii="MS Gothic" w:eastAsia="MS Gothic" w:hAnsi="MS Gothic" w:cs="MS Gothic"/>
              </w:rPr>
              <w:t>☒</w:t>
            </w:r>
            <w:r>
              <w:t xml:space="preserve"> Reliable cell or radio contact </w:t>
            </w:r>
            <w:r>
              <w:rPr>
                <w:rFonts w:ascii="MS Gothic" w:eastAsia="MS Gothic" w:hAnsi="MS Gothic" w:cs="MS Gothic"/>
              </w:rPr>
              <w:t>☒</w:t>
            </w:r>
            <w:r>
              <w:t xml:space="preserve"> Other: Check in with lab members</w:t>
            </w:r>
          </w:p>
        </w:tc>
      </w:tr>
      <w:tr w:rsidR="00385F1D" w14:paraId="4222906B" w14:textId="77777777">
        <w:tc>
          <w:tcPr>
            <w:tcW w:w="10617" w:type="dxa"/>
            <w:gridSpan w:val="7"/>
            <w:shd w:val="clear" w:color="auto" w:fill="9BBB59"/>
          </w:tcPr>
          <w:p w14:paraId="00000084" w14:textId="77777777" w:rsidR="00385F1D" w:rsidRDefault="002B36F2">
            <w:pPr>
              <w:spacing w:before="60" w:after="60"/>
              <w:rPr>
                <w:i/>
              </w:rPr>
            </w:pPr>
            <w:r>
              <w:rPr>
                <w:b/>
              </w:rPr>
              <w:t>Emergency Serv</w:t>
            </w:r>
            <w:r>
              <w:rPr>
                <w:b/>
              </w:rPr>
              <w:t>ices and Contact Information</w:t>
            </w:r>
          </w:p>
        </w:tc>
      </w:tr>
      <w:tr w:rsidR="00385F1D" w14:paraId="430B303D" w14:textId="77777777">
        <w:tc>
          <w:tcPr>
            <w:tcW w:w="1890" w:type="dxa"/>
          </w:tcPr>
          <w:p w14:paraId="0000008B" w14:textId="77777777" w:rsidR="00385F1D" w:rsidRDefault="002B36F2">
            <w:pPr>
              <w:tabs>
                <w:tab w:val="center" w:pos="4320"/>
                <w:tab w:val="right" w:pos="8640"/>
              </w:tabs>
              <w:spacing w:before="60" w:after="60"/>
              <w:rPr>
                <w:b/>
                <w:color w:val="000000"/>
              </w:rPr>
            </w:pPr>
            <w:r>
              <w:rPr>
                <w:b/>
                <w:color w:val="000000"/>
              </w:rPr>
              <w:t>Local Contact</w:t>
            </w:r>
          </w:p>
        </w:tc>
        <w:tc>
          <w:tcPr>
            <w:tcW w:w="2820" w:type="dxa"/>
          </w:tcPr>
          <w:p w14:paraId="0000008C" w14:textId="77777777" w:rsidR="00385F1D" w:rsidRDefault="002B36F2">
            <w:pPr>
              <w:spacing w:before="60" w:after="60"/>
            </w:pPr>
            <w:r>
              <w:t xml:space="preserve">29 Palms:  </w:t>
            </w:r>
          </w:p>
          <w:p w14:paraId="0000008D" w14:textId="6D2D9EF1" w:rsidR="00385F1D" w:rsidRDefault="002B36F2">
            <w:pPr>
              <w:spacing w:before="60" w:after="60"/>
            </w:pPr>
            <w:r>
              <w:t xml:space="preserve">Paul F. Smith, Land Owner; </w:t>
            </w:r>
            <w:r w:rsidR="00F23BD1">
              <w:t>email</w:t>
            </w:r>
            <w:r>
              <w:t xml:space="preserve">; </w:t>
            </w:r>
            <w:r>
              <w:t>mobile</w:t>
            </w:r>
            <w:r w:rsidR="00F23BD1">
              <w:t xml:space="preserve"> </w:t>
            </w:r>
          </w:p>
          <w:p w14:paraId="0000008E" w14:textId="12683789" w:rsidR="00385F1D" w:rsidRDefault="002B36F2">
            <w:pPr>
              <w:spacing w:before="60" w:after="60"/>
            </w:pPr>
            <w:proofErr w:type="spellStart"/>
            <w:r>
              <w:t>Christropher</w:t>
            </w:r>
            <w:proofErr w:type="spellEnd"/>
            <w:r>
              <w:t xml:space="preserve"> </w:t>
            </w:r>
            <w:proofErr w:type="spellStart"/>
            <w:r>
              <w:t>Johansing</w:t>
            </w:r>
            <w:proofErr w:type="spellEnd"/>
            <w:r>
              <w:t xml:space="preserve">, Property Manager; </w:t>
            </w:r>
            <w:r w:rsidR="00F23BD1">
              <w:t>email; mobile</w:t>
            </w:r>
            <w:r>
              <w:t xml:space="preserve"> </w:t>
            </w:r>
            <w:r w:rsidR="00F23BD1">
              <w:t xml:space="preserve"> </w:t>
            </w:r>
          </w:p>
          <w:p w14:paraId="0000008F" w14:textId="77777777" w:rsidR="00385F1D" w:rsidRDefault="00385F1D">
            <w:pPr>
              <w:spacing w:before="60" w:after="60"/>
            </w:pPr>
          </w:p>
          <w:p w14:paraId="00000090" w14:textId="77777777" w:rsidR="00385F1D" w:rsidRDefault="00385F1D">
            <w:pPr>
              <w:spacing w:before="60" w:after="60"/>
              <w:rPr>
                <w:b/>
              </w:rPr>
            </w:pPr>
          </w:p>
        </w:tc>
        <w:tc>
          <w:tcPr>
            <w:tcW w:w="2490" w:type="dxa"/>
            <w:gridSpan w:val="4"/>
          </w:tcPr>
          <w:p w14:paraId="00000091" w14:textId="77777777" w:rsidR="00385F1D" w:rsidRDefault="002B36F2">
            <w:pPr>
              <w:spacing w:before="60" w:after="60"/>
            </w:pPr>
            <w:r>
              <w:t xml:space="preserve">Lancaster:  </w:t>
            </w:r>
          </w:p>
          <w:p w14:paraId="00000092" w14:textId="516A4B4B" w:rsidR="00385F1D" w:rsidRDefault="002B36F2">
            <w:pPr>
              <w:spacing w:before="60" w:after="60"/>
            </w:pPr>
            <w:r>
              <w:t xml:space="preserve">Debra Gillis, Exec Dir of AVRCD; </w:t>
            </w:r>
            <w:r w:rsidR="00F23BD1">
              <w:t>email; mobile</w:t>
            </w:r>
          </w:p>
          <w:p w14:paraId="00000094" w14:textId="0001A179" w:rsidR="00385F1D" w:rsidRDefault="002B36F2">
            <w:pPr>
              <w:spacing w:before="60" w:after="60"/>
            </w:pPr>
            <w:r>
              <w:t xml:space="preserve">Derek Winkel, </w:t>
            </w:r>
            <w:r w:rsidR="00F23BD1">
              <w:t>email; mobile</w:t>
            </w:r>
          </w:p>
          <w:p w14:paraId="00000095" w14:textId="77777777" w:rsidR="00385F1D" w:rsidRDefault="002B36F2">
            <w:pPr>
              <w:spacing w:before="60" w:after="60"/>
            </w:pPr>
            <w:r>
              <w:rPr>
                <w:b/>
              </w:rPr>
              <w:t>Lodging location:</w:t>
            </w:r>
            <w:r>
              <w:rPr>
                <w:i/>
              </w:rPr>
              <w:t xml:space="preserve"> TBD</w:t>
            </w:r>
          </w:p>
        </w:tc>
        <w:tc>
          <w:tcPr>
            <w:tcW w:w="3417" w:type="dxa"/>
          </w:tcPr>
          <w:p w14:paraId="00000099" w14:textId="77777777" w:rsidR="00385F1D" w:rsidRDefault="002B36F2">
            <w:pPr>
              <w:spacing w:before="60" w:after="60"/>
            </w:pPr>
            <w:r>
              <w:rPr>
                <w:b/>
              </w:rPr>
              <w:t>University Contact</w:t>
            </w:r>
          </w:p>
          <w:p w14:paraId="0000009A" w14:textId="77777777" w:rsidR="00385F1D" w:rsidRDefault="002B36F2">
            <w:pPr>
              <w:spacing w:before="60" w:after="60"/>
            </w:pPr>
            <w:r>
              <w:t>PI: Loralee Larios</w:t>
            </w:r>
          </w:p>
          <w:p w14:paraId="0000009B" w14:textId="69E0B94B" w:rsidR="00385F1D" w:rsidRDefault="00F23BD1">
            <w:pPr>
              <w:spacing w:before="60" w:after="60"/>
              <w:rPr>
                <w:i/>
              </w:rPr>
            </w:pPr>
            <w:r>
              <w:rPr>
                <w:i/>
              </w:rPr>
              <w:t>Cell:</w:t>
            </w:r>
          </w:p>
          <w:p w14:paraId="0000009C" w14:textId="77777777" w:rsidR="00385F1D" w:rsidRDefault="002B36F2">
            <w:pPr>
              <w:spacing w:before="60" w:after="60"/>
            </w:pPr>
            <w:r>
              <w:rPr>
                <w:i/>
              </w:rPr>
              <w:t>loralee@ucr.edu</w:t>
            </w:r>
            <w:r>
              <w:t xml:space="preserve"> </w:t>
            </w:r>
          </w:p>
          <w:p w14:paraId="0000009D" w14:textId="77777777" w:rsidR="00385F1D" w:rsidRDefault="00385F1D">
            <w:pPr>
              <w:spacing w:before="60" w:after="60"/>
              <w:rPr>
                <w:b/>
              </w:rPr>
            </w:pPr>
          </w:p>
          <w:p w14:paraId="0000009E" w14:textId="77777777" w:rsidR="00385F1D" w:rsidRDefault="002B36F2">
            <w:pPr>
              <w:spacing w:before="60" w:after="60"/>
              <w:rPr>
                <w:b/>
              </w:rPr>
            </w:pPr>
            <w:r>
              <w:rPr>
                <w:b/>
              </w:rPr>
              <w:t>Frequency of check ins:</w:t>
            </w:r>
            <w:r>
              <w:rPr>
                <w:i/>
              </w:rPr>
              <w:t xml:space="preserve">  Mark visit prior to departure on lab calendar, report to lab when leaving to site and at the end of the workday on Larios Lab Slack fieldwork channel.</w:t>
            </w:r>
          </w:p>
        </w:tc>
      </w:tr>
      <w:tr w:rsidR="00385F1D" w14:paraId="1F46660F" w14:textId="77777777">
        <w:tc>
          <w:tcPr>
            <w:tcW w:w="1890" w:type="dxa"/>
          </w:tcPr>
          <w:p w14:paraId="0000009F" w14:textId="77777777" w:rsidR="00385F1D" w:rsidRDefault="002B36F2">
            <w:pPr>
              <w:spacing w:before="60" w:after="60"/>
              <w:rPr>
                <w:b/>
              </w:rPr>
            </w:pPr>
            <w:r>
              <w:rPr>
                <w:b/>
              </w:rPr>
              <w:t>Emergency Medical Services (EMS)</w:t>
            </w:r>
          </w:p>
        </w:tc>
        <w:tc>
          <w:tcPr>
            <w:tcW w:w="8727" w:type="dxa"/>
            <w:gridSpan w:val="6"/>
            <w:shd w:val="clear" w:color="auto" w:fill="FFFFFF"/>
          </w:tcPr>
          <w:p w14:paraId="000000A0" w14:textId="77777777" w:rsidR="00385F1D" w:rsidRDefault="002B36F2">
            <w:pPr>
              <w:spacing w:before="60" w:after="60"/>
              <w:rPr>
                <w:b/>
              </w:rPr>
            </w:pPr>
            <w:r>
              <w:t xml:space="preserve">Call </w:t>
            </w:r>
            <w:r>
              <w:rPr>
                <w:b/>
              </w:rPr>
              <w:t>911</w:t>
            </w:r>
            <w:r>
              <w:t>.</w:t>
            </w:r>
          </w:p>
        </w:tc>
      </w:tr>
      <w:tr w:rsidR="00385F1D" w14:paraId="6AC61561" w14:textId="77777777">
        <w:tc>
          <w:tcPr>
            <w:tcW w:w="1890" w:type="dxa"/>
          </w:tcPr>
          <w:p w14:paraId="000000A6" w14:textId="77777777" w:rsidR="00385F1D" w:rsidRDefault="002B36F2">
            <w:pPr>
              <w:spacing w:before="60" w:after="60"/>
              <w:rPr>
                <w:b/>
              </w:rPr>
            </w:pPr>
            <w:r>
              <w:rPr>
                <w:b/>
              </w:rPr>
              <w:t>Nearest Emergency Department (ED)</w:t>
            </w:r>
          </w:p>
        </w:tc>
        <w:tc>
          <w:tcPr>
            <w:tcW w:w="8727" w:type="dxa"/>
            <w:gridSpan w:val="6"/>
            <w:shd w:val="clear" w:color="auto" w:fill="FFFFFF"/>
          </w:tcPr>
          <w:p w14:paraId="000000A7" w14:textId="77777777" w:rsidR="00385F1D" w:rsidRDefault="002B36F2">
            <w:pPr>
              <w:rPr>
                <w:b/>
              </w:rPr>
            </w:pPr>
            <w:r>
              <w:t xml:space="preserve"> </w:t>
            </w:r>
            <w:r>
              <w:rPr>
                <w:b/>
              </w:rPr>
              <w:t>29 Palms:</w:t>
            </w:r>
          </w:p>
          <w:p w14:paraId="000000A8" w14:textId="77777777" w:rsidR="00385F1D" w:rsidRDefault="002B36F2">
            <w:r>
              <w:rPr>
                <w:u w:val="single"/>
              </w:rPr>
              <w:t>Urgent Care</w:t>
            </w:r>
            <w:r>
              <w:rPr>
                <w:b/>
              </w:rPr>
              <w:t xml:space="preserve">: </w:t>
            </w:r>
            <w:r>
              <w:t>Desert Oasis Healthcare Immediate Care-Yucca Valley; 57-840 Twentynine Palms Highway, Yucca Valley, CA 92284</w:t>
            </w:r>
          </w:p>
          <w:p w14:paraId="000000A9" w14:textId="77777777" w:rsidR="00385F1D" w:rsidRDefault="002B36F2">
            <w:r>
              <w:t xml:space="preserve">                     Directions (30 minutes): Head south sunrise road and turn right onto</w:t>
            </w:r>
            <w:r>
              <w:t xml:space="preserve"> pole line road and continue for 2.5mi until reaching Lear Ave. Turn left and continue for 6mi. Turn right on CA-62 W and continue for about 14.7 miles. Turn right and your destination will be on the left.</w:t>
            </w:r>
          </w:p>
          <w:p w14:paraId="000000AA" w14:textId="77777777" w:rsidR="00385F1D" w:rsidRDefault="002B36F2">
            <w:r>
              <w:t xml:space="preserve">                     Contact: (760) 325-3642</w:t>
            </w:r>
          </w:p>
          <w:p w14:paraId="000000AB" w14:textId="77777777" w:rsidR="00385F1D" w:rsidRDefault="00385F1D"/>
          <w:p w14:paraId="000000AC" w14:textId="77777777" w:rsidR="00385F1D" w:rsidRDefault="002B36F2">
            <w:r>
              <w:rPr>
                <w:u w:val="single"/>
              </w:rPr>
              <w:t>ER/H</w:t>
            </w:r>
            <w:r>
              <w:rPr>
                <w:u w:val="single"/>
              </w:rPr>
              <w:t>ospital</w:t>
            </w:r>
            <w:r>
              <w:t>:  Hi-Desert Medical Center: Emergency Room; 6601 White Feather Rd, Joshua Tree, CA 92252</w:t>
            </w:r>
          </w:p>
          <w:p w14:paraId="000000AD" w14:textId="77777777" w:rsidR="00385F1D" w:rsidRDefault="002B36F2">
            <w:r>
              <w:t xml:space="preserve">                     Directions (20 minutes): Head south sunrise road and turn right onto pole line road and continue for 2.5mi until reaching Lear Ave. Turn left and continue for 6mi. Turn right on CA-62 W and continue for about 7.2mi. Turn left onto Whit</w:t>
            </w:r>
            <w:r>
              <w:t>e Feather Rd and your destination will be on your left.</w:t>
            </w:r>
          </w:p>
          <w:p w14:paraId="000000AE" w14:textId="77777777" w:rsidR="00385F1D" w:rsidRDefault="002B36F2">
            <w:r>
              <w:t xml:space="preserve">                     Contact: (760) 366-3711</w:t>
            </w:r>
          </w:p>
          <w:p w14:paraId="000000AF" w14:textId="77777777" w:rsidR="00385F1D" w:rsidRDefault="002B36F2">
            <w:pPr>
              <w:rPr>
                <w:b/>
              </w:rPr>
            </w:pPr>
            <w:r>
              <w:rPr>
                <w:b/>
              </w:rPr>
              <w:t>Lancaster:</w:t>
            </w:r>
          </w:p>
          <w:p w14:paraId="000000B0" w14:textId="77777777" w:rsidR="00385F1D" w:rsidRDefault="002B36F2">
            <w:bookmarkStart w:id="0" w:name="_heading=h.gjdgxs" w:colFirst="0" w:colLast="0"/>
            <w:bookmarkEnd w:id="0"/>
            <w:r>
              <w:rPr>
                <w:u w:val="single"/>
              </w:rPr>
              <w:t>Urgent Care</w:t>
            </w:r>
            <w:r>
              <w:t>: Quartz Hill Walk-In Med Group, Inc: 42357 50th St W #107, Lancaster, CA 93536</w:t>
            </w:r>
          </w:p>
          <w:p w14:paraId="000000B1" w14:textId="77777777" w:rsidR="00385F1D" w:rsidRDefault="002B36F2">
            <w:bookmarkStart w:id="1" w:name="_heading=h.86s5f3ffm5ba" w:colFirst="0" w:colLast="0"/>
            <w:bookmarkEnd w:id="1"/>
            <w:r>
              <w:t xml:space="preserve">                     Directions (15 minutes): Head ea</w:t>
            </w:r>
            <w:r>
              <w:t>st on Ave I for 5.2mi, then turn right onto 50th St W and continue for 5.2mi until you’ve reached your destination.</w:t>
            </w:r>
          </w:p>
          <w:p w14:paraId="000000B2" w14:textId="77777777" w:rsidR="00385F1D" w:rsidRDefault="002B36F2">
            <w:bookmarkStart w:id="2" w:name="_heading=h.nvjrimblj15i" w:colFirst="0" w:colLast="0"/>
            <w:bookmarkEnd w:id="2"/>
            <w:r>
              <w:t xml:space="preserve">                     Contact: (661) 943-6455</w:t>
            </w:r>
          </w:p>
          <w:p w14:paraId="000000B3" w14:textId="77777777" w:rsidR="00385F1D" w:rsidRDefault="00385F1D">
            <w:bookmarkStart w:id="3" w:name="_heading=h.shizwxa1hayn" w:colFirst="0" w:colLast="0"/>
            <w:bookmarkEnd w:id="3"/>
          </w:p>
          <w:p w14:paraId="000000B4" w14:textId="77777777" w:rsidR="00385F1D" w:rsidRDefault="002B36F2">
            <w:pPr>
              <w:rPr>
                <w:rFonts w:ascii="Roboto" w:eastAsia="Roboto" w:hAnsi="Roboto" w:cs="Roboto"/>
                <w:color w:val="222222"/>
                <w:sz w:val="21"/>
                <w:szCs w:val="21"/>
              </w:rPr>
            </w:pPr>
            <w:bookmarkStart w:id="4" w:name="_heading=h.xa4k32lts2mn" w:colFirst="0" w:colLast="0"/>
            <w:bookmarkEnd w:id="4"/>
            <w:r>
              <w:rPr>
                <w:u w:val="single"/>
              </w:rPr>
              <w:t>ER/Hospital</w:t>
            </w:r>
            <w:r>
              <w:t xml:space="preserve">: Antelope Valley Hospital, </w:t>
            </w:r>
            <w:r>
              <w:rPr>
                <w:rFonts w:ascii="Roboto" w:eastAsia="Roboto" w:hAnsi="Roboto" w:cs="Roboto"/>
                <w:color w:val="222222"/>
                <w:sz w:val="21"/>
                <w:szCs w:val="21"/>
              </w:rPr>
              <w:t>1600 W Ave J, Lancaster, CA 93534</w:t>
            </w:r>
          </w:p>
          <w:p w14:paraId="000000B5" w14:textId="77777777" w:rsidR="00385F1D" w:rsidRDefault="002B36F2">
            <w:bookmarkStart w:id="5" w:name="_heading=h.9a19rc6udtym" w:colFirst="0" w:colLast="0"/>
            <w:bookmarkEnd w:id="5"/>
            <w:r>
              <w:rPr>
                <w:rFonts w:ascii="Roboto" w:eastAsia="Roboto" w:hAnsi="Roboto" w:cs="Roboto"/>
                <w:color w:val="222222"/>
                <w:sz w:val="21"/>
                <w:szCs w:val="21"/>
              </w:rPr>
              <w:t xml:space="preserve">                     </w:t>
            </w:r>
            <w:r>
              <w:rPr>
                <w:rFonts w:ascii="Roboto" w:eastAsia="Roboto" w:hAnsi="Roboto" w:cs="Roboto"/>
                <w:color w:val="222222"/>
                <w:sz w:val="21"/>
                <w:szCs w:val="21"/>
              </w:rPr>
              <w:t xml:space="preserve"> </w:t>
            </w:r>
            <w:r>
              <w:t>Directions (20 minutes): Head east on Ave I for 7.5mi, then turn right onto 27th St W, continue for ~2mi until at the AV Hospital.</w:t>
            </w:r>
          </w:p>
          <w:p w14:paraId="000000B6" w14:textId="77777777" w:rsidR="00385F1D" w:rsidRDefault="002B36F2">
            <w:bookmarkStart w:id="6" w:name="_heading=h.6y20gsmrwysx" w:colFirst="0" w:colLast="0"/>
            <w:bookmarkEnd w:id="6"/>
            <w:r>
              <w:t xml:space="preserve">                    Contact: (661) 949-5000</w:t>
            </w:r>
          </w:p>
          <w:p w14:paraId="000000B7" w14:textId="77777777" w:rsidR="00385F1D" w:rsidRDefault="00385F1D"/>
          <w:p w14:paraId="000000B8" w14:textId="77777777" w:rsidR="00385F1D" w:rsidRDefault="002B36F2">
            <w:r>
              <w:t>Maps attached below</w:t>
            </w:r>
          </w:p>
        </w:tc>
      </w:tr>
      <w:tr w:rsidR="00385F1D" w14:paraId="4C2F1277" w14:textId="77777777">
        <w:tc>
          <w:tcPr>
            <w:tcW w:w="1890" w:type="dxa"/>
          </w:tcPr>
          <w:p w14:paraId="000000BE" w14:textId="77777777" w:rsidR="00385F1D" w:rsidRDefault="002B36F2">
            <w:pPr>
              <w:spacing w:before="60" w:after="60"/>
              <w:rPr>
                <w:b/>
              </w:rPr>
            </w:pPr>
            <w:r>
              <w:rPr>
                <w:b/>
              </w:rPr>
              <w:t>Cell Phone Coverage</w:t>
            </w:r>
          </w:p>
        </w:tc>
        <w:tc>
          <w:tcPr>
            <w:tcW w:w="3600" w:type="dxa"/>
            <w:gridSpan w:val="2"/>
          </w:tcPr>
          <w:p w14:paraId="000000BF" w14:textId="77777777" w:rsidR="00385F1D" w:rsidRDefault="002B36F2">
            <w:pPr>
              <w:rPr>
                <w:b/>
              </w:rPr>
            </w:pPr>
            <w:r>
              <w:rPr>
                <w:b/>
              </w:rPr>
              <w:t>Primary Number: Multiple, see roster b</w:t>
            </w:r>
            <w:r>
              <w:rPr>
                <w:b/>
              </w:rPr>
              <w:t>elow</w:t>
            </w:r>
          </w:p>
          <w:p w14:paraId="000000C0" w14:textId="77777777" w:rsidR="00385F1D" w:rsidRDefault="00385F1D">
            <w:pPr>
              <w:rPr>
                <w:b/>
              </w:rPr>
            </w:pPr>
          </w:p>
          <w:p w14:paraId="000000C1" w14:textId="77777777" w:rsidR="00385F1D" w:rsidRDefault="002B36F2">
            <w:r>
              <w:rPr>
                <w:b/>
              </w:rPr>
              <w:lastRenderedPageBreak/>
              <w:t>Coverage:</w:t>
            </w:r>
            <w:r>
              <w:t xml:space="preserve"> </w:t>
            </w:r>
            <w:r>
              <w:rPr>
                <w:i/>
              </w:rPr>
              <w:t>Good</w:t>
            </w:r>
          </w:p>
          <w:p w14:paraId="000000C2" w14:textId="77777777" w:rsidR="00385F1D" w:rsidRDefault="002B36F2">
            <w:pPr>
              <w:rPr>
                <w:i/>
                <w:u w:val="single"/>
              </w:rPr>
            </w:pPr>
            <w:r>
              <w:rPr>
                <w:b/>
              </w:rPr>
              <w:t>Nearest location with coverage: NA</w:t>
            </w:r>
            <w:r>
              <w:t xml:space="preserve"> </w:t>
            </w:r>
            <w:r>
              <w:rPr>
                <w:u w:val="single"/>
              </w:rPr>
              <w:t xml:space="preserve">     </w:t>
            </w:r>
          </w:p>
        </w:tc>
        <w:tc>
          <w:tcPr>
            <w:tcW w:w="1605" w:type="dxa"/>
            <w:gridSpan w:val="2"/>
          </w:tcPr>
          <w:p w14:paraId="000000C4" w14:textId="77777777" w:rsidR="00385F1D" w:rsidRDefault="002B36F2">
            <w:pPr>
              <w:spacing w:before="60" w:after="60"/>
              <w:rPr>
                <w:b/>
              </w:rPr>
            </w:pPr>
            <w:r>
              <w:rPr>
                <w:b/>
              </w:rPr>
              <w:lastRenderedPageBreak/>
              <w:t>Satellite phone/device:</w:t>
            </w:r>
          </w:p>
          <w:p w14:paraId="000000C5" w14:textId="77777777" w:rsidR="00385F1D" w:rsidRDefault="002B36F2">
            <w:pPr>
              <w:spacing w:before="60" w:after="60"/>
              <w:rPr>
                <w:b/>
              </w:rPr>
            </w:pPr>
            <w:r>
              <w:rPr>
                <w:b/>
              </w:rPr>
              <w:lastRenderedPageBreak/>
              <w:t>NA</w:t>
            </w:r>
          </w:p>
        </w:tc>
        <w:tc>
          <w:tcPr>
            <w:tcW w:w="3522" w:type="dxa"/>
            <w:gridSpan w:val="2"/>
          </w:tcPr>
          <w:p w14:paraId="000000C7" w14:textId="77777777" w:rsidR="00385F1D" w:rsidRDefault="002B36F2">
            <w:pPr>
              <w:rPr>
                <w:i/>
                <w:u w:val="single"/>
              </w:rPr>
            </w:pPr>
            <w:r>
              <w:rPr>
                <w:b/>
              </w:rPr>
              <w:lastRenderedPageBreak/>
              <w:t>Device carried?</w:t>
            </w:r>
            <w:r>
              <w:t xml:space="preserve"> </w:t>
            </w:r>
            <w:r>
              <w:rPr>
                <w:rFonts w:ascii="MS Gothic" w:eastAsia="MS Gothic" w:hAnsi="MS Gothic" w:cs="MS Gothic"/>
              </w:rPr>
              <w:t>☐</w:t>
            </w:r>
            <w:r>
              <w:t xml:space="preserve">yes   </w:t>
            </w:r>
            <w:r>
              <w:rPr>
                <w:rFonts w:ascii="MS Gothic" w:eastAsia="MS Gothic" w:hAnsi="MS Gothic" w:cs="MS Gothic"/>
              </w:rPr>
              <w:t>☒</w:t>
            </w:r>
            <w:r>
              <w:t>no</w:t>
            </w:r>
          </w:p>
        </w:tc>
      </w:tr>
      <w:tr w:rsidR="00385F1D" w14:paraId="44E42C2F" w14:textId="77777777">
        <w:tc>
          <w:tcPr>
            <w:tcW w:w="1890" w:type="dxa"/>
          </w:tcPr>
          <w:p w14:paraId="000000C9" w14:textId="77777777" w:rsidR="00385F1D" w:rsidRDefault="002B36F2">
            <w:pPr>
              <w:tabs>
                <w:tab w:val="center" w:pos="4320"/>
                <w:tab w:val="right" w:pos="8640"/>
              </w:tabs>
              <w:spacing w:before="60" w:after="60"/>
              <w:rPr>
                <w:b/>
                <w:color w:val="000000"/>
              </w:rPr>
            </w:pPr>
            <w:r>
              <w:rPr>
                <w:b/>
                <w:color w:val="000000"/>
              </w:rPr>
              <w:t>Nearby Facilities</w:t>
            </w:r>
          </w:p>
        </w:tc>
        <w:tc>
          <w:tcPr>
            <w:tcW w:w="8727" w:type="dxa"/>
            <w:gridSpan w:val="6"/>
          </w:tcPr>
          <w:p w14:paraId="000000CA" w14:textId="77777777" w:rsidR="00385F1D" w:rsidRDefault="002B36F2">
            <w:pPr>
              <w:spacing w:before="60" w:after="60"/>
              <w:rPr>
                <w:i/>
              </w:rPr>
            </w:pPr>
            <w:r>
              <w:rPr>
                <w:i/>
              </w:rPr>
              <w:t>29 Palms: No facilities on site. Nearest restrooms, gas, and food services on Adobe Rd (east on Pole Line Rd, turn right to go south on Morongo Rd, left onto Indian Trail, and right onto Adobe Rd.</w:t>
            </w:r>
          </w:p>
          <w:p w14:paraId="000000CB" w14:textId="77777777" w:rsidR="00385F1D" w:rsidRDefault="00385F1D">
            <w:pPr>
              <w:spacing w:before="60" w:after="60"/>
              <w:rPr>
                <w:i/>
              </w:rPr>
            </w:pPr>
          </w:p>
          <w:p w14:paraId="000000CC" w14:textId="77777777" w:rsidR="00385F1D" w:rsidRDefault="002B36F2">
            <w:pPr>
              <w:spacing w:before="60" w:after="60"/>
              <w:rPr>
                <w:b/>
              </w:rPr>
            </w:pPr>
            <w:r>
              <w:rPr>
                <w:i/>
              </w:rPr>
              <w:t>Lancaster: Bathroom on site near office. Drinking water ma</w:t>
            </w:r>
            <w:r>
              <w:rPr>
                <w:i/>
              </w:rPr>
              <w:t>y be available. Nearest services back along Avenue I, past the highway.</w:t>
            </w:r>
          </w:p>
        </w:tc>
      </w:tr>
      <w:tr w:rsidR="00385F1D" w14:paraId="007FCF76" w14:textId="77777777">
        <w:tc>
          <w:tcPr>
            <w:tcW w:w="1890" w:type="dxa"/>
          </w:tcPr>
          <w:p w14:paraId="000000D2" w14:textId="77777777" w:rsidR="00385F1D" w:rsidRDefault="002B36F2">
            <w:pPr>
              <w:tabs>
                <w:tab w:val="center" w:pos="4320"/>
                <w:tab w:val="right" w:pos="8640"/>
              </w:tabs>
              <w:spacing w:before="60" w:after="60"/>
              <w:rPr>
                <w:b/>
                <w:color w:val="000000"/>
              </w:rPr>
            </w:pPr>
            <w:r>
              <w:rPr>
                <w:b/>
                <w:color w:val="000000"/>
              </w:rPr>
              <w:t>Side Trips</w:t>
            </w:r>
          </w:p>
        </w:tc>
        <w:tc>
          <w:tcPr>
            <w:tcW w:w="8727" w:type="dxa"/>
            <w:gridSpan w:val="6"/>
          </w:tcPr>
          <w:p w14:paraId="000000D3" w14:textId="77777777" w:rsidR="00385F1D" w:rsidRDefault="002B36F2">
            <w:pPr>
              <w:spacing w:before="60" w:after="60"/>
              <w:rPr>
                <w:i/>
              </w:rPr>
            </w:pPr>
            <w:r>
              <w:rPr>
                <w:i/>
              </w:rPr>
              <w:t>NA</w:t>
            </w:r>
          </w:p>
        </w:tc>
      </w:tr>
      <w:tr w:rsidR="00385F1D" w14:paraId="424680D0" w14:textId="77777777">
        <w:tc>
          <w:tcPr>
            <w:tcW w:w="10617" w:type="dxa"/>
            <w:gridSpan w:val="7"/>
            <w:shd w:val="clear" w:color="auto" w:fill="9BBB59"/>
          </w:tcPr>
          <w:p w14:paraId="000000D9" w14:textId="77777777" w:rsidR="00385F1D" w:rsidRDefault="002B36F2">
            <w:pPr>
              <w:spacing w:before="60" w:after="60"/>
              <w:rPr>
                <w:i/>
              </w:rPr>
            </w:pPr>
            <w:r>
              <w:rPr>
                <w:b/>
              </w:rPr>
              <w:t>Participant Information</w:t>
            </w:r>
          </w:p>
        </w:tc>
      </w:tr>
      <w:tr w:rsidR="00385F1D" w14:paraId="25C88614" w14:textId="77777777">
        <w:tc>
          <w:tcPr>
            <w:tcW w:w="1890" w:type="dxa"/>
          </w:tcPr>
          <w:p w14:paraId="000000E0" w14:textId="77777777" w:rsidR="00385F1D" w:rsidRDefault="002B36F2">
            <w:pPr>
              <w:spacing w:before="60" w:after="60"/>
              <w:rPr>
                <w:b/>
              </w:rPr>
            </w:pPr>
            <w:r>
              <w:rPr>
                <w:b/>
              </w:rPr>
              <w:t>Field Team/ Participants</w:t>
            </w:r>
          </w:p>
        </w:tc>
        <w:tc>
          <w:tcPr>
            <w:tcW w:w="8727" w:type="dxa"/>
            <w:gridSpan w:val="6"/>
          </w:tcPr>
          <w:p w14:paraId="000000E1" w14:textId="77777777" w:rsidR="00385F1D" w:rsidRDefault="002B36F2">
            <w:pPr>
              <w:spacing w:before="60" w:after="60"/>
              <w:rPr>
                <w:color w:val="17365D"/>
              </w:rPr>
            </w:pPr>
            <w:r>
              <w:t xml:space="preserve">Is anyone working alone? </w:t>
            </w:r>
            <w:r>
              <w:rPr>
                <w:rFonts w:ascii="MS Gothic" w:eastAsia="MS Gothic" w:hAnsi="MS Gothic" w:cs="MS Gothic"/>
              </w:rPr>
              <w:t>☒</w:t>
            </w:r>
            <w:r>
              <w:t xml:space="preserve"> Yes </w:t>
            </w:r>
            <w:r>
              <w:rPr>
                <w:rFonts w:ascii="MS Gothic" w:eastAsia="MS Gothic" w:hAnsi="MS Gothic" w:cs="MS Gothic"/>
              </w:rPr>
              <w:t>☐</w:t>
            </w:r>
            <w:r>
              <w:t xml:space="preserve"> No  </w:t>
            </w:r>
            <w:r>
              <w:rPr>
                <w:color w:val="17365D"/>
              </w:rPr>
              <w:t>If yes, develop a communications plan with strict check-in procedures; if cell coverage is unreliable, carry a satellite communication device or personal locator beacon: Check in prior and post-field work over Lab Slack</w:t>
            </w:r>
          </w:p>
          <w:p w14:paraId="000000E2" w14:textId="5135E685" w:rsidR="00385F1D" w:rsidRDefault="002B36F2">
            <w:pPr>
              <w:spacing w:before="60" w:after="60"/>
            </w:pPr>
            <w:r>
              <w:t xml:space="preserve">Primary Team Leader: </w:t>
            </w:r>
            <w:r w:rsidR="00F23BD1">
              <w:t xml:space="preserve"> x</w:t>
            </w:r>
            <w:r>
              <w:t>,</w:t>
            </w:r>
            <w:r>
              <w:t xml:space="preserve"> </w:t>
            </w:r>
            <w:r w:rsidR="00F23BD1">
              <w:t>xxx-xxx-</w:t>
            </w:r>
            <w:proofErr w:type="spellStart"/>
            <w:r w:rsidR="00F23BD1">
              <w:t>xxxx</w:t>
            </w:r>
            <w:proofErr w:type="spellEnd"/>
          </w:p>
          <w:p w14:paraId="000000E3" w14:textId="371BB43A" w:rsidR="00385F1D" w:rsidRDefault="002B36F2">
            <w:pPr>
              <w:spacing w:before="60" w:after="60"/>
              <w:rPr>
                <w:i/>
              </w:rPr>
            </w:pPr>
            <w:r>
              <w:t>Primary Field Team Leader:</w:t>
            </w:r>
            <w:r>
              <w:rPr>
                <w:i/>
              </w:rPr>
              <w:t xml:space="preserve"> </w:t>
            </w:r>
            <w:r w:rsidR="00F23BD1">
              <w:t>x, xxx-xxx-</w:t>
            </w:r>
            <w:proofErr w:type="spellStart"/>
            <w:r w:rsidR="00F23BD1">
              <w:t>xxxx</w:t>
            </w:r>
            <w:proofErr w:type="spellEnd"/>
          </w:p>
          <w:p w14:paraId="000000E4" w14:textId="77777777" w:rsidR="00385F1D" w:rsidRDefault="002B36F2">
            <w:pPr>
              <w:spacing w:before="60" w:after="60"/>
            </w:pPr>
            <w:r>
              <w:rPr>
                <w:rFonts w:ascii="MS Gothic" w:eastAsia="MS Gothic" w:hAnsi="MS Gothic" w:cs="MS Gothic"/>
              </w:rPr>
              <w:t>☒</w:t>
            </w:r>
            <w:r>
              <w:t xml:space="preserve"> Field Team/Participant list is attached as training documentation</w:t>
            </w:r>
          </w:p>
        </w:tc>
      </w:tr>
      <w:tr w:rsidR="00385F1D" w14:paraId="18CC7C65" w14:textId="77777777">
        <w:tc>
          <w:tcPr>
            <w:tcW w:w="1890" w:type="dxa"/>
          </w:tcPr>
          <w:p w14:paraId="000000EA" w14:textId="77777777" w:rsidR="00385F1D" w:rsidRDefault="002B36F2">
            <w:pPr>
              <w:spacing w:before="60" w:after="60"/>
              <w:rPr>
                <w:b/>
              </w:rPr>
            </w:pPr>
            <w:r>
              <w:rPr>
                <w:b/>
              </w:rPr>
              <w:t>Physical Demands</w:t>
            </w:r>
          </w:p>
        </w:tc>
        <w:tc>
          <w:tcPr>
            <w:tcW w:w="8727" w:type="dxa"/>
            <w:gridSpan w:val="6"/>
          </w:tcPr>
          <w:p w14:paraId="000000EB" w14:textId="77777777" w:rsidR="00385F1D" w:rsidRDefault="002B36F2">
            <w:pPr>
              <w:spacing w:before="60" w:after="60"/>
              <w:rPr>
                <w:i/>
              </w:rPr>
            </w:pPr>
            <w:r>
              <w:rPr>
                <w:i/>
              </w:rPr>
              <w:t>Carrying heavy equipment (water tanks), sun exposure</w:t>
            </w:r>
          </w:p>
          <w:p w14:paraId="000000EC" w14:textId="77777777" w:rsidR="00385F1D" w:rsidRDefault="00385F1D">
            <w:pPr>
              <w:spacing w:before="60" w:after="60"/>
              <w:rPr>
                <w:b/>
              </w:rPr>
            </w:pPr>
          </w:p>
        </w:tc>
      </w:tr>
      <w:tr w:rsidR="00385F1D" w14:paraId="77CCDAF9" w14:textId="77777777">
        <w:tc>
          <w:tcPr>
            <w:tcW w:w="1890" w:type="dxa"/>
          </w:tcPr>
          <w:p w14:paraId="000000F2" w14:textId="77777777" w:rsidR="00385F1D" w:rsidRDefault="002B36F2">
            <w:pPr>
              <w:spacing w:before="60" w:after="60"/>
              <w:rPr>
                <w:b/>
              </w:rPr>
            </w:pPr>
            <w:r>
              <w:rPr>
                <w:b/>
              </w:rPr>
              <w:t>Mental Demands</w:t>
            </w:r>
          </w:p>
        </w:tc>
        <w:tc>
          <w:tcPr>
            <w:tcW w:w="8727" w:type="dxa"/>
            <w:gridSpan w:val="6"/>
          </w:tcPr>
          <w:p w14:paraId="000000F3" w14:textId="77777777" w:rsidR="00385F1D" w:rsidRDefault="002B36F2">
            <w:pPr>
              <w:spacing w:before="60" w:after="60"/>
            </w:pPr>
            <w:r>
              <w:rPr>
                <w:i/>
              </w:rPr>
              <w:t>Long travel days, long work days, repetitive tasks</w:t>
            </w:r>
          </w:p>
        </w:tc>
      </w:tr>
      <w:tr w:rsidR="00385F1D" w14:paraId="08F969B6" w14:textId="77777777">
        <w:tc>
          <w:tcPr>
            <w:tcW w:w="1890" w:type="dxa"/>
          </w:tcPr>
          <w:p w14:paraId="000000F9" w14:textId="77777777" w:rsidR="00385F1D" w:rsidRDefault="002B36F2">
            <w:pPr>
              <w:spacing w:before="60" w:after="60"/>
              <w:rPr>
                <w:b/>
              </w:rPr>
            </w:pPr>
            <w:r>
              <w:rPr>
                <w:b/>
              </w:rPr>
              <w:t>First Aid Training</w:t>
            </w:r>
          </w:p>
          <w:p w14:paraId="000000FA" w14:textId="77777777" w:rsidR="00385F1D" w:rsidRDefault="002B36F2">
            <w:pPr>
              <w:spacing w:before="60" w:after="60"/>
              <w:rPr>
                <w:b/>
              </w:rPr>
            </w:pPr>
            <w:r>
              <w:rPr>
                <w:b/>
              </w:rPr>
              <w:t>&amp; Supplies</w:t>
            </w:r>
          </w:p>
        </w:tc>
        <w:tc>
          <w:tcPr>
            <w:tcW w:w="8727" w:type="dxa"/>
            <w:gridSpan w:val="6"/>
          </w:tcPr>
          <w:p w14:paraId="000000FB" w14:textId="77777777" w:rsidR="00385F1D" w:rsidRDefault="002B36F2">
            <w:pPr>
              <w:spacing w:before="60" w:after="60"/>
              <w:rPr>
                <w:i/>
                <w:color w:val="17365D"/>
              </w:rPr>
            </w:pPr>
            <w:r>
              <w:rPr>
                <w:color w:val="17365D"/>
              </w:rPr>
              <w:t>Cal/OSHA requires at least one trained person (with current certification) for work at remote sites.  CPR also recommended.</w:t>
            </w:r>
          </w:p>
          <w:p w14:paraId="000000FC" w14:textId="191A4C11" w:rsidR="00385F1D" w:rsidRDefault="00F23BD1">
            <w:pPr>
              <w:spacing w:before="60" w:after="60"/>
              <w:rPr>
                <w:i/>
              </w:rPr>
            </w:pPr>
            <w:r>
              <w:rPr>
                <w:i/>
              </w:rPr>
              <w:t>SS</w:t>
            </w:r>
            <w:r w:rsidR="002B36F2">
              <w:rPr>
                <w:i/>
              </w:rPr>
              <w:t xml:space="preserve">: Wilderness First Aid </w:t>
            </w:r>
            <w:r w:rsidR="002B36F2">
              <w:rPr>
                <w:i/>
              </w:rPr>
              <w:t>training, CPR, CA-</w:t>
            </w:r>
            <w:proofErr w:type="spellStart"/>
            <w:r w:rsidR="002B36F2">
              <w:rPr>
                <w:i/>
              </w:rPr>
              <w:t>Epipen</w:t>
            </w:r>
            <w:proofErr w:type="spellEnd"/>
            <w:r w:rsidR="002B36F2">
              <w:rPr>
                <w:i/>
              </w:rPr>
              <w:t xml:space="preserve"> Administration</w:t>
            </w:r>
          </w:p>
          <w:p w14:paraId="000000FD" w14:textId="2A76B334" w:rsidR="00385F1D" w:rsidRDefault="00F23BD1">
            <w:pPr>
              <w:spacing w:before="60" w:after="60"/>
            </w:pPr>
            <w:r>
              <w:rPr>
                <w:i/>
              </w:rPr>
              <w:t>LS</w:t>
            </w:r>
            <w:r w:rsidR="002B36F2">
              <w:rPr>
                <w:i/>
              </w:rPr>
              <w:t>: Wilderness First Aid training, CPR, CA-</w:t>
            </w:r>
            <w:proofErr w:type="spellStart"/>
            <w:r w:rsidR="002B36F2">
              <w:rPr>
                <w:i/>
              </w:rPr>
              <w:t>Epipen</w:t>
            </w:r>
            <w:proofErr w:type="spellEnd"/>
            <w:r w:rsidR="002B36F2">
              <w:rPr>
                <w:i/>
              </w:rPr>
              <w:t xml:space="preserve"> Administration</w:t>
            </w:r>
          </w:p>
          <w:p w14:paraId="000000FE" w14:textId="77777777" w:rsidR="00385F1D" w:rsidRDefault="002B36F2">
            <w:pPr>
              <w:spacing w:before="60" w:after="60"/>
            </w:pPr>
            <w:r>
              <w:t>Location and description of group medical/first aid kit:</w:t>
            </w:r>
            <w:r>
              <w:rPr>
                <w:i/>
              </w:rPr>
              <w:t xml:space="preserve"> First Aid Kit stored in vehicle or stored with a team member.</w:t>
            </w:r>
          </w:p>
        </w:tc>
      </w:tr>
      <w:tr w:rsidR="00385F1D" w14:paraId="63592A48" w14:textId="77777777">
        <w:tc>
          <w:tcPr>
            <w:tcW w:w="1890" w:type="dxa"/>
          </w:tcPr>
          <w:p w14:paraId="00000104" w14:textId="77777777" w:rsidR="00385F1D" w:rsidRDefault="002B36F2">
            <w:pPr>
              <w:spacing w:before="60" w:after="60"/>
              <w:rPr>
                <w:b/>
              </w:rPr>
            </w:pPr>
            <w:r>
              <w:rPr>
                <w:b/>
              </w:rPr>
              <w:t>Immunizations or Medi</w:t>
            </w:r>
            <w:r>
              <w:rPr>
                <w:b/>
              </w:rPr>
              <w:t xml:space="preserve">cal Evaluation  </w:t>
            </w:r>
          </w:p>
        </w:tc>
        <w:tc>
          <w:tcPr>
            <w:tcW w:w="8727" w:type="dxa"/>
            <w:gridSpan w:val="6"/>
          </w:tcPr>
          <w:p w14:paraId="00000105" w14:textId="77777777" w:rsidR="00385F1D" w:rsidRDefault="002B36F2">
            <w:pPr>
              <w:spacing w:before="60" w:after="60"/>
            </w:pPr>
            <w:r>
              <w:rPr>
                <w:i/>
              </w:rPr>
              <w:t>Recommended: tetanus vaccine</w:t>
            </w:r>
          </w:p>
        </w:tc>
      </w:tr>
    </w:tbl>
    <w:p w14:paraId="0000010B" w14:textId="77777777" w:rsidR="00385F1D" w:rsidRDefault="002B36F2">
      <w:r>
        <w:br w:type="page"/>
      </w:r>
    </w:p>
    <w:tbl>
      <w:tblPr>
        <w:tblStyle w:val="ad"/>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8730"/>
      </w:tblGrid>
      <w:tr w:rsidR="00385F1D" w14:paraId="6EB7EAB7" w14:textId="77777777">
        <w:tc>
          <w:tcPr>
            <w:tcW w:w="10620" w:type="dxa"/>
            <w:gridSpan w:val="2"/>
            <w:shd w:val="clear" w:color="auto" w:fill="9BBB59"/>
          </w:tcPr>
          <w:p w14:paraId="0000010C" w14:textId="77777777" w:rsidR="00385F1D" w:rsidRDefault="002B36F2">
            <w:pPr>
              <w:spacing w:before="60" w:after="60"/>
              <w:rPr>
                <w:i/>
              </w:rPr>
            </w:pPr>
            <w:r>
              <w:rPr>
                <w:b/>
              </w:rPr>
              <w:lastRenderedPageBreak/>
              <w:t>Equipment and Activities – Consult with EH&amp;S for specific training and requirements.</w:t>
            </w:r>
          </w:p>
        </w:tc>
      </w:tr>
      <w:tr w:rsidR="00385F1D" w14:paraId="20B4512A" w14:textId="77777777">
        <w:tc>
          <w:tcPr>
            <w:tcW w:w="1890" w:type="dxa"/>
          </w:tcPr>
          <w:p w14:paraId="0000010E" w14:textId="77777777" w:rsidR="00385F1D" w:rsidRDefault="002B36F2">
            <w:pPr>
              <w:spacing w:before="60" w:after="60"/>
              <w:rPr>
                <w:b/>
              </w:rPr>
            </w:pPr>
            <w:r>
              <w:rPr>
                <w:b/>
              </w:rPr>
              <w:t>Research Activities</w:t>
            </w:r>
          </w:p>
        </w:tc>
        <w:tc>
          <w:tcPr>
            <w:tcW w:w="8730" w:type="dxa"/>
          </w:tcPr>
          <w:p w14:paraId="0000010F" w14:textId="77777777" w:rsidR="00385F1D" w:rsidRDefault="002B36F2">
            <w:pPr>
              <w:tabs>
                <w:tab w:val="center" w:pos="4320"/>
                <w:tab w:val="right" w:pos="8640"/>
              </w:tabs>
              <w:spacing w:before="60"/>
              <w:rPr>
                <w:color w:val="000000"/>
              </w:rPr>
            </w:pPr>
            <w:r>
              <w:rPr>
                <w:i/>
              </w:rPr>
              <w:t>Outplant seedlings and seed in the field. Water and monitor seedling through the season</w:t>
            </w:r>
          </w:p>
        </w:tc>
      </w:tr>
      <w:tr w:rsidR="00385F1D" w14:paraId="409A7447" w14:textId="77777777">
        <w:tc>
          <w:tcPr>
            <w:tcW w:w="1890" w:type="dxa"/>
          </w:tcPr>
          <w:p w14:paraId="00000110" w14:textId="77777777" w:rsidR="00385F1D" w:rsidRDefault="002B36F2">
            <w:pPr>
              <w:spacing w:before="60" w:after="60"/>
              <w:rPr>
                <w:b/>
              </w:rPr>
            </w:pPr>
            <w:r>
              <w:rPr>
                <w:b/>
              </w:rPr>
              <w:t>Field</w:t>
            </w:r>
          </w:p>
          <w:p w14:paraId="00000111" w14:textId="77777777" w:rsidR="00385F1D" w:rsidRDefault="002B36F2">
            <w:pPr>
              <w:spacing w:before="60" w:after="60"/>
              <w:rPr>
                <w:b/>
              </w:rPr>
            </w:pPr>
            <w:r>
              <w:rPr>
                <w:b/>
              </w:rPr>
              <w:t>Transportation</w:t>
            </w:r>
          </w:p>
        </w:tc>
        <w:tc>
          <w:tcPr>
            <w:tcW w:w="8730" w:type="dxa"/>
          </w:tcPr>
          <w:p w14:paraId="00000112" w14:textId="77777777" w:rsidR="00385F1D" w:rsidRDefault="002B36F2">
            <w:pPr>
              <w:spacing w:before="60" w:after="60"/>
              <w:rPr>
                <w:i/>
              </w:rPr>
            </w:pPr>
            <w:r>
              <w:rPr>
                <w:i/>
              </w:rPr>
              <w:t xml:space="preserve">Vehicle Rental through Fleet Services </w:t>
            </w:r>
          </w:p>
        </w:tc>
      </w:tr>
      <w:tr w:rsidR="00385F1D" w14:paraId="006B8E3B" w14:textId="77777777">
        <w:tc>
          <w:tcPr>
            <w:tcW w:w="1890" w:type="dxa"/>
          </w:tcPr>
          <w:p w14:paraId="00000113" w14:textId="77777777" w:rsidR="00385F1D" w:rsidRDefault="002B36F2">
            <w:pPr>
              <w:spacing w:before="60" w:after="60"/>
              <w:rPr>
                <w:b/>
              </w:rPr>
            </w:pPr>
            <w:r>
              <w:rPr>
                <w:b/>
              </w:rPr>
              <w:t>Research Tools</w:t>
            </w:r>
          </w:p>
        </w:tc>
        <w:tc>
          <w:tcPr>
            <w:tcW w:w="8730" w:type="dxa"/>
          </w:tcPr>
          <w:p w14:paraId="00000114" w14:textId="77777777" w:rsidR="00385F1D" w:rsidRDefault="002B36F2">
            <w:pPr>
              <w:tabs>
                <w:tab w:val="center" w:pos="4320"/>
                <w:tab w:val="right" w:pos="8640"/>
              </w:tabs>
              <w:spacing w:before="60"/>
              <w:rPr>
                <w:i/>
              </w:rPr>
            </w:pPr>
            <w:r>
              <w:rPr>
                <w:i/>
              </w:rPr>
              <w:t>Planting: Power auger (USGS), measuring cups, plants, herbicide, trowels, buckets, water ta</w:t>
            </w:r>
            <w:r>
              <w:rPr>
                <w:i/>
              </w:rPr>
              <w:t>nks, rulers</w:t>
            </w:r>
          </w:p>
          <w:p w14:paraId="00000115" w14:textId="77777777" w:rsidR="00385F1D" w:rsidRDefault="002B36F2">
            <w:pPr>
              <w:tabs>
                <w:tab w:val="center" w:pos="4320"/>
                <w:tab w:val="right" w:pos="8640"/>
              </w:tabs>
              <w:spacing w:before="60"/>
              <w:rPr>
                <w:i/>
              </w:rPr>
            </w:pPr>
            <w:r>
              <w:rPr>
                <w:i/>
              </w:rPr>
              <w:t>Watering: Water tanks, buckets, measuring cups/beakers</w:t>
            </w:r>
          </w:p>
          <w:p w14:paraId="00000116" w14:textId="77777777" w:rsidR="00385F1D" w:rsidRDefault="002B36F2">
            <w:pPr>
              <w:tabs>
                <w:tab w:val="center" w:pos="4320"/>
                <w:tab w:val="right" w:pos="8640"/>
              </w:tabs>
              <w:spacing w:before="60"/>
              <w:rPr>
                <w:i/>
              </w:rPr>
            </w:pPr>
            <w:r>
              <w:rPr>
                <w:i/>
              </w:rPr>
              <w:t xml:space="preserve">Monitoring: Rulers, datasheets, clipboards, </w:t>
            </w:r>
            <w:proofErr w:type="spellStart"/>
            <w:r>
              <w:rPr>
                <w:i/>
              </w:rPr>
              <w:t>pvc</w:t>
            </w:r>
            <w:proofErr w:type="spellEnd"/>
            <w:r>
              <w:rPr>
                <w:i/>
              </w:rPr>
              <w:t xml:space="preserve"> plot frames</w:t>
            </w:r>
          </w:p>
        </w:tc>
      </w:tr>
      <w:tr w:rsidR="00385F1D" w14:paraId="393C1705" w14:textId="77777777">
        <w:tc>
          <w:tcPr>
            <w:tcW w:w="1890" w:type="dxa"/>
          </w:tcPr>
          <w:p w14:paraId="00000117" w14:textId="77777777" w:rsidR="00385F1D" w:rsidRDefault="002B36F2">
            <w:pPr>
              <w:spacing w:before="60" w:after="60"/>
              <w:rPr>
                <w:b/>
              </w:rPr>
            </w:pPr>
            <w:r>
              <w:rPr>
                <w:b/>
              </w:rPr>
              <w:t>Other Research Hazards</w:t>
            </w:r>
          </w:p>
        </w:tc>
        <w:tc>
          <w:tcPr>
            <w:tcW w:w="8730" w:type="dxa"/>
          </w:tcPr>
          <w:p w14:paraId="00000118" w14:textId="77777777" w:rsidR="00385F1D" w:rsidRDefault="002B36F2">
            <w:pPr>
              <w:tabs>
                <w:tab w:val="center" w:pos="4320"/>
                <w:tab w:val="right" w:pos="8640"/>
              </w:tabs>
              <w:spacing w:before="60"/>
              <w:rPr>
                <w:i/>
                <w:color w:val="000000"/>
              </w:rPr>
            </w:pPr>
            <w:r>
              <w:rPr>
                <w:i/>
              </w:rPr>
              <w:t>Initial herbicide application, dangerous wildlife</w:t>
            </w:r>
          </w:p>
        </w:tc>
      </w:tr>
      <w:tr w:rsidR="00385F1D" w14:paraId="514BED63" w14:textId="77777777">
        <w:tc>
          <w:tcPr>
            <w:tcW w:w="1890" w:type="dxa"/>
          </w:tcPr>
          <w:p w14:paraId="00000119" w14:textId="77777777" w:rsidR="00385F1D" w:rsidRDefault="002B36F2">
            <w:pPr>
              <w:rPr>
                <w:b/>
              </w:rPr>
            </w:pPr>
            <w:r>
              <w:rPr>
                <w:b/>
              </w:rPr>
              <w:t>Personal Protective Equipment</w:t>
            </w:r>
          </w:p>
        </w:tc>
        <w:tc>
          <w:tcPr>
            <w:tcW w:w="8730" w:type="dxa"/>
          </w:tcPr>
          <w:p w14:paraId="0000011A" w14:textId="77777777" w:rsidR="00385F1D" w:rsidRDefault="002B36F2">
            <w:r>
              <w:t>Required: Boots/sturdy shoes, hats, sunscreen, sunglasses</w:t>
            </w:r>
          </w:p>
          <w:p w14:paraId="0000011B" w14:textId="77777777" w:rsidR="00385F1D" w:rsidRDefault="002B36F2">
            <w:r>
              <w:t>Recommended: Gloves, long pants, insect repellant, kneeling pads, snake gaiters</w:t>
            </w:r>
          </w:p>
        </w:tc>
      </w:tr>
      <w:tr w:rsidR="00385F1D" w14:paraId="68DEDAB6" w14:textId="77777777">
        <w:tc>
          <w:tcPr>
            <w:tcW w:w="10620" w:type="dxa"/>
            <w:gridSpan w:val="2"/>
            <w:shd w:val="clear" w:color="auto" w:fill="9BBB59"/>
          </w:tcPr>
          <w:p w14:paraId="0000011C" w14:textId="77777777" w:rsidR="00385F1D" w:rsidRDefault="002B36F2">
            <w:pPr>
              <w:spacing w:before="60" w:after="60"/>
              <w:rPr>
                <w:i/>
              </w:rPr>
            </w:pPr>
            <w:r>
              <w:rPr>
                <w:b/>
              </w:rPr>
              <w:t>Additional Considerations</w:t>
            </w:r>
          </w:p>
        </w:tc>
      </w:tr>
      <w:tr w:rsidR="00385F1D" w14:paraId="48795999" w14:textId="77777777">
        <w:trPr>
          <w:trHeight w:val="740"/>
        </w:trPr>
        <w:tc>
          <w:tcPr>
            <w:tcW w:w="1890" w:type="dxa"/>
          </w:tcPr>
          <w:p w14:paraId="0000011E" w14:textId="77777777" w:rsidR="00385F1D" w:rsidRDefault="002B36F2">
            <w:pPr>
              <w:spacing w:before="60" w:after="60"/>
              <w:rPr>
                <w:b/>
              </w:rPr>
            </w:pPr>
            <w:r>
              <w:rPr>
                <w:b/>
              </w:rPr>
              <w:t xml:space="preserve">Insurance </w:t>
            </w:r>
          </w:p>
        </w:tc>
        <w:tc>
          <w:tcPr>
            <w:tcW w:w="8730" w:type="dxa"/>
          </w:tcPr>
          <w:p w14:paraId="0000011F" w14:textId="77777777" w:rsidR="00385F1D" w:rsidRDefault="002B36F2">
            <w:pPr>
              <w:tabs>
                <w:tab w:val="center" w:pos="4320"/>
                <w:tab w:val="right" w:pos="8640"/>
              </w:tabs>
              <w:spacing w:before="60"/>
              <w:rPr>
                <w:color w:val="000000"/>
              </w:rPr>
            </w:pPr>
            <w:r>
              <w:rPr>
                <w:color w:val="000000"/>
              </w:rPr>
              <w:t>Review the University Auto Insurance Policy (Please note, coverage differs for paid staff versus students)</w:t>
            </w:r>
          </w:p>
        </w:tc>
      </w:tr>
      <w:tr w:rsidR="00385F1D" w14:paraId="726F287B" w14:textId="77777777">
        <w:tc>
          <w:tcPr>
            <w:tcW w:w="1890" w:type="dxa"/>
          </w:tcPr>
          <w:p w14:paraId="00000120" w14:textId="77777777" w:rsidR="00385F1D" w:rsidRDefault="002B36F2">
            <w:pPr>
              <w:spacing w:before="60" w:after="60"/>
              <w:rPr>
                <w:b/>
              </w:rPr>
            </w:pPr>
            <w:r>
              <w:rPr>
                <w:b/>
              </w:rPr>
              <w:t>International Activities</w:t>
            </w:r>
          </w:p>
        </w:tc>
        <w:tc>
          <w:tcPr>
            <w:tcW w:w="8730" w:type="dxa"/>
          </w:tcPr>
          <w:p w14:paraId="00000121" w14:textId="77777777" w:rsidR="00385F1D" w:rsidRDefault="002B36F2">
            <w:pPr>
              <w:spacing w:before="60" w:after="60"/>
              <w:rPr>
                <w:i/>
              </w:rPr>
            </w:pPr>
            <w:r>
              <w:t>Check with the Global Engagement Office (GEO) regarding required approvals.</w:t>
            </w:r>
            <w:r>
              <w:rPr>
                <w:i/>
              </w:rPr>
              <w:t xml:space="preserve"> </w:t>
            </w:r>
            <w:r>
              <w:t xml:space="preserve"> Visas, permits, finances, import/export contro</w:t>
            </w:r>
            <w:r>
              <w:t>ls, transportation of specialized equipment, and data security must be considered.  See UC Global Operations (ucgo.org) or contact the Office of Legal Affairs or Research Administration &amp; Compliance for further guidance</w:t>
            </w:r>
          </w:p>
        </w:tc>
      </w:tr>
      <w:tr w:rsidR="00385F1D" w14:paraId="2D70F816" w14:textId="77777777">
        <w:tc>
          <w:tcPr>
            <w:tcW w:w="1890" w:type="dxa"/>
          </w:tcPr>
          <w:p w14:paraId="00000122" w14:textId="77777777" w:rsidR="00385F1D" w:rsidRDefault="002B36F2">
            <w:pPr>
              <w:spacing w:before="60" w:after="60"/>
              <w:rPr>
                <w:b/>
              </w:rPr>
            </w:pPr>
            <w:r>
              <w:rPr>
                <w:b/>
              </w:rPr>
              <w:t>Personal Safety &amp; Security</w:t>
            </w:r>
          </w:p>
        </w:tc>
        <w:tc>
          <w:tcPr>
            <w:tcW w:w="8730" w:type="dxa"/>
          </w:tcPr>
          <w:p w14:paraId="00000123" w14:textId="77777777" w:rsidR="00385F1D" w:rsidRDefault="002B36F2">
            <w:pPr>
              <w:spacing w:before="60" w:after="60"/>
            </w:pPr>
            <w:r>
              <w:t>Personal</w:t>
            </w:r>
            <w:r>
              <w:t xml:space="preserve"> safety risks during free time should be considered and discussed in advance, e.g., alcohol or drug use, leaving the group, situational awareness, sexual harassment, or local crime/security concerns.  Review expectations and set the tone for a safe, succes</w:t>
            </w:r>
            <w:r>
              <w:t xml:space="preserve">sful trip.   </w:t>
            </w:r>
          </w:p>
          <w:p w14:paraId="00000124" w14:textId="77777777" w:rsidR="00385F1D" w:rsidRDefault="002B36F2">
            <w:pPr>
              <w:spacing w:before="60" w:after="60"/>
              <w:rPr>
                <w:b/>
                <w:color w:val="1F497D"/>
              </w:rPr>
            </w:pPr>
            <w:r>
              <w:rPr>
                <w:b/>
                <w:color w:val="1F497D"/>
              </w:rPr>
              <w:t>High Risk Travel: UC Support Services</w:t>
            </w:r>
          </w:p>
          <w:p w14:paraId="00000125" w14:textId="77777777" w:rsidR="00385F1D" w:rsidRDefault="002B36F2">
            <w:pPr>
              <w:spacing w:before="60" w:after="60"/>
            </w:pPr>
            <w:r>
              <w:t xml:space="preserve">Check the </w:t>
            </w:r>
            <w:hyperlink r:id="rId11">
              <w:r>
                <w:rPr>
                  <w:color w:val="0000FF"/>
                  <w:u w:val="single"/>
                </w:rPr>
                <w:t>U.S. State Department</w:t>
              </w:r>
            </w:hyperlink>
            <w:r>
              <w:t xml:space="preserve"> travel site for current travel alerts and you may use the </w:t>
            </w:r>
            <w:hyperlink r:id="rId12">
              <w:proofErr w:type="spellStart"/>
              <w:r>
                <w:rPr>
                  <w:color w:val="0000FF"/>
                  <w:u w:val="single"/>
                </w:rPr>
                <w:t>Worldcue</w:t>
              </w:r>
              <w:proofErr w:type="spellEnd"/>
              <w:r>
                <w:rPr>
                  <w:color w:val="0000FF"/>
                  <w:u w:val="single"/>
                </w:rPr>
                <w:t xml:space="preserve"> Trip Planner</w:t>
              </w:r>
            </w:hyperlink>
            <w:r>
              <w:t xml:space="preserve"> ‘Location Intel’ tab to generate a security brief for your destination.  </w:t>
            </w:r>
          </w:p>
          <w:p w14:paraId="00000126" w14:textId="77777777" w:rsidR="00385F1D" w:rsidRDefault="002B36F2">
            <w:pPr>
              <w:spacing w:before="60" w:after="60"/>
              <w:rPr>
                <w:i/>
              </w:rPr>
            </w:pPr>
            <w:r>
              <w:t>UC also offers pre-travel security risk planning, in-country security risk assessments, and contingen</w:t>
            </w:r>
            <w:r>
              <w:t>cy planning for those traveling to high risk destinations. As soon as you know you will be travelling to a high risk area, contact Risk Services to arrange assistance.</w:t>
            </w:r>
          </w:p>
        </w:tc>
      </w:tr>
      <w:tr w:rsidR="00385F1D" w14:paraId="61EA3224" w14:textId="77777777">
        <w:tc>
          <w:tcPr>
            <w:tcW w:w="10620" w:type="dxa"/>
            <w:gridSpan w:val="2"/>
            <w:shd w:val="clear" w:color="auto" w:fill="9BBB59"/>
          </w:tcPr>
          <w:p w14:paraId="00000127" w14:textId="77777777" w:rsidR="00385F1D" w:rsidRDefault="002B36F2">
            <w:pPr>
              <w:spacing w:before="60" w:after="60"/>
              <w:rPr>
                <w:i/>
              </w:rPr>
            </w:pPr>
            <w:r>
              <w:rPr>
                <w:b/>
              </w:rPr>
              <w:t>Campus Contacts</w:t>
            </w:r>
          </w:p>
        </w:tc>
      </w:tr>
      <w:tr w:rsidR="00385F1D" w14:paraId="70927A39" w14:textId="77777777">
        <w:tc>
          <w:tcPr>
            <w:tcW w:w="1890" w:type="dxa"/>
          </w:tcPr>
          <w:p w14:paraId="00000129" w14:textId="77777777" w:rsidR="00385F1D" w:rsidRDefault="002B36F2">
            <w:pPr>
              <w:spacing w:before="60" w:after="60"/>
              <w:rPr>
                <w:b/>
              </w:rPr>
            </w:pPr>
            <w:r>
              <w:rPr>
                <w:b/>
              </w:rPr>
              <w:t>UCPD</w:t>
            </w:r>
          </w:p>
        </w:tc>
        <w:tc>
          <w:tcPr>
            <w:tcW w:w="8730" w:type="dxa"/>
          </w:tcPr>
          <w:p w14:paraId="0000012A" w14:textId="77777777" w:rsidR="00385F1D" w:rsidRDefault="002B36F2">
            <w:pPr>
              <w:spacing w:before="60" w:after="60"/>
            </w:pPr>
            <w:r>
              <w:t>951.827.5552</w:t>
            </w:r>
          </w:p>
        </w:tc>
      </w:tr>
      <w:tr w:rsidR="00385F1D" w14:paraId="3E67D32B" w14:textId="77777777">
        <w:tc>
          <w:tcPr>
            <w:tcW w:w="1890" w:type="dxa"/>
          </w:tcPr>
          <w:p w14:paraId="0000012B" w14:textId="77777777" w:rsidR="00385F1D" w:rsidRDefault="002B36F2">
            <w:pPr>
              <w:spacing w:before="60" w:after="60"/>
              <w:rPr>
                <w:b/>
              </w:rPr>
            </w:pPr>
            <w:r>
              <w:rPr>
                <w:b/>
              </w:rPr>
              <w:t>University Health Services</w:t>
            </w:r>
          </w:p>
        </w:tc>
        <w:tc>
          <w:tcPr>
            <w:tcW w:w="8730" w:type="dxa"/>
          </w:tcPr>
          <w:p w14:paraId="0000012C" w14:textId="77777777" w:rsidR="00385F1D" w:rsidRDefault="002B36F2">
            <w:pPr>
              <w:spacing w:before="60" w:after="60"/>
            </w:pPr>
            <w:r>
              <w:t>www.ehs.ucr.edu</w:t>
            </w:r>
          </w:p>
          <w:p w14:paraId="0000012D" w14:textId="77777777" w:rsidR="00385F1D" w:rsidRDefault="002B36F2">
            <w:pPr>
              <w:spacing w:before="60" w:after="60"/>
            </w:pPr>
            <w:r>
              <w:rPr>
                <w:b/>
              </w:rPr>
              <w:t>Faculty/Staff:</w:t>
            </w:r>
            <w:r>
              <w:t xml:space="preserve"> 951.222.2206 (Occupational Health)</w:t>
            </w:r>
          </w:p>
          <w:p w14:paraId="0000012E" w14:textId="77777777" w:rsidR="00385F1D" w:rsidRDefault="002B36F2">
            <w:pPr>
              <w:spacing w:before="60" w:after="60"/>
            </w:pPr>
            <w:r>
              <w:rPr>
                <w:b/>
              </w:rPr>
              <w:t>Students:</w:t>
            </w:r>
            <w:r>
              <w:t xml:space="preserve"> 951.827.3031 (Campus Health Centre), 951.788.3000 (Riverside Community Hospital)</w:t>
            </w:r>
          </w:p>
        </w:tc>
      </w:tr>
      <w:tr w:rsidR="00385F1D" w14:paraId="301CF934" w14:textId="77777777">
        <w:tc>
          <w:tcPr>
            <w:tcW w:w="1890" w:type="dxa"/>
          </w:tcPr>
          <w:p w14:paraId="0000012F" w14:textId="77777777" w:rsidR="00385F1D" w:rsidRDefault="002B36F2">
            <w:pPr>
              <w:spacing w:before="60" w:after="60"/>
              <w:rPr>
                <w:b/>
              </w:rPr>
            </w:pPr>
            <w:r>
              <w:rPr>
                <w:b/>
              </w:rPr>
              <w:t>EH&amp;S</w:t>
            </w:r>
          </w:p>
        </w:tc>
        <w:tc>
          <w:tcPr>
            <w:tcW w:w="8730" w:type="dxa"/>
          </w:tcPr>
          <w:p w14:paraId="00000130" w14:textId="77777777" w:rsidR="00385F1D" w:rsidRDefault="002B36F2">
            <w:pPr>
              <w:spacing w:before="60" w:after="60"/>
            </w:pPr>
            <w:r>
              <w:t>951.827.5528</w:t>
            </w:r>
          </w:p>
        </w:tc>
      </w:tr>
      <w:tr w:rsidR="00385F1D" w14:paraId="62911EE6" w14:textId="77777777">
        <w:tc>
          <w:tcPr>
            <w:tcW w:w="1890" w:type="dxa"/>
          </w:tcPr>
          <w:p w14:paraId="00000131" w14:textId="77777777" w:rsidR="00385F1D" w:rsidRDefault="002B36F2">
            <w:pPr>
              <w:spacing w:before="60" w:after="60"/>
              <w:rPr>
                <w:b/>
              </w:rPr>
            </w:pPr>
            <w:r>
              <w:rPr>
                <w:b/>
              </w:rPr>
              <w:t>UC Travel Emergency</w:t>
            </w:r>
          </w:p>
          <w:p w14:paraId="00000132" w14:textId="77777777" w:rsidR="00385F1D" w:rsidRDefault="002B36F2">
            <w:pPr>
              <w:spacing w:before="60" w:after="60"/>
              <w:rPr>
                <w:b/>
              </w:rPr>
            </w:pPr>
            <w:r>
              <w:rPr>
                <w:b/>
              </w:rPr>
              <w:t>Assistance</w:t>
            </w:r>
          </w:p>
        </w:tc>
        <w:tc>
          <w:tcPr>
            <w:tcW w:w="8730" w:type="dxa"/>
          </w:tcPr>
          <w:p w14:paraId="00000133" w14:textId="77777777" w:rsidR="00385F1D" w:rsidRDefault="002B36F2">
            <w:pPr>
              <w:spacing w:before="60" w:after="60"/>
            </w:pPr>
            <w:r>
              <w:t xml:space="preserve">951.827.5528 Campus Risk Services </w:t>
            </w:r>
          </w:p>
          <w:p w14:paraId="00000134" w14:textId="77777777" w:rsidR="00385F1D" w:rsidRDefault="002B36F2">
            <w:pPr>
              <w:spacing w:before="60" w:after="60"/>
            </w:pPr>
            <w:r>
              <w:t xml:space="preserve">800.527.0218 United Healthcare/UC Travel Insurance </w:t>
            </w:r>
          </w:p>
          <w:p w14:paraId="00000135" w14:textId="77777777" w:rsidR="00385F1D" w:rsidRDefault="002B36F2">
            <w:pPr>
              <w:spacing w:before="60" w:after="60"/>
            </w:pPr>
            <w:r>
              <w:t>410.453.6330 Outside the U.S. or via email assistance@uhcglobal.com.</w:t>
            </w:r>
          </w:p>
        </w:tc>
      </w:tr>
      <w:tr w:rsidR="00385F1D" w14:paraId="745B43AE" w14:textId="77777777">
        <w:tc>
          <w:tcPr>
            <w:tcW w:w="1890" w:type="dxa"/>
          </w:tcPr>
          <w:p w14:paraId="00000136" w14:textId="77777777" w:rsidR="00385F1D" w:rsidRDefault="002B36F2">
            <w:pPr>
              <w:spacing w:before="60" w:after="60"/>
              <w:rPr>
                <w:b/>
              </w:rPr>
            </w:pPr>
            <w:r>
              <w:rPr>
                <w:b/>
              </w:rPr>
              <w:t>Report Injuries</w:t>
            </w:r>
          </w:p>
        </w:tc>
        <w:tc>
          <w:tcPr>
            <w:tcW w:w="8730" w:type="dxa"/>
          </w:tcPr>
          <w:p w14:paraId="00000137" w14:textId="77777777" w:rsidR="00385F1D" w:rsidRDefault="002B36F2">
            <w:pPr>
              <w:spacing w:before="60" w:after="60"/>
            </w:pPr>
            <w:r>
              <w:t>Call EH&amp;S at 951.827.5528 and use the Employer’s Report of Injury.</w:t>
            </w:r>
          </w:p>
        </w:tc>
      </w:tr>
    </w:tbl>
    <w:p w14:paraId="00000138" w14:textId="77777777" w:rsidR="00385F1D" w:rsidRDefault="00385F1D">
      <w:pPr>
        <w:spacing w:line="120" w:lineRule="auto"/>
        <w:rPr>
          <w:b/>
          <w:sz w:val="24"/>
          <w:szCs w:val="24"/>
        </w:rPr>
      </w:pPr>
    </w:p>
    <w:p w14:paraId="00000139" w14:textId="77777777" w:rsidR="00385F1D" w:rsidRDefault="00385F1D">
      <w:pPr>
        <w:ind w:hanging="360"/>
        <w:rPr>
          <w:b/>
          <w:sz w:val="24"/>
          <w:szCs w:val="24"/>
          <w:u w:val="single"/>
        </w:rPr>
      </w:pPr>
    </w:p>
    <w:p w14:paraId="0000013A" w14:textId="77777777" w:rsidR="00385F1D" w:rsidRDefault="00385F1D">
      <w:pPr>
        <w:ind w:hanging="360"/>
        <w:rPr>
          <w:b/>
          <w:sz w:val="24"/>
          <w:szCs w:val="24"/>
          <w:u w:val="single"/>
        </w:rPr>
      </w:pPr>
    </w:p>
    <w:p w14:paraId="0000013B" w14:textId="77777777" w:rsidR="00385F1D" w:rsidRDefault="00385F1D">
      <w:pPr>
        <w:ind w:hanging="360"/>
        <w:rPr>
          <w:b/>
          <w:sz w:val="24"/>
          <w:szCs w:val="24"/>
          <w:u w:val="single"/>
        </w:rPr>
      </w:pPr>
    </w:p>
    <w:p w14:paraId="0000013C" w14:textId="77777777" w:rsidR="00385F1D" w:rsidRDefault="00385F1D">
      <w:pPr>
        <w:rPr>
          <w:sz w:val="16"/>
          <w:szCs w:val="16"/>
        </w:rPr>
      </w:pPr>
    </w:p>
    <w:p w14:paraId="0000013D" w14:textId="77777777" w:rsidR="00385F1D" w:rsidRDefault="00385F1D">
      <w:pPr>
        <w:ind w:hanging="360"/>
        <w:rPr>
          <w:b/>
          <w:sz w:val="24"/>
          <w:szCs w:val="24"/>
          <w:u w:val="single"/>
        </w:rPr>
      </w:pPr>
    </w:p>
    <w:tbl>
      <w:tblPr>
        <w:tblStyle w:val="a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154"/>
        <w:gridCol w:w="4226"/>
      </w:tblGrid>
      <w:tr w:rsidR="00385F1D" w14:paraId="6C405A27" w14:textId="77777777">
        <w:tc>
          <w:tcPr>
            <w:tcW w:w="10620" w:type="dxa"/>
            <w:gridSpan w:val="3"/>
            <w:tcBorders>
              <w:top w:val="single" w:sz="4" w:space="0" w:color="000000"/>
              <w:left w:val="single" w:sz="4" w:space="0" w:color="000000"/>
              <w:bottom w:val="single" w:sz="4" w:space="0" w:color="000000"/>
              <w:right w:val="single" w:sz="4" w:space="0" w:color="000000"/>
            </w:tcBorders>
            <w:shd w:val="clear" w:color="auto" w:fill="BFBFBF"/>
          </w:tcPr>
          <w:p w14:paraId="0000013E" w14:textId="77777777" w:rsidR="00385F1D" w:rsidRDefault="002B36F2">
            <w:pPr>
              <w:rPr>
                <w:b/>
              </w:rPr>
            </w:pPr>
            <w:r>
              <w:rPr>
                <w:b/>
              </w:rPr>
              <w:lastRenderedPageBreak/>
              <w:t>First Aid</w:t>
            </w:r>
            <w:r>
              <w:rPr>
                <w:b/>
              </w:rPr>
              <w:t xml:space="preserve"> Reference – Signs &amp; Symptoms of Heat Illness</w:t>
            </w:r>
          </w:p>
        </w:tc>
      </w:tr>
      <w:tr w:rsidR="00385F1D" w14:paraId="7BCF7264" w14:textId="77777777">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00000141" w14:textId="77777777" w:rsidR="00385F1D" w:rsidRDefault="002B36F2">
            <w:pPr>
              <w:rPr>
                <w:b/>
              </w:rPr>
            </w:pPr>
            <w:r>
              <w:rPr>
                <w:b/>
              </w:rPr>
              <w:t>Signs &amp; Symptoms</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00000142" w14:textId="77777777" w:rsidR="00385F1D" w:rsidRDefault="002B36F2">
            <w:pPr>
              <w:rPr>
                <w:b/>
              </w:rPr>
            </w:pPr>
            <w:r>
              <w:rPr>
                <w:b/>
              </w:rPr>
              <w:t>Treatment</w:t>
            </w:r>
          </w:p>
        </w:tc>
        <w:tc>
          <w:tcPr>
            <w:tcW w:w="4226" w:type="dxa"/>
            <w:tcBorders>
              <w:top w:val="single" w:sz="4" w:space="0" w:color="000000"/>
              <w:left w:val="single" w:sz="4" w:space="0" w:color="000000"/>
              <w:bottom w:val="single" w:sz="4" w:space="0" w:color="000000"/>
              <w:right w:val="single" w:sz="4" w:space="0" w:color="000000"/>
            </w:tcBorders>
            <w:shd w:val="clear" w:color="auto" w:fill="FFFFFF"/>
          </w:tcPr>
          <w:p w14:paraId="00000143" w14:textId="77777777" w:rsidR="00385F1D" w:rsidRDefault="002B36F2">
            <w:pPr>
              <w:rPr>
                <w:b/>
              </w:rPr>
            </w:pPr>
            <w:r>
              <w:rPr>
                <w:b/>
              </w:rPr>
              <w:t xml:space="preserve">Response Action: </w:t>
            </w:r>
          </w:p>
        </w:tc>
      </w:tr>
      <w:tr w:rsidR="00385F1D" w14:paraId="606459A4" w14:textId="77777777">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00000144" w14:textId="77777777" w:rsidR="00385F1D" w:rsidRDefault="002B36F2">
            <w:pPr>
              <w:rPr>
                <w:b/>
              </w:rPr>
            </w:pPr>
            <w:r>
              <w:rPr>
                <w:b/>
              </w:rPr>
              <w:t>HEAT EXHAUSTION</w:t>
            </w:r>
          </w:p>
          <w:p w14:paraId="00000145" w14:textId="77777777" w:rsidR="00385F1D" w:rsidRDefault="002B36F2">
            <w:pPr>
              <w:numPr>
                <w:ilvl w:val="0"/>
                <w:numId w:val="5"/>
              </w:numPr>
              <w:ind w:left="259" w:hanging="259"/>
            </w:pPr>
            <w:r>
              <w:t>Dizziness, headache</w:t>
            </w:r>
          </w:p>
          <w:p w14:paraId="00000146" w14:textId="77777777" w:rsidR="00385F1D" w:rsidRDefault="002B36F2">
            <w:pPr>
              <w:numPr>
                <w:ilvl w:val="0"/>
                <w:numId w:val="5"/>
              </w:numPr>
              <w:ind w:left="259" w:hanging="259"/>
            </w:pPr>
            <w:r>
              <w:t xml:space="preserve">Rapid heart rate </w:t>
            </w:r>
          </w:p>
          <w:p w14:paraId="00000147" w14:textId="77777777" w:rsidR="00385F1D" w:rsidRDefault="002B36F2">
            <w:pPr>
              <w:numPr>
                <w:ilvl w:val="0"/>
                <w:numId w:val="5"/>
              </w:numPr>
              <w:ind w:left="259" w:hanging="259"/>
            </w:pPr>
            <w:r>
              <w:t>Pale, cool, clammy or flushed skin</w:t>
            </w:r>
          </w:p>
          <w:p w14:paraId="00000148" w14:textId="77777777" w:rsidR="00385F1D" w:rsidRDefault="002B36F2">
            <w:pPr>
              <w:numPr>
                <w:ilvl w:val="0"/>
                <w:numId w:val="5"/>
              </w:numPr>
              <w:ind w:left="259" w:hanging="259"/>
            </w:pPr>
            <w:r>
              <w:t>Nausea and/or vomiting</w:t>
            </w:r>
          </w:p>
          <w:p w14:paraId="00000149" w14:textId="77777777" w:rsidR="00385F1D" w:rsidRDefault="002B36F2">
            <w:pPr>
              <w:numPr>
                <w:ilvl w:val="0"/>
                <w:numId w:val="5"/>
              </w:numPr>
              <w:ind w:left="259" w:hanging="259"/>
            </w:pPr>
            <w:r>
              <w:t>Fatigue, thirst, muscle cramps</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0000014A" w14:textId="77777777" w:rsidR="00385F1D" w:rsidRDefault="002B36F2">
            <w:pPr>
              <w:numPr>
                <w:ilvl w:val="0"/>
                <w:numId w:val="2"/>
              </w:numPr>
              <w:ind w:left="302" w:hanging="270"/>
            </w:pPr>
            <w:r>
              <w:t>Stop all exertion.</w:t>
            </w:r>
          </w:p>
          <w:p w14:paraId="0000014B" w14:textId="77777777" w:rsidR="00385F1D" w:rsidRDefault="002B36F2">
            <w:pPr>
              <w:numPr>
                <w:ilvl w:val="0"/>
                <w:numId w:val="2"/>
              </w:numPr>
              <w:ind w:left="302" w:hanging="270"/>
            </w:pPr>
            <w:r>
              <w:t>Move to a cool shaded place.</w:t>
            </w:r>
          </w:p>
          <w:p w14:paraId="0000014C" w14:textId="77777777" w:rsidR="00385F1D" w:rsidRDefault="002B36F2">
            <w:pPr>
              <w:numPr>
                <w:ilvl w:val="0"/>
                <w:numId w:val="2"/>
              </w:numPr>
              <w:ind w:left="302" w:hanging="270"/>
            </w:pPr>
            <w:r>
              <w:t>Hydrate with cool water.</w:t>
            </w:r>
          </w:p>
        </w:tc>
        <w:tc>
          <w:tcPr>
            <w:tcW w:w="4226" w:type="dxa"/>
            <w:tcBorders>
              <w:top w:val="single" w:sz="4" w:space="0" w:color="000000"/>
              <w:left w:val="single" w:sz="4" w:space="0" w:color="000000"/>
              <w:bottom w:val="single" w:sz="4" w:space="0" w:color="000000"/>
              <w:right w:val="single" w:sz="4" w:space="0" w:color="000000"/>
            </w:tcBorders>
            <w:shd w:val="clear" w:color="auto" w:fill="FFFFFF"/>
          </w:tcPr>
          <w:p w14:paraId="0000014D" w14:textId="77777777" w:rsidR="00385F1D" w:rsidRDefault="002B36F2">
            <w:r>
              <w:t xml:space="preserve">Heat exhaustion is the most common type of heat illness. Initiate treatment. If no improvement, call 911 and seek medical help. Do not return to work in the sun.  Heat exhaustion can progress to heat stroke.  </w:t>
            </w:r>
          </w:p>
        </w:tc>
      </w:tr>
      <w:tr w:rsidR="00385F1D" w14:paraId="04CFD767" w14:textId="77777777">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0000014E" w14:textId="77777777" w:rsidR="00385F1D" w:rsidRDefault="002B36F2">
            <w:pPr>
              <w:rPr>
                <w:b/>
              </w:rPr>
            </w:pPr>
            <w:r>
              <w:rPr>
                <w:b/>
              </w:rPr>
              <w:t>HEAT STROKE</w:t>
            </w:r>
          </w:p>
          <w:p w14:paraId="0000014F" w14:textId="77777777" w:rsidR="00385F1D" w:rsidRDefault="002B36F2">
            <w:pPr>
              <w:numPr>
                <w:ilvl w:val="0"/>
                <w:numId w:val="3"/>
              </w:numPr>
              <w:ind w:left="252" w:hanging="252"/>
            </w:pPr>
            <w:r>
              <w:t>Disoriented, irritable, combative, unconscious</w:t>
            </w:r>
          </w:p>
          <w:p w14:paraId="00000150" w14:textId="77777777" w:rsidR="00385F1D" w:rsidRDefault="002B36F2">
            <w:pPr>
              <w:numPr>
                <w:ilvl w:val="0"/>
                <w:numId w:val="3"/>
              </w:numPr>
              <w:ind w:left="252" w:hanging="252"/>
            </w:pPr>
            <w:r>
              <w:t>Hallucinations, seizures, poor balance</w:t>
            </w:r>
          </w:p>
          <w:p w14:paraId="00000151" w14:textId="77777777" w:rsidR="00385F1D" w:rsidRDefault="002B36F2">
            <w:pPr>
              <w:numPr>
                <w:ilvl w:val="0"/>
                <w:numId w:val="3"/>
              </w:numPr>
              <w:ind w:left="252" w:hanging="252"/>
            </w:pPr>
            <w:r>
              <w:t>Rapid heart rate</w:t>
            </w:r>
          </w:p>
          <w:p w14:paraId="00000152" w14:textId="77777777" w:rsidR="00385F1D" w:rsidRDefault="002B36F2">
            <w:pPr>
              <w:numPr>
                <w:ilvl w:val="0"/>
                <w:numId w:val="3"/>
              </w:numPr>
              <w:ind w:left="252" w:hanging="252"/>
            </w:pPr>
            <w:r>
              <w:t xml:space="preserve">Hot, dry and red skin </w:t>
            </w:r>
          </w:p>
          <w:p w14:paraId="00000153" w14:textId="77777777" w:rsidR="00385F1D" w:rsidRDefault="002B36F2">
            <w:pPr>
              <w:numPr>
                <w:ilvl w:val="0"/>
                <w:numId w:val="3"/>
              </w:numPr>
              <w:ind w:left="252" w:hanging="252"/>
            </w:pPr>
            <w:r>
              <w:t>Fever, body temperature above 104 °F</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00000154" w14:textId="77777777" w:rsidR="00385F1D" w:rsidRDefault="002B36F2">
            <w:pPr>
              <w:numPr>
                <w:ilvl w:val="0"/>
                <w:numId w:val="4"/>
              </w:numPr>
              <w:ind w:left="302" w:hanging="270"/>
              <w:jc w:val="both"/>
            </w:pPr>
            <w:r>
              <w:t xml:space="preserve">Move (gently) to a cooler spot in shade. </w:t>
            </w:r>
          </w:p>
          <w:p w14:paraId="00000155" w14:textId="77777777" w:rsidR="00385F1D" w:rsidRDefault="002B36F2">
            <w:pPr>
              <w:numPr>
                <w:ilvl w:val="0"/>
                <w:numId w:val="4"/>
              </w:numPr>
              <w:ind w:left="302" w:hanging="270"/>
              <w:jc w:val="both"/>
            </w:pPr>
            <w:r>
              <w:t xml:space="preserve">Loosen clothing and spray clothes and exposed skin </w:t>
            </w:r>
            <w:r>
              <w:t xml:space="preserve">with water and fan. </w:t>
            </w:r>
          </w:p>
          <w:p w14:paraId="00000156" w14:textId="77777777" w:rsidR="00385F1D" w:rsidRDefault="002B36F2">
            <w:pPr>
              <w:numPr>
                <w:ilvl w:val="0"/>
                <w:numId w:val="4"/>
              </w:numPr>
              <w:ind w:left="302" w:hanging="270"/>
              <w:jc w:val="both"/>
            </w:pPr>
            <w:r>
              <w:t xml:space="preserve">Cool by placing ice or cold packs along neck, chest, armpits and groin (Do not place ice directly on skin) </w:t>
            </w:r>
          </w:p>
        </w:tc>
        <w:tc>
          <w:tcPr>
            <w:tcW w:w="4226" w:type="dxa"/>
            <w:tcBorders>
              <w:top w:val="single" w:sz="4" w:space="0" w:color="000000"/>
              <w:left w:val="single" w:sz="4" w:space="0" w:color="000000"/>
              <w:bottom w:val="single" w:sz="4" w:space="0" w:color="000000"/>
              <w:right w:val="single" w:sz="4" w:space="0" w:color="000000"/>
            </w:tcBorders>
            <w:shd w:val="clear" w:color="auto" w:fill="FFFFFF"/>
          </w:tcPr>
          <w:p w14:paraId="00000157" w14:textId="77777777" w:rsidR="00385F1D" w:rsidRDefault="002B36F2">
            <w:pPr>
              <w:rPr>
                <w:b/>
              </w:rPr>
            </w:pPr>
            <w:r>
              <w:rPr>
                <w:b/>
              </w:rPr>
              <w:t xml:space="preserve">Call 911 or seek medical help immediately. </w:t>
            </w:r>
          </w:p>
          <w:p w14:paraId="00000158" w14:textId="77777777" w:rsidR="00385F1D" w:rsidRDefault="00385F1D">
            <w:pPr>
              <w:rPr>
                <w:b/>
              </w:rPr>
            </w:pPr>
          </w:p>
          <w:p w14:paraId="00000159" w14:textId="77777777" w:rsidR="00385F1D" w:rsidRDefault="002B36F2">
            <w:pPr>
              <w:rPr>
                <w:b/>
              </w:rPr>
            </w:pPr>
            <w:r>
              <w:rPr>
                <w:b/>
              </w:rPr>
              <w:t>Heat stroke is a life threatening medical emergency. A victim can die within minut</w:t>
            </w:r>
            <w:r>
              <w:rPr>
                <w:b/>
              </w:rPr>
              <w:t xml:space="preserve">es if not properly treated. Efforts to reduce body temperature must begin immediately! </w:t>
            </w:r>
          </w:p>
          <w:p w14:paraId="0000015A" w14:textId="77777777" w:rsidR="00385F1D" w:rsidRDefault="00385F1D">
            <w:pPr>
              <w:rPr>
                <w:b/>
              </w:rPr>
            </w:pPr>
          </w:p>
        </w:tc>
      </w:tr>
    </w:tbl>
    <w:p w14:paraId="0000015B" w14:textId="77777777" w:rsidR="00385F1D" w:rsidRDefault="00385F1D">
      <w:pPr>
        <w:ind w:left="-360"/>
        <w:rPr>
          <w:b/>
        </w:rPr>
      </w:pPr>
    </w:p>
    <w:p w14:paraId="0000015C" w14:textId="77777777" w:rsidR="00385F1D" w:rsidRDefault="00385F1D">
      <w:pPr>
        <w:ind w:left="-360"/>
        <w:rPr>
          <w:b/>
        </w:rPr>
      </w:pPr>
    </w:p>
    <w:p w14:paraId="0000015D" w14:textId="77777777" w:rsidR="00385F1D" w:rsidRDefault="002B36F2">
      <w:pPr>
        <w:ind w:left="-360"/>
        <w:rPr>
          <w:b/>
        </w:rPr>
      </w:pPr>
      <w:r>
        <w:rPr>
          <w:b/>
        </w:rPr>
        <w:t>Include any additional resources: route/location maps, photos of general terrain and areas requiring extra caution, etc.</w:t>
      </w:r>
    </w:p>
    <w:p w14:paraId="0000015E" w14:textId="77777777" w:rsidR="00385F1D" w:rsidRDefault="00385F1D">
      <w:pPr>
        <w:ind w:left="-360"/>
        <w:rPr>
          <w:b/>
        </w:rPr>
      </w:pPr>
    </w:p>
    <w:p w14:paraId="0000015F" w14:textId="77777777" w:rsidR="00385F1D" w:rsidRDefault="00385F1D">
      <w:pPr>
        <w:rPr>
          <w:b/>
        </w:rPr>
      </w:pPr>
    </w:p>
    <w:p w14:paraId="00000160" w14:textId="77777777" w:rsidR="00385F1D" w:rsidRDefault="00385F1D">
      <w:pPr>
        <w:rPr>
          <w:b/>
        </w:rPr>
      </w:pPr>
    </w:p>
    <w:p w14:paraId="00000161" w14:textId="77777777" w:rsidR="00385F1D" w:rsidRDefault="00385F1D">
      <w:pPr>
        <w:rPr>
          <w:b/>
        </w:rPr>
      </w:pPr>
    </w:p>
    <w:p w14:paraId="00000162" w14:textId="77777777" w:rsidR="00385F1D" w:rsidRDefault="00385F1D">
      <w:pPr>
        <w:rPr>
          <w:b/>
        </w:rPr>
      </w:pPr>
    </w:p>
    <w:p w14:paraId="00000163" w14:textId="77777777" w:rsidR="00385F1D" w:rsidRDefault="00385F1D">
      <w:pPr>
        <w:rPr>
          <w:b/>
        </w:rPr>
      </w:pPr>
    </w:p>
    <w:p w14:paraId="00000164" w14:textId="77777777" w:rsidR="00385F1D" w:rsidRDefault="00385F1D">
      <w:pPr>
        <w:rPr>
          <w:b/>
        </w:rPr>
      </w:pPr>
    </w:p>
    <w:p w14:paraId="00000165" w14:textId="77777777" w:rsidR="00385F1D" w:rsidRDefault="00385F1D">
      <w:pPr>
        <w:rPr>
          <w:b/>
        </w:rPr>
      </w:pPr>
    </w:p>
    <w:p w14:paraId="00000166" w14:textId="77777777" w:rsidR="00385F1D" w:rsidRDefault="00385F1D">
      <w:pPr>
        <w:rPr>
          <w:b/>
        </w:rPr>
      </w:pPr>
    </w:p>
    <w:p w14:paraId="00000167" w14:textId="77777777" w:rsidR="00385F1D" w:rsidRDefault="00385F1D">
      <w:pPr>
        <w:rPr>
          <w:b/>
        </w:rPr>
      </w:pPr>
    </w:p>
    <w:p w14:paraId="00000168" w14:textId="77777777" w:rsidR="00385F1D" w:rsidRDefault="00385F1D">
      <w:pPr>
        <w:rPr>
          <w:b/>
        </w:rPr>
      </w:pPr>
    </w:p>
    <w:p w14:paraId="00000169" w14:textId="77777777" w:rsidR="00385F1D" w:rsidRDefault="00385F1D">
      <w:pPr>
        <w:rPr>
          <w:b/>
        </w:rPr>
      </w:pPr>
    </w:p>
    <w:p w14:paraId="0000016A" w14:textId="77777777" w:rsidR="00385F1D" w:rsidRDefault="00385F1D">
      <w:pPr>
        <w:rPr>
          <w:b/>
        </w:rPr>
      </w:pPr>
    </w:p>
    <w:p w14:paraId="0000016B" w14:textId="77777777" w:rsidR="00385F1D" w:rsidRDefault="00385F1D">
      <w:pPr>
        <w:rPr>
          <w:b/>
        </w:rPr>
      </w:pPr>
    </w:p>
    <w:p w14:paraId="0000016C" w14:textId="77777777" w:rsidR="00385F1D" w:rsidRDefault="00385F1D">
      <w:pPr>
        <w:rPr>
          <w:b/>
        </w:rPr>
      </w:pPr>
    </w:p>
    <w:p w14:paraId="0000016D" w14:textId="77777777" w:rsidR="00385F1D" w:rsidRDefault="00385F1D">
      <w:pPr>
        <w:rPr>
          <w:b/>
        </w:rPr>
      </w:pPr>
    </w:p>
    <w:p w14:paraId="0000016E" w14:textId="77777777" w:rsidR="00385F1D" w:rsidRDefault="00385F1D">
      <w:pPr>
        <w:rPr>
          <w:b/>
        </w:rPr>
      </w:pPr>
    </w:p>
    <w:p w14:paraId="0000016F" w14:textId="77777777" w:rsidR="00385F1D" w:rsidRDefault="00385F1D">
      <w:pPr>
        <w:rPr>
          <w:b/>
        </w:rPr>
      </w:pPr>
    </w:p>
    <w:p w14:paraId="00000170" w14:textId="77777777" w:rsidR="00385F1D" w:rsidRDefault="00385F1D">
      <w:pPr>
        <w:rPr>
          <w:b/>
        </w:rPr>
      </w:pPr>
    </w:p>
    <w:p w14:paraId="00000171" w14:textId="77777777" w:rsidR="00385F1D" w:rsidRDefault="00385F1D">
      <w:pPr>
        <w:rPr>
          <w:b/>
        </w:rPr>
      </w:pPr>
    </w:p>
    <w:p w14:paraId="00000172" w14:textId="77777777" w:rsidR="00385F1D" w:rsidRDefault="00385F1D">
      <w:pPr>
        <w:rPr>
          <w:b/>
        </w:rPr>
      </w:pPr>
    </w:p>
    <w:p w14:paraId="00000173" w14:textId="77777777" w:rsidR="00385F1D" w:rsidRDefault="00385F1D">
      <w:pPr>
        <w:rPr>
          <w:b/>
        </w:rPr>
      </w:pPr>
    </w:p>
    <w:p w14:paraId="00000174" w14:textId="77777777" w:rsidR="00385F1D" w:rsidRDefault="00385F1D">
      <w:pPr>
        <w:rPr>
          <w:b/>
        </w:rPr>
      </w:pPr>
    </w:p>
    <w:p w14:paraId="00000175" w14:textId="77777777" w:rsidR="00385F1D" w:rsidRDefault="00385F1D">
      <w:pPr>
        <w:rPr>
          <w:b/>
        </w:rPr>
      </w:pPr>
    </w:p>
    <w:p w14:paraId="00000176" w14:textId="77777777" w:rsidR="00385F1D" w:rsidRDefault="00385F1D">
      <w:pPr>
        <w:rPr>
          <w:b/>
        </w:rPr>
      </w:pPr>
    </w:p>
    <w:p w14:paraId="00000177" w14:textId="77777777" w:rsidR="00385F1D" w:rsidRDefault="00385F1D">
      <w:pPr>
        <w:rPr>
          <w:b/>
        </w:rPr>
      </w:pPr>
    </w:p>
    <w:p w14:paraId="00000178" w14:textId="77777777" w:rsidR="00385F1D" w:rsidRDefault="00385F1D">
      <w:pPr>
        <w:rPr>
          <w:b/>
        </w:rPr>
      </w:pPr>
    </w:p>
    <w:p w14:paraId="00000179" w14:textId="77777777" w:rsidR="00385F1D" w:rsidRDefault="00385F1D">
      <w:pPr>
        <w:rPr>
          <w:b/>
        </w:rPr>
      </w:pPr>
    </w:p>
    <w:p w14:paraId="0000017A" w14:textId="77777777" w:rsidR="00385F1D" w:rsidRDefault="00385F1D">
      <w:pPr>
        <w:rPr>
          <w:b/>
        </w:rPr>
      </w:pPr>
    </w:p>
    <w:p w14:paraId="0000017B" w14:textId="77777777" w:rsidR="00385F1D" w:rsidRDefault="00385F1D">
      <w:pPr>
        <w:rPr>
          <w:b/>
        </w:rPr>
      </w:pPr>
    </w:p>
    <w:p w14:paraId="0000017C" w14:textId="77777777" w:rsidR="00385F1D" w:rsidRDefault="00385F1D">
      <w:pPr>
        <w:rPr>
          <w:b/>
        </w:rPr>
      </w:pPr>
    </w:p>
    <w:p w14:paraId="0000017D" w14:textId="77777777" w:rsidR="00385F1D" w:rsidRDefault="00385F1D">
      <w:pPr>
        <w:rPr>
          <w:b/>
        </w:rPr>
      </w:pPr>
    </w:p>
    <w:p w14:paraId="0000017E" w14:textId="77777777" w:rsidR="00385F1D" w:rsidRDefault="00385F1D">
      <w:pPr>
        <w:rPr>
          <w:b/>
        </w:rPr>
      </w:pPr>
    </w:p>
    <w:p w14:paraId="0000017F" w14:textId="77777777" w:rsidR="00385F1D" w:rsidRDefault="002B36F2">
      <w:pPr>
        <w:rPr>
          <w:b/>
        </w:rPr>
      </w:pPr>
      <w:r>
        <w:rPr>
          <w:b/>
        </w:rPr>
        <w:t>Maps to Emergency Services:</w:t>
      </w:r>
    </w:p>
    <w:p w14:paraId="00000180" w14:textId="77777777" w:rsidR="00385F1D" w:rsidRDefault="00385F1D">
      <w:pPr>
        <w:rPr>
          <w:b/>
        </w:rPr>
      </w:pPr>
    </w:p>
    <w:p w14:paraId="00000181" w14:textId="77777777" w:rsidR="00385F1D" w:rsidRDefault="002B36F2">
      <w:pPr>
        <w:rPr>
          <w:b/>
        </w:rPr>
      </w:pPr>
      <w:r>
        <w:rPr>
          <w:b/>
        </w:rPr>
        <w:t>29 Palms</w:t>
      </w:r>
    </w:p>
    <w:p w14:paraId="00000182" w14:textId="77777777" w:rsidR="00385F1D" w:rsidRDefault="002B36F2">
      <w:pPr>
        <w:ind w:firstLine="720"/>
        <w:rPr>
          <w:b/>
        </w:rPr>
      </w:pPr>
      <w:r>
        <w:rPr>
          <w:b/>
        </w:rPr>
        <w:lastRenderedPageBreak/>
        <w:t>Urgent Care</w:t>
      </w:r>
    </w:p>
    <w:p w14:paraId="00000183" w14:textId="77777777" w:rsidR="00385F1D" w:rsidRDefault="002B36F2">
      <w:pPr>
        <w:rPr>
          <w:b/>
        </w:rPr>
      </w:pPr>
      <w:r>
        <w:rPr>
          <w:b/>
          <w:noProof/>
        </w:rPr>
        <w:drawing>
          <wp:inline distT="114300" distB="114300" distL="114300" distR="114300">
            <wp:extent cx="6392043" cy="29575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392043" cy="2957513"/>
                    </a:xfrm>
                    <a:prstGeom prst="rect">
                      <a:avLst/>
                    </a:prstGeom>
                    <a:ln/>
                  </pic:spPr>
                </pic:pic>
              </a:graphicData>
            </a:graphic>
          </wp:inline>
        </w:drawing>
      </w:r>
    </w:p>
    <w:p w14:paraId="00000184" w14:textId="77777777" w:rsidR="00385F1D" w:rsidRDefault="00385F1D">
      <w:pPr>
        <w:rPr>
          <w:b/>
        </w:rPr>
      </w:pPr>
    </w:p>
    <w:p w14:paraId="00000185" w14:textId="77777777" w:rsidR="00385F1D" w:rsidRDefault="00385F1D">
      <w:pPr>
        <w:ind w:firstLine="720"/>
        <w:rPr>
          <w:b/>
        </w:rPr>
      </w:pPr>
    </w:p>
    <w:p w14:paraId="00000186" w14:textId="77777777" w:rsidR="00385F1D" w:rsidRDefault="002B36F2">
      <w:pPr>
        <w:ind w:firstLine="720"/>
        <w:rPr>
          <w:b/>
        </w:rPr>
      </w:pPr>
      <w:r>
        <w:rPr>
          <w:b/>
        </w:rPr>
        <w:t>ER/Hospital</w:t>
      </w:r>
    </w:p>
    <w:p w14:paraId="00000187" w14:textId="77777777" w:rsidR="00385F1D" w:rsidRDefault="002B36F2">
      <w:pPr>
        <w:rPr>
          <w:b/>
        </w:rPr>
      </w:pPr>
      <w:r>
        <w:rPr>
          <w:b/>
          <w:noProof/>
        </w:rPr>
        <w:drawing>
          <wp:inline distT="114300" distB="114300" distL="114300" distR="114300">
            <wp:extent cx="6493193" cy="314287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r="1582" b="10741"/>
                    <a:stretch>
                      <a:fillRect/>
                    </a:stretch>
                  </pic:blipFill>
                  <pic:spPr>
                    <a:xfrm>
                      <a:off x="0" y="0"/>
                      <a:ext cx="6493193" cy="3142871"/>
                    </a:xfrm>
                    <a:prstGeom prst="rect">
                      <a:avLst/>
                    </a:prstGeom>
                    <a:ln/>
                  </pic:spPr>
                </pic:pic>
              </a:graphicData>
            </a:graphic>
          </wp:inline>
        </w:drawing>
      </w:r>
    </w:p>
    <w:p w14:paraId="00000188" w14:textId="77777777" w:rsidR="00385F1D" w:rsidRDefault="00385F1D">
      <w:pPr>
        <w:rPr>
          <w:b/>
        </w:rPr>
      </w:pPr>
    </w:p>
    <w:p w14:paraId="00000189" w14:textId="77777777" w:rsidR="00385F1D" w:rsidRDefault="00385F1D">
      <w:pPr>
        <w:rPr>
          <w:b/>
        </w:rPr>
      </w:pPr>
    </w:p>
    <w:p w14:paraId="0000018A" w14:textId="77777777" w:rsidR="00385F1D" w:rsidRDefault="00385F1D">
      <w:pPr>
        <w:rPr>
          <w:b/>
        </w:rPr>
      </w:pPr>
    </w:p>
    <w:p w14:paraId="0000018B" w14:textId="77777777" w:rsidR="00385F1D" w:rsidRDefault="00385F1D">
      <w:pPr>
        <w:rPr>
          <w:b/>
        </w:rPr>
      </w:pPr>
    </w:p>
    <w:p w14:paraId="0000018C" w14:textId="77777777" w:rsidR="00385F1D" w:rsidRDefault="00385F1D">
      <w:pPr>
        <w:rPr>
          <w:b/>
        </w:rPr>
      </w:pPr>
    </w:p>
    <w:p w14:paraId="0000018D" w14:textId="77777777" w:rsidR="00385F1D" w:rsidRDefault="00385F1D">
      <w:pPr>
        <w:rPr>
          <w:b/>
        </w:rPr>
      </w:pPr>
    </w:p>
    <w:p w14:paraId="0000018E" w14:textId="77777777" w:rsidR="00385F1D" w:rsidRDefault="00385F1D">
      <w:pPr>
        <w:rPr>
          <w:b/>
        </w:rPr>
      </w:pPr>
    </w:p>
    <w:p w14:paraId="0000018F" w14:textId="77777777" w:rsidR="00385F1D" w:rsidRDefault="00385F1D">
      <w:pPr>
        <w:rPr>
          <w:b/>
        </w:rPr>
      </w:pPr>
    </w:p>
    <w:p w14:paraId="00000190" w14:textId="77777777" w:rsidR="00385F1D" w:rsidRDefault="002B36F2">
      <w:pPr>
        <w:rPr>
          <w:b/>
        </w:rPr>
      </w:pPr>
      <w:r>
        <w:rPr>
          <w:b/>
        </w:rPr>
        <w:t>Lancaster:</w:t>
      </w:r>
    </w:p>
    <w:p w14:paraId="00000191" w14:textId="77777777" w:rsidR="00385F1D" w:rsidRDefault="002B36F2">
      <w:pPr>
        <w:ind w:firstLine="720"/>
        <w:rPr>
          <w:b/>
        </w:rPr>
      </w:pPr>
      <w:r>
        <w:rPr>
          <w:b/>
        </w:rPr>
        <w:t>Urgent Care</w:t>
      </w:r>
    </w:p>
    <w:p w14:paraId="00000192" w14:textId="77777777" w:rsidR="00385F1D" w:rsidRDefault="002B36F2">
      <w:pPr>
        <w:rPr>
          <w:b/>
        </w:rPr>
      </w:pPr>
      <w:r>
        <w:rPr>
          <w:b/>
          <w:noProof/>
        </w:rPr>
        <w:lastRenderedPageBreak/>
        <w:drawing>
          <wp:inline distT="114300" distB="114300" distL="114300" distR="114300">
            <wp:extent cx="6496050" cy="309562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7915" b="6332"/>
                    <a:stretch>
                      <a:fillRect/>
                    </a:stretch>
                  </pic:blipFill>
                  <pic:spPr>
                    <a:xfrm>
                      <a:off x="0" y="0"/>
                      <a:ext cx="6496050" cy="3095625"/>
                    </a:xfrm>
                    <a:prstGeom prst="rect">
                      <a:avLst/>
                    </a:prstGeom>
                    <a:ln/>
                  </pic:spPr>
                </pic:pic>
              </a:graphicData>
            </a:graphic>
          </wp:inline>
        </w:drawing>
      </w:r>
    </w:p>
    <w:p w14:paraId="00000193" w14:textId="77777777" w:rsidR="00385F1D" w:rsidRDefault="002B36F2">
      <w:pPr>
        <w:ind w:firstLine="720"/>
        <w:rPr>
          <w:b/>
        </w:rPr>
      </w:pPr>
      <w:r>
        <w:rPr>
          <w:b/>
        </w:rPr>
        <w:t>ER/Hospital</w:t>
      </w:r>
    </w:p>
    <w:p w14:paraId="00000194" w14:textId="77777777" w:rsidR="00385F1D" w:rsidRDefault="002B36F2">
      <w:pPr>
        <w:rPr>
          <w:b/>
        </w:rPr>
      </w:pPr>
      <w:r>
        <w:rPr>
          <w:b/>
          <w:noProof/>
        </w:rPr>
        <w:drawing>
          <wp:inline distT="114300" distB="114300" distL="114300" distR="114300">
            <wp:extent cx="6492240" cy="1981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492240" cy="1981200"/>
                    </a:xfrm>
                    <a:prstGeom prst="rect">
                      <a:avLst/>
                    </a:prstGeom>
                    <a:ln/>
                  </pic:spPr>
                </pic:pic>
              </a:graphicData>
            </a:graphic>
          </wp:inline>
        </w:drawing>
      </w:r>
      <w:r>
        <w:br w:type="page"/>
      </w:r>
    </w:p>
    <w:p w14:paraId="00000195" w14:textId="77777777" w:rsidR="00385F1D" w:rsidRDefault="00385F1D">
      <w:pPr>
        <w:rPr>
          <w:b/>
        </w:rPr>
      </w:pPr>
    </w:p>
    <w:p w14:paraId="00000196" w14:textId="77777777" w:rsidR="00385F1D" w:rsidRDefault="00385F1D">
      <w:pPr>
        <w:ind w:left="-360"/>
        <w:rPr>
          <w:b/>
        </w:rPr>
      </w:pPr>
    </w:p>
    <w:p w14:paraId="00000197" w14:textId="77777777" w:rsidR="00385F1D" w:rsidRDefault="002B36F2">
      <w:pPr>
        <w:ind w:left="-450"/>
        <w:rPr>
          <w:b/>
          <w:sz w:val="24"/>
          <w:szCs w:val="24"/>
          <w:u w:val="single"/>
        </w:rPr>
      </w:pPr>
      <w:r>
        <w:rPr>
          <w:b/>
          <w:sz w:val="24"/>
          <w:szCs w:val="24"/>
          <w:u w:val="single"/>
        </w:rPr>
        <w:t>Signature of PI/Supervisor:</w:t>
      </w:r>
    </w:p>
    <w:p w14:paraId="00000198" w14:textId="77777777" w:rsidR="00385F1D" w:rsidRDefault="002B36F2">
      <w:pPr>
        <w:ind w:left="-450"/>
        <w:rPr>
          <w:b/>
          <w:color w:val="1F497D"/>
        </w:rPr>
      </w:pPr>
      <w:r>
        <w:rPr>
          <w:b/>
          <w:color w:val="1F497D"/>
        </w:rPr>
        <w:t xml:space="preserve">I acknowledge this safety plan has been prepared for field work under my supervision.  </w:t>
      </w:r>
    </w:p>
    <w:p w14:paraId="00000199" w14:textId="77777777" w:rsidR="00385F1D" w:rsidRDefault="00385F1D">
      <w:pPr>
        <w:ind w:left="-360"/>
        <w:rPr>
          <w:b/>
          <w:color w:val="0070C0"/>
        </w:rPr>
      </w:pPr>
    </w:p>
    <w:tbl>
      <w:tblPr>
        <w:tblStyle w:val="af"/>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430"/>
        <w:gridCol w:w="810"/>
        <w:gridCol w:w="4050"/>
      </w:tblGrid>
      <w:tr w:rsidR="00385F1D" w14:paraId="34873055" w14:textId="77777777">
        <w:trPr>
          <w:trHeight w:val="288"/>
        </w:trPr>
        <w:tc>
          <w:tcPr>
            <w:tcW w:w="3438" w:type="dxa"/>
            <w:shd w:val="clear" w:color="auto" w:fill="BFBFBF"/>
          </w:tcPr>
          <w:p w14:paraId="0000019A" w14:textId="77777777" w:rsidR="00385F1D" w:rsidRDefault="002B36F2">
            <w:pPr>
              <w:rPr>
                <w:b/>
              </w:rPr>
            </w:pPr>
            <w:r>
              <w:rPr>
                <w:b/>
              </w:rPr>
              <w:t>Name</w:t>
            </w:r>
          </w:p>
        </w:tc>
        <w:tc>
          <w:tcPr>
            <w:tcW w:w="2430" w:type="dxa"/>
            <w:shd w:val="clear" w:color="auto" w:fill="BFBFBF"/>
          </w:tcPr>
          <w:p w14:paraId="0000019B" w14:textId="77777777" w:rsidR="00385F1D" w:rsidRDefault="002B36F2">
            <w:pPr>
              <w:rPr>
                <w:b/>
              </w:rPr>
            </w:pPr>
            <w:r>
              <w:rPr>
                <w:b/>
              </w:rPr>
              <w:t>Signature</w:t>
            </w:r>
          </w:p>
        </w:tc>
        <w:tc>
          <w:tcPr>
            <w:tcW w:w="810" w:type="dxa"/>
            <w:shd w:val="clear" w:color="auto" w:fill="BFBFBF"/>
          </w:tcPr>
          <w:p w14:paraId="0000019C" w14:textId="77777777" w:rsidR="00385F1D" w:rsidRDefault="002B36F2">
            <w:pPr>
              <w:rPr>
                <w:b/>
              </w:rPr>
            </w:pPr>
            <w:r>
              <w:rPr>
                <w:b/>
              </w:rPr>
              <w:t>Date</w:t>
            </w:r>
          </w:p>
        </w:tc>
        <w:tc>
          <w:tcPr>
            <w:tcW w:w="4050" w:type="dxa"/>
            <w:shd w:val="clear" w:color="auto" w:fill="BFBFBF"/>
          </w:tcPr>
          <w:p w14:paraId="0000019D" w14:textId="77777777" w:rsidR="00385F1D" w:rsidRDefault="002B36F2">
            <w:pPr>
              <w:rPr>
                <w:b/>
              </w:rPr>
            </w:pPr>
            <w:r>
              <w:rPr>
                <w:b/>
              </w:rPr>
              <w:t>Phone Number</w:t>
            </w:r>
          </w:p>
        </w:tc>
      </w:tr>
      <w:tr w:rsidR="00385F1D" w14:paraId="41560345" w14:textId="77777777">
        <w:trPr>
          <w:trHeight w:val="720"/>
        </w:trPr>
        <w:tc>
          <w:tcPr>
            <w:tcW w:w="3438" w:type="dxa"/>
            <w:shd w:val="clear" w:color="auto" w:fill="FFFFFF"/>
          </w:tcPr>
          <w:p w14:paraId="0000019E" w14:textId="77777777" w:rsidR="00385F1D" w:rsidRDefault="002B36F2">
            <w:pPr>
              <w:rPr>
                <w:b/>
              </w:rPr>
            </w:pPr>
            <w:r>
              <w:rPr>
                <w:b/>
              </w:rPr>
              <w:t>Loralee Larios</w:t>
            </w:r>
          </w:p>
        </w:tc>
        <w:tc>
          <w:tcPr>
            <w:tcW w:w="2430" w:type="dxa"/>
            <w:shd w:val="clear" w:color="auto" w:fill="FFFFFF"/>
          </w:tcPr>
          <w:p w14:paraId="0000019F" w14:textId="7927DA76" w:rsidR="00385F1D" w:rsidRDefault="00385F1D">
            <w:pPr>
              <w:rPr>
                <w:b/>
              </w:rPr>
            </w:pPr>
          </w:p>
        </w:tc>
        <w:tc>
          <w:tcPr>
            <w:tcW w:w="810" w:type="dxa"/>
            <w:shd w:val="clear" w:color="auto" w:fill="FFFFFF"/>
          </w:tcPr>
          <w:p w14:paraId="000001A0" w14:textId="1991604B" w:rsidR="00385F1D" w:rsidRDefault="00385F1D">
            <w:pPr>
              <w:rPr>
                <w:b/>
              </w:rPr>
            </w:pPr>
          </w:p>
        </w:tc>
        <w:tc>
          <w:tcPr>
            <w:tcW w:w="4050" w:type="dxa"/>
            <w:shd w:val="clear" w:color="auto" w:fill="FFFFFF"/>
          </w:tcPr>
          <w:p w14:paraId="000001A1" w14:textId="4520E22B" w:rsidR="00385F1D" w:rsidRDefault="00385F1D">
            <w:pPr>
              <w:rPr>
                <w:b/>
              </w:rPr>
            </w:pPr>
          </w:p>
        </w:tc>
      </w:tr>
    </w:tbl>
    <w:p w14:paraId="000001A2" w14:textId="77777777" w:rsidR="00385F1D" w:rsidRDefault="00385F1D">
      <w:pPr>
        <w:ind w:left="-360"/>
        <w:rPr>
          <w:b/>
        </w:rPr>
      </w:pPr>
    </w:p>
    <w:p w14:paraId="000001A3" w14:textId="77777777" w:rsidR="00385F1D" w:rsidRDefault="00385F1D">
      <w:pPr>
        <w:ind w:left="-360"/>
        <w:rPr>
          <w:b/>
        </w:rPr>
      </w:pPr>
    </w:p>
    <w:p w14:paraId="000001A4" w14:textId="77777777" w:rsidR="00385F1D" w:rsidRDefault="002B36F2">
      <w:pPr>
        <w:ind w:left="-450" w:right="-126"/>
        <w:rPr>
          <w:b/>
          <w:sz w:val="24"/>
          <w:szCs w:val="24"/>
          <w:u w:val="single"/>
        </w:rPr>
      </w:pPr>
      <w:r>
        <w:rPr>
          <w:b/>
          <w:sz w:val="24"/>
          <w:szCs w:val="24"/>
          <w:u w:val="single"/>
        </w:rPr>
        <w:t>Field Team/Participant Roster - Training Documentation</w:t>
      </w:r>
    </w:p>
    <w:p w14:paraId="000001A5" w14:textId="77777777" w:rsidR="00385F1D" w:rsidRDefault="002B36F2">
      <w:pPr>
        <w:ind w:left="-450" w:right="-126"/>
        <w:rPr>
          <w:b/>
          <w:color w:val="1F497D"/>
        </w:rPr>
      </w:pPr>
      <w:r>
        <w:rPr>
          <w:b/>
          <w:color w:val="1F497D"/>
        </w:rPr>
        <w:t>I verify that I have read this Field Safety Plan, understand its contents, and agree to comply with its requirements.</w:t>
      </w:r>
    </w:p>
    <w:tbl>
      <w:tblPr>
        <w:tblStyle w:val="af0"/>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430"/>
        <w:gridCol w:w="810"/>
        <w:gridCol w:w="4050"/>
      </w:tblGrid>
      <w:tr w:rsidR="00385F1D" w14:paraId="1BC85878" w14:textId="77777777">
        <w:trPr>
          <w:trHeight w:val="288"/>
        </w:trPr>
        <w:tc>
          <w:tcPr>
            <w:tcW w:w="3438" w:type="dxa"/>
            <w:shd w:val="clear" w:color="auto" w:fill="BFBFBF"/>
          </w:tcPr>
          <w:p w14:paraId="000001A6" w14:textId="77777777" w:rsidR="00385F1D" w:rsidRDefault="002B36F2">
            <w:pPr>
              <w:rPr>
                <w:b/>
              </w:rPr>
            </w:pPr>
            <w:r>
              <w:rPr>
                <w:b/>
              </w:rPr>
              <w:t>Name/Phone Number</w:t>
            </w:r>
          </w:p>
        </w:tc>
        <w:tc>
          <w:tcPr>
            <w:tcW w:w="2430" w:type="dxa"/>
            <w:shd w:val="clear" w:color="auto" w:fill="BFBFBF"/>
          </w:tcPr>
          <w:p w14:paraId="000001A7" w14:textId="77777777" w:rsidR="00385F1D" w:rsidRDefault="002B36F2">
            <w:pPr>
              <w:rPr>
                <w:b/>
              </w:rPr>
            </w:pPr>
            <w:r>
              <w:rPr>
                <w:b/>
              </w:rPr>
              <w:t>Signature/Initials</w:t>
            </w:r>
          </w:p>
        </w:tc>
        <w:tc>
          <w:tcPr>
            <w:tcW w:w="810" w:type="dxa"/>
            <w:shd w:val="clear" w:color="auto" w:fill="BFBFBF"/>
          </w:tcPr>
          <w:p w14:paraId="000001A8" w14:textId="77777777" w:rsidR="00385F1D" w:rsidRDefault="002B36F2">
            <w:pPr>
              <w:rPr>
                <w:b/>
              </w:rPr>
            </w:pPr>
            <w:r>
              <w:rPr>
                <w:b/>
              </w:rPr>
              <w:t>Date</w:t>
            </w:r>
          </w:p>
        </w:tc>
        <w:tc>
          <w:tcPr>
            <w:tcW w:w="4050" w:type="dxa"/>
            <w:shd w:val="clear" w:color="auto" w:fill="BFBFBF"/>
          </w:tcPr>
          <w:p w14:paraId="000001A9" w14:textId="77777777" w:rsidR="00385F1D" w:rsidRDefault="002B36F2">
            <w:pPr>
              <w:rPr>
                <w:b/>
              </w:rPr>
            </w:pPr>
            <w:r>
              <w:rPr>
                <w:b/>
              </w:rPr>
              <w:t>Emergency Contact/Phone Number</w:t>
            </w:r>
          </w:p>
        </w:tc>
      </w:tr>
      <w:tr w:rsidR="00385F1D" w14:paraId="6FF6A45F" w14:textId="77777777">
        <w:trPr>
          <w:trHeight w:val="720"/>
        </w:trPr>
        <w:tc>
          <w:tcPr>
            <w:tcW w:w="3438" w:type="dxa"/>
            <w:shd w:val="clear" w:color="auto" w:fill="FFFFFF"/>
          </w:tcPr>
          <w:p w14:paraId="000001AA" w14:textId="2485D17B" w:rsidR="00385F1D" w:rsidRDefault="00385F1D">
            <w:pPr>
              <w:rPr>
                <w:b/>
              </w:rPr>
            </w:pPr>
          </w:p>
        </w:tc>
        <w:tc>
          <w:tcPr>
            <w:tcW w:w="2430" w:type="dxa"/>
            <w:shd w:val="clear" w:color="auto" w:fill="FFFFFF"/>
          </w:tcPr>
          <w:p w14:paraId="000001AB" w14:textId="0D28C31D" w:rsidR="00385F1D" w:rsidRDefault="00385F1D">
            <w:pPr>
              <w:rPr>
                <w:b/>
              </w:rPr>
            </w:pPr>
          </w:p>
        </w:tc>
        <w:tc>
          <w:tcPr>
            <w:tcW w:w="810" w:type="dxa"/>
            <w:shd w:val="clear" w:color="auto" w:fill="FFFFFF"/>
          </w:tcPr>
          <w:p w14:paraId="000001AC" w14:textId="46E2FDA0" w:rsidR="00385F1D" w:rsidRDefault="00385F1D">
            <w:pPr>
              <w:rPr>
                <w:b/>
              </w:rPr>
            </w:pPr>
          </w:p>
        </w:tc>
        <w:tc>
          <w:tcPr>
            <w:tcW w:w="4050" w:type="dxa"/>
            <w:shd w:val="clear" w:color="auto" w:fill="FFFFFF"/>
          </w:tcPr>
          <w:p w14:paraId="000001AD" w14:textId="2BC886AA" w:rsidR="00385F1D" w:rsidRDefault="00385F1D">
            <w:pPr>
              <w:rPr>
                <w:b/>
              </w:rPr>
            </w:pPr>
          </w:p>
        </w:tc>
      </w:tr>
      <w:tr w:rsidR="00385F1D" w14:paraId="640CB3DD" w14:textId="77777777">
        <w:trPr>
          <w:trHeight w:val="720"/>
        </w:trPr>
        <w:tc>
          <w:tcPr>
            <w:tcW w:w="3438" w:type="dxa"/>
            <w:shd w:val="clear" w:color="auto" w:fill="FFFFFF"/>
          </w:tcPr>
          <w:p w14:paraId="000001AE" w14:textId="1CBE21BC" w:rsidR="00385F1D" w:rsidRDefault="00385F1D">
            <w:pPr>
              <w:rPr>
                <w:b/>
              </w:rPr>
            </w:pPr>
          </w:p>
        </w:tc>
        <w:tc>
          <w:tcPr>
            <w:tcW w:w="2430" w:type="dxa"/>
            <w:shd w:val="clear" w:color="auto" w:fill="FFFFFF"/>
          </w:tcPr>
          <w:p w14:paraId="000001B0" w14:textId="77777777" w:rsidR="00385F1D" w:rsidRDefault="00385F1D">
            <w:pPr>
              <w:rPr>
                <w:b/>
              </w:rPr>
            </w:pPr>
          </w:p>
        </w:tc>
        <w:tc>
          <w:tcPr>
            <w:tcW w:w="810" w:type="dxa"/>
            <w:shd w:val="clear" w:color="auto" w:fill="FFFFFF"/>
          </w:tcPr>
          <w:p w14:paraId="000001B1" w14:textId="7E9B093B" w:rsidR="00385F1D" w:rsidRDefault="00385F1D">
            <w:pPr>
              <w:rPr>
                <w:b/>
              </w:rPr>
            </w:pPr>
          </w:p>
        </w:tc>
        <w:tc>
          <w:tcPr>
            <w:tcW w:w="4050" w:type="dxa"/>
            <w:shd w:val="clear" w:color="auto" w:fill="FFFFFF"/>
          </w:tcPr>
          <w:p w14:paraId="000001B2" w14:textId="3CC221E4" w:rsidR="00385F1D" w:rsidRDefault="00385F1D">
            <w:pPr>
              <w:rPr>
                <w:b/>
              </w:rPr>
            </w:pPr>
          </w:p>
        </w:tc>
      </w:tr>
      <w:tr w:rsidR="00385F1D" w14:paraId="565D2017" w14:textId="77777777">
        <w:trPr>
          <w:trHeight w:val="720"/>
        </w:trPr>
        <w:tc>
          <w:tcPr>
            <w:tcW w:w="3438" w:type="dxa"/>
            <w:shd w:val="clear" w:color="auto" w:fill="FFFFFF"/>
          </w:tcPr>
          <w:p w14:paraId="000001B3" w14:textId="77777777" w:rsidR="00385F1D" w:rsidRDefault="00385F1D">
            <w:pPr>
              <w:rPr>
                <w:b/>
              </w:rPr>
            </w:pPr>
          </w:p>
        </w:tc>
        <w:tc>
          <w:tcPr>
            <w:tcW w:w="2430" w:type="dxa"/>
            <w:shd w:val="clear" w:color="auto" w:fill="FFFFFF"/>
          </w:tcPr>
          <w:p w14:paraId="000001B4" w14:textId="77777777" w:rsidR="00385F1D" w:rsidRDefault="00385F1D">
            <w:pPr>
              <w:rPr>
                <w:b/>
              </w:rPr>
            </w:pPr>
          </w:p>
        </w:tc>
        <w:tc>
          <w:tcPr>
            <w:tcW w:w="810" w:type="dxa"/>
            <w:shd w:val="clear" w:color="auto" w:fill="FFFFFF"/>
          </w:tcPr>
          <w:p w14:paraId="000001B5" w14:textId="77777777" w:rsidR="00385F1D" w:rsidRDefault="00385F1D">
            <w:pPr>
              <w:rPr>
                <w:b/>
              </w:rPr>
            </w:pPr>
          </w:p>
        </w:tc>
        <w:tc>
          <w:tcPr>
            <w:tcW w:w="4050" w:type="dxa"/>
            <w:shd w:val="clear" w:color="auto" w:fill="FFFFFF"/>
          </w:tcPr>
          <w:p w14:paraId="000001B6" w14:textId="77777777" w:rsidR="00385F1D" w:rsidRDefault="00385F1D">
            <w:pPr>
              <w:rPr>
                <w:b/>
              </w:rPr>
            </w:pPr>
          </w:p>
        </w:tc>
      </w:tr>
      <w:tr w:rsidR="00385F1D" w14:paraId="4DA50765" w14:textId="77777777">
        <w:trPr>
          <w:trHeight w:val="720"/>
        </w:trPr>
        <w:tc>
          <w:tcPr>
            <w:tcW w:w="3438" w:type="dxa"/>
            <w:shd w:val="clear" w:color="auto" w:fill="FFFFFF"/>
          </w:tcPr>
          <w:p w14:paraId="000001B7" w14:textId="77777777" w:rsidR="00385F1D" w:rsidRDefault="00385F1D">
            <w:pPr>
              <w:rPr>
                <w:b/>
              </w:rPr>
            </w:pPr>
          </w:p>
        </w:tc>
        <w:tc>
          <w:tcPr>
            <w:tcW w:w="2430" w:type="dxa"/>
            <w:shd w:val="clear" w:color="auto" w:fill="FFFFFF"/>
          </w:tcPr>
          <w:p w14:paraId="000001B8" w14:textId="77777777" w:rsidR="00385F1D" w:rsidRDefault="00385F1D">
            <w:pPr>
              <w:rPr>
                <w:b/>
              </w:rPr>
            </w:pPr>
          </w:p>
        </w:tc>
        <w:tc>
          <w:tcPr>
            <w:tcW w:w="810" w:type="dxa"/>
            <w:shd w:val="clear" w:color="auto" w:fill="FFFFFF"/>
          </w:tcPr>
          <w:p w14:paraId="000001B9" w14:textId="77777777" w:rsidR="00385F1D" w:rsidRDefault="00385F1D">
            <w:pPr>
              <w:rPr>
                <w:b/>
              </w:rPr>
            </w:pPr>
          </w:p>
        </w:tc>
        <w:tc>
          <w:tcPr>
            <w:tcW w:w="4050" w:type="dxa"/>
            <w:shd w:val="clear" w:color="auto" w:fill="FFFFFF"/>
          </w:tcPr>
          <w:p w14:paraId="000001BA" w14:textId="77777777" w:rsidR="00385F1D" w:rsidRDefault="00385F1D">
            <w:pPr>
              <w:rPr>
                <w:b/>
              </w:rPr>
            </w:pPr>
          </w:p>
        </w:tc>
      </w:tr>
      <w:tr w:rsidR="00385F1D" w14:paraId="4F197CE4" w14:textId="77777777">
        <w:trPr>
          <w:trHeight w:val="720"/>
        </w:trPr>
        <w:tc>
          <w:tcPr>
            <w:tcW w:w="3438" w:type="dxa"/>
            <w:shd w:val="clear" w:color="auto" w:fill="FFFFFF"/>
          </w:tcPr>
          <w:p w14:paraId="000001BB" w14:textId="77777777" w:rsidR="00385F1D" w:rsidRDefault="00385F1D">
            <w:pPr>
              <w:rPr>
                <w:b/>
              </w:rPr>
            </w:pPr>
          </w:p>
        </w:tc>
        <w:tc>
          <w:tcPr>
            <w:tcW w:w="2430" w:type="dxa"/>
            <w:shd w:val="clear" w:color="auto" w:fill="FFFFFF"/>
          </w:tcPr>
          <w:p w14:paraId="000001BC" w14:textId="77777777" w:rsidR="00385F1D" w:rsidRDefault="00385F1D">
            <w:pPr>
              <w:rPr>
                <w:b/>
              </w:rPr>
            </w:pPr>
          </w:p>
        </w:tc>
        <w:tc>
          <w:tcPr>
            <w:tcW w:w="810" w:type="dxa"/>
            <w:shd w:val="clear" w:color="auto" w:fill="FFFFFF"/>
          </w:tcPr>
          <w:p w14:paraId="000001BD" w14:textId="77777777" w:rsidR="00385F1D" w:rsidRDefault="00385F1D">
            <w:pPr>
              <w:rPr>
                <w:b/>
              </w:rPr>
            </w:pPr>
          </w:p>
        </w:tc>
        <w:tc>
          <w:tcPr>
            <w:tcW w:w="4050" w:type="dxa"/>
            <w:shd w:val="clear" w:color="auto" w:fill="FFFFFF"/>
          </w:tcPr>
          <w:p w14:paraId="000001BE" w14:textId="77777777" w:rsidR="00385F1D" w:rsidRDefault="00385F1D">
            <w:pPr>
              <w:rPr>
                <w:b/>
              </w:rPr>
            </w:pPr>
          </w:p>
        </w:tc>
      </w:tr>
      <w:tr w:rsidR="00385F1D" w14:paraId="1FD91072" w14:textId="77777777">
        <w:trPr>
          <w:trHeight w:val="720"/>
        </w:trPr>
        <w:tc>
          <w:tcPr>
            <w:tcW w:w="3438" w:type="dxa"/>
            <w:shd w:val="clear" w:color="auto" w:fill="FFFFFF"/>
          </w:tcPr>
          <w:p w14:paraId="000001BF" w14:textId="77777777" w:rsidR="00385F1D" w:rsidRDefault="00385F1D">
            <w:pPr>
              <w:rPr>
                <w:b/>
              </w:rPr>
            </w:pPr>
          </w:p>
        </w:tc>
        <w:tc>
          <w:tcPr>
            <w:tcW w:w="2430" w:type="dxa"/>
            <w:shd w:val="clear" w:color="auto" w:fill="FFFFFF"/>
          </w:tcPr>
          <w:p w14:paraId="000001C0" w14:textId="77777777" w:rsidR="00385F1D" w:rsidRDefault="00385F1D">
            <w:pPr>
              <w:rPr>
                <w:b/>
              </w:rPr>
            </w:pPr>
          </w:p>
        </w:tc>
        <w:tc>
          <w:tcPr>
            <w:tcW w:w="810" w:type="dxa"/>
            <w:shd w:val="clear" w:color="auto" w:fill="FFFFFF"/>
          </w:tcPr>
          <w:p w14:paraId="000001C1" w14:textId="77777777" w:rsidR="00385F1D" w:rsidRDefault="00385F1D">
            <w:pPr>
              <w:rPr>
                <w:b/>
              </w:rPr>
            </w:pPr>
          </w:p>
        </w:tc>
        <w:tc>
          <w:tcPr>
            <w:tcW w:w="4050" w:type="dxa"/>
            <w:shd w:val="clear" w:color="auto" w:fill="FFFFFF"/>
          </w:tcPr>
          <w:p w14:paraId="000001C2" w14:textId="77777777" w:rsidR="00385F1D" w:rsidRDefault="00385F1D">
            <w:pPr>
              <w:rPr>
                <w:b/>
              </w:rPr>
            </w:pPr>
          </w:p>
        </w:tc>
      </w:tr>
      <w:tr w:rsidR="00385F1D" w14:paraId="6558A22E" w14:textId="77777777">
        <w:trPr>
          <w:trHeight w:val="720"/>
        </w:trPr>
        <w:tc>
          <w:tcPr>
            <w:tcW w:w="3438" w:type="dxa"/>
            <w:shd w:val="clear" w:color="auto" w:fill="FFFFFF"/>
          </w:tcPr>
          <w:p w14:paraId="000001C3" w14:textId="77777777" w:rsidR="00385F1D" w:rsidRDefault="00385F1D">
            <w:pPr>
              <w:rPr>
                <w:b/>
              </w:rPr>
            </w:pPr>
          </w:p>
        </w:tc>
        <w:tc>
          <w:tcPr>
            <w:tcW w:w="2430" w:type="dxa"/>
            <w:shd w:val="clear" w:color="auto" w:fill="FFFFFF"/>
          </w:tcPr>
          <w:p w14:paraId="000001C4" w14:textId="77777777" w:rsidR="00385F1D" w:rsidRDefault="00385F1D">
            <w:pPr>
              <w:rPr>
                <w:b/>
              </w:rPr>
            </w:pPr>
          </w:p>
        </w:tc>
        <w:tc>
          <w:tcPr>
            <w:tcW w:w="810" w:type="dxa"/>
            <w:shd w:val="clear" w:color="auto" w:fill="FFFFFF"/>
          </w:tcPr>
          <w:p w14:paraId="000001C5" w14:textId="77777777" w:rsidR="00385F1D" w:rsidRDefault="00385F1D">
            <w:pPr>
              <w:rPr>
                <w:b/>
              </w:rPr>
            </w:pPr>
          </w:p>
        </w:tc>
        <w:tc>
          <w:tcPr>
            <w:tcW w:w="4050" w:type="dxa"/>
            <w:shd w:val="clear" w:color="auto" w:fill="FFFFFF"/>
          </w:tcPr>
          <w:p w14:paraId="000001C6" w14:textId="77777777" w:rsidR="00385F1D" w:rsidRDefault="00385F1D">
            <w:pPr>
              <w:rPr>
                <w:b/>
              </w:rPr>
            </w:pPr>
          </w:p>
        </w:tc>
      </w:tr>
      <w:tr w:rsidR="00385F1D" w14:paraId="1452A477" w14:textId="77777777">
        <w:trPr>
          <w:trHeight w:val="720"/>
        </w:trPr>
        <w:tc>
          <w:tcPr>
            <w:tcW w:w="3438" w:type="dxa"/>
            <w:shd w:val="clear" w:color="auto" w:fill="FFFFFF"/>
          </w:tcPr>
          <w:p w14:paraId="000001C7" w14:textId="77777777" w:rsidR="00385F1D" w:rsidRDefault="00385F1D">
            <w:pPr>
              <w:rPr>
                <w:b/>
              </w:rPr>
            </w:pPr>
          </w:p>
        </w:tc>
        <w:tc>
          <w:tcPr>
            <w:tcW w:w="2430" w:type="dxa"/>
            <w:shd w:val="clear" w:color="auto" w:fill="FFFFFF"/>
          </w:tcPr>
          <w:p w14:paraId="000001C8" w14:textId="77777777" w:rsidR="00385F1D" w:rsidRDefault="00385F1D">
            <w:pPr>
              <w:rPr>
                <w:b/>
              </w:rPr>
            </w:pPr>
          </w:p>
        </w:tc>
        <w:tc>
          <w:tcPr>
            <w:tcW w:w="810" w:type="dxa"/>
            <w:shd w:val="clear" w:color="auto" w:fill="FFFFFF"/>
          </w:tcPr>
          <w:p w14:paraId="000001C9" w14:textId="77777777" w:rsidR="00385F1D" w:rsidRDefault="00385F1D">
            <w:pPr>
              <w:rPr>
                <w:b/>
              </w:rPr>
            </w:pPr>
          </w:p>
        </w:tc>
        <w:tc>
          <w:tcPr>
            <w:tcW w:w="4050" w:type="dxa"/>
            <w:shd w:val="clear" w:color="auto" w:fill="FFFFFF"/>
          </w:tcPr>
          <w:p w14:paraId="000001CA" w14:textId="77777777" w:rsidR="00385F1D" w:rsidRDefault="00385F1D">
            <w:pPr>
              <w:rPr>
                <w:b/>
              </w:rPr>
            </w:pPr>
          </w:p>
        </w:tc>
      </w:tr>
      <w:tr w:rsidR="00385F1D" w14:paraId="417C3655" w14:textId="77777777">
        <w:trPr>
          <w:trHeight w:val="720"/>
        </w:trPr>
        <w:tc>
          <w:tcPr>
            <w:tcW w:w="3438" w:type="dxa"/>
            <w:shd w:val="clear" w:color="auto" w:fill="FFFFFF"/>
          </w:tcPr>
          <w:p w14:paraId="000001CB" w14:textId="77777777" w:rsidR="00385F1D" w:rsidRDefault="00385F1D">
            <w:pPr>
              <w:rPr>
                <w:b/>
              </w:rPr>
            </w:pPr>
          </w:p>
        </w:tc>
        <w:tc>
          <w:tcPr>
            <w:tcW w:w="2430" w:type="dxa"/>
            <w:shd w:val="clear" w:color="auto" w:fill="FFFFFF"/>
          </w:tcPr>
          <w:p w14:paraId="000001CC" w14:textId="77777777" w:rsidR="00385F1D" w:rsidRDefault="00385F1D">
            <w:pPr>
              <w:rPr>
                <w:b/>
              </w:rPr>
            </w:pPr>
          </w:p>
        </w:tc>
        <w:tc>
          <w:tcPr>
            <w:tcW w:w="810" w:type="dxa"/>
            <w:shd w:val="clear" w:color="auto" w:fill="FFFFFF"/>
          </w:tcPr>
          <w:p w14:paraId="000001CD" w14:textId="77777777" w:rsidR="00385F1D" w:rsidRDefault="00385F1D">
            <w:pPr>
              <w:rPr>
                <w:b/>
              </w:rPr>
            </w:pPr>
          </w:p>
        </w:tc>
        <w:tc>
          <w:tcPr>
            <w:tcW w:w="4050" w:type="dxa"/>
            <w:shd w:val="clear" w:color="auto" w:fill="FFFFFF"/>
          </w:tcPr>
          <w:p w14:paraId="000001CE" w14:textId="77777777" w:rsidR="00385F1D" w:rsidRDefault="00385F1D">
            <w:pPr>
              <w:rPr>
                <w:b/>
              </w:rPr>
            </w:pPr>
          </w:p>
        </w:tc>
      </w:tr>
      <w:tr w:rsidR="00385F1D" w14:paraId="553D3132" w14:textId="77777777">
        <w:trPr>
          <w:trHeight w:val="720"/>
        </w:trPr>
        <w:tc>
          <w:tcPr>
            <w:tcW w:w="3438" w:type="dxa"/>
            <w:shd w:val="clear" w:color="auto" w:fill="FFFFFF"/>
          </w:tcPr>
          <w:p w14:paraId="000001CF" w14:textId="77777777" w:rsidR="00385F1D" w:rsidRDefault="00385F1D">
            <w:pPr>
              <w:rPr>
                <w:b/>
              </w:rPr>
            </w:pPr>
          </w:p>
        </w:tc>
        <w:tc>
          <w:tcPr>
            <w:tcW w:w="2430" w:type="dxa"/>
            <w:shd w:val="clear" w:color="auto" w:fill="FFFFFF"/>
          </w:tcPr>
          <w:p w14:paraId="000001D0" w14:textId="77777777" w:rsidR="00385F1D" w:rsidRDefault="00385F1D">
            <w:pPr>
              <w:rPr>
                <w:b/>
              </w:rPr>
            </w:pPr>
          </w:p>
        </w:tc>
        <w:tc>
          <w:tcPr>
            <w:tcW w:w="810" w:type="dxa"/>
            <w:shd w:val="clear" w:color="auto" w:fill="FFFFFF"/>
          </w:tcPr>
          <w:p w14:paraId="000001D1" w14:textId="77777777" w:rsidR="00385F1D" w:rsidRDefault="00385F1D">
            <w:pPr>
              <w:rPr>
                <w:b/>
              </w:rPr>
            </w:pPr>
          </w:p>
        </w:tc>
        <w:tc>
          <w:tcPr>
            <w:tcW w:w="4050" w:type="dxa"/>
            <w:shd w:val="clear" w:color="auto" w:fill="FFFFFF"/>
          </w:tcPr>
          <w:p w14:paraId="000001D2" w14:textId="77777777" w:rsidR="00385F1D" w:rsidRDefault="00385F1D">
            <w:pPr>
              <w:rPr>
                <w:b/>
              </w:rPr>
            </w:pPr>
          </w:p>
        </w:tc>
      </w:tr>
      <w:tr w:rsidR="00385F1D" w14:paraId="27952E99" w14:textId="77777777">
        <w:trPr>
          <w:trHeight w:val="720"/>
        </w:trPr>
        <w:tc>
          <w:tcPr>
            <w:tcW w:w="3438" w:type="dxa"/>
            <w:shd w:val="clear" w:color="auto" w:fill="FFFFFF"/>
          </w:tcPr>
          <w:p w14:paraId="000001D3" w14:textId="77777777" w:rsidR="00385F1D" w:rsidRDefault="00385F1D">
            <w:pPr>
              <w:rPr>
                <w:b/>
              </w:rPr>
            </w:pPr>
          </w:p>
        </w:tc>
        <w:tc>
          <w:tcPr>
            <w:tcW w:w="2430" w:type="dxa"/>
            <w:shd w:val="clear" w:color="auto" w:fill="FFFFFF"/>
          </w:tcPr>
          <w:p w14:paraId="000001D4" w14:textId="77777777" w:rsidR="00385F1D" w:rsidRDefault="00385F1D">
            <w:pPr>
              <w:rPr>
                <w:b/>
              </w:rPr>
            </w:pPr>
          </w:p>
        </w:tc>
        <w:tc>
          <w:tcPr>
            <w:tcW w:w="810" w:type="dxa"/>
            <w:shd w:val="clear" w:color="auto" w:fill="FFFFFF"/>
          </w:tcPr>
          <w:p w14:paraId="000001D5" w14:textId="77777777" w:rsidR="00385F1D" w:rsidRDefault="00385F1D">
            <w:pPr>
              <w:rPr>
                <w:b/>
              </w:rPr>
            </w:pPr>
          </w:p>
        </w:tc>
        <w:tc>
          <w:tcPr>
            <w:tcW w:w="4050" w:type="dxa"/>
            <w:shd w:val="clear" w:color="auto" w:fill="FFFFFF"/>
          </w:tcPr>
          <w:p w14:paraId="000001D6" w14:textId="77777777" w:rsidR="00385F1D" w:rsidRDefault="00385F1D">
            <w:pPr>
              <w:rPr>
                <w:b/>
              </w:rPr>
            </w:pPr>
          </w:p>
        </w:tc>
      </w:tr>
      <w:tr w:rsidR="00385F1D" w14:paraId="2129587C" w14:textId="77777777">
        <w:trPr>
          <w:trHeight w:val="720"/>
        </w:trPr>
        <w:tc>
          <w:tcPr>
            <w:tcW w:w="3438" w:type="dxa"/>
            <w:shd w:val="clear" w:color="auto" w:fill="FFFFFF"/>
          </w:tcPr>
          <w:p w14:paraId="000001D7" w14:textId="77777777" w:rsidR="00385F1D" w:rsidRDefault="00385F1D">
            <w:pPr>
              <w:rPr>
                <w:b/>
              </w:rPr>
            </w:pPr>
          </w:p>
        </w:tc>
        <w:tc>
          <w:tcPr>
            <w:tcW w:w="2430" w:type="dxa"/>
            <w:shd w:val="clear" w:color="auto" w:fill="FFFFFF"/>
          </w:tcPr>
          <w:p w14:paraId="000001D8" w14:textId="77777777" w:rsidR="00385F1D" w:rsidRDefault="00385F1D">
            <w:pPr>
              <w:rPr>
                <w:b/>
              </w:rPr>
            </w:pPr>
          </w:p>
        </w:tc>
        <w:tc>
          <w:tcPr>
            <w:tcW w:w="810" w:type="dxa"/>
            <w:shd w:val="clear" w:color="auto" w:fill="FFFFFF"/>
          </w:tcPr>
          <w:p w14:paraId="000001D9" w14:textId="77777777" w:rsidR="00385F1D" w:rsidRDefault="00385F1D">
            <w:pPr>
              <w:rPr>
                <w:b/>
              </w:rPr>
            </w:pPr>
          </w:p>
        </w:tc>
        <w:tc>
          <w:tcPr>
            <w:tcW w:w="4050" w:type="dxa"/>
            <w:shd w:val="clear" w:color="auto" w:fill="FFFFFF"/>
          </w:tcPr>
          <w:p w14:paraId="000001DA" w14:textId="77777777" w:rsidR="00385F1D" w:rsidRDefault="00385F1D">
            <w:pPr>
              <w:rPr>
                <w:b/>
              </w:rPr>
            </w:pPr>
          </w:p>
        </w:tc>
      </w:tr>
    </w:tbl>
    <w:p w14:paraId="000001DB" w14:textId="77777777" w:rsidR="00385F1D" w:rsidRDefault="00385F1D">
      <w:pPr>
        <w:rPr>
          <w:b/>
        </w:rPr>
      </w:pPr>
    </w:p>
    <w:sectPr w:rsidR="00385F1D">
      <w:headerReference w:type="default" r:id="rId17"/>
      <w:footerReference w:type="default" r:id="rId18"/>
      <w:pgSz w:w="12240" w:h="15840"/>
      <w:pgMar w:top="240" w:right="864" w:bottom="576" w:left="1152"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3F455" w14:textId="77777777" w:rsidR="002B36F2" w:rsidRDefault="002B36F2">
      <w:r>
        <w:separator/>
      </w:r>
    </w:p>
  </w:endnote>
  <w:endnote w:type="continuationSeparator" w:id="0">
    <w:p w14:paraId="27F8578E" w14:textId="77777777" w:rsidR="002B36F2" w:rsidRDefault="002B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D" w14:textId="368A4EF0" w:rsidR="00385F1D" w:rsidRDefault="002B36F2">
    <w:pPr>
      <w:pBdr>
        <w:top w:val="nil"/>
        <w:left w:val="nil"/>
        <w:bottom w:val="nil"/>
        <w:right w:val="nil"/>
        <w:between w:val="nil"/>
      </w:pBdr>
      <w:tabs>
        <w:tab w:val="right" w:pos="8550"/>
      </w:tabs>
      <w:rPr>
        <w:color w:val="000000"/>
        <w:sz w:val="16"/>
        <w:szCs w:val="16"/>
      </w:rPr>
    </w:pPr>
    <w:r>
      <w:rPr>
        <w:color w:val="000000"/>
        <w:sz w:val="16"/>
        <w:szCs w:val="16"/>
      </w:rPr>
      <w:tab/>
    </w:r>
    <w:r>
      <w:rPr>
        <w:color w:val="000000"/>
        <w:sz w:val="16"/>
        <w:szCs w:val="16"/>
      </w:rPr>
      <w:tab/>
    </w:r>
    <w:r>
      <w:rPr>
        <w:color w:val="000000"/>
      </w:rPr>
      <w:t xml:space="preserve"> </w:t>
    </w:r>
    <w:r>
      <w:rPr>
        <w:b/>
        <w:color w:val="000000"/>
        <w:sz w:val="16"/>
        <w:szCs w:val="16"/>
      </w:rPr>
      <w:t xml:space="preserve">Page </w:t>
    </w:r>
    <w:r>
      <w:rPr>
        <w:b/>
        <w:color w:val="000000"/>
        <w:sz w:val="16"/>
        <w:szCs w:val="16"/>
      </w:rPr>
    </w:r>
    <w:r>
      <w:rPr>
        <w:b/>
        <w:color w:val="000000"/>
        <w:sz w:val="16"/>
        <w:szCs w:val="16"/>
      </w:rPr>
      <w:instrText/>
    </w:r>
    <w:r>
      <w:rPr>
        <w:b/>
        <w:color w:val="000000"/>
        <w:sz w:val="16"/>
        <w:szCs w:val="16"/>
      </w:rPr>
    </w:r>
    <w:r w:rsidR="00F23BD1">
      <w:rPr>
        <w:b/>
        <w:noProof/>
        <w:color w:val="000000"/>
        <w:sz w:val="16"/>
        <w:szCs w:val="16"/>
      </w:rPr>
      <w:t>1</w:t>
    </w:r>
    <w:r>
      <w:rPr>
        <w:b/>
        <w:color w:val="000000"/>
        <w:sz w:val="16"/>
        <w:szCs w:val="16"/>
      </w:rPr>
    </w:r>
    <w:r>
      <w:rPr>
        <w:b/>
        <w:color w:val="000000"/>
        <w:sz w:val="16"/>
        <w:szCs w:val="16"/>
      </w:rPr>
      <w:t xml:space="preserve"> of </w:t>
    </w:r>
    <w:r>
      <w:rPr>
        <w:b/>
        <w:color w:val="000000"/>
        <w:sz w:val="16"/>
        <w:szCs w:val="16"/>
      </w:rPr>
    </w:r>
    <w:r>
      <w:rPr>
        <w:b/>
        <w:color w:val="000000"/>
        <w:sz w:val="16"/>
        <w:szCs w:val="16"/>
      </w:rPr>
      <w:instrText/>
    </w:r>
    <w:r>
      <w:rPr>
        <w:b/>
        <w:color w:val="000000"/>
        <w:sz w:val="16"/>
        <w:szCs w:val="16"/>
      </w:rPr>
    </w:r>
    <w:r w:rsidR="00F23BD1">
      <w:rPr>
        <w:b/>
        <w:noProof/>
        <w:color w:val="000000"/>
        <w:sz w:val="16"/>
        <w:szCs w:val="16"/>
      </w:rPr>
      <w:t>2</w:t>
    </w:r>
    <w:r>
      <w:rPr>
        <w:b/>
        <w:color w:val="000000"/>
        <w:sz w:val="16"/>
        <w:szCs w:val="16"/>
      </w:rPr>
    </w:r>
  </w:p>
  <w:p w14:paraId="000001DE" w14:textId="77777777" w:rsidR="00385F1D" w:rsidRDefault="00385F1D">
    <w:pPr>
      <w:pBdr>
        <w:top w:val="nil"/>
        <w:left w:val="nil"/>
        <w:bottom w:val="nil"/>
        <w:right w:val="nil"/>
        <w:between w:val="nil"/>
      </w:pBdr>
      <w:tabs>
        <w:tab w:val="center" w:pos="4320"/>
        <w:tab w:val="right" w:pos="8640"/>
      </w:tabs>
      <w:ind w:left="-360" w:right="-54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3396" w14:textId="77777777" w:rsidR="002B36F2" w:rsidRDefault="002B36F2">
      <w:r>
        <w:separator/>
      </w:r>
    </w:p>
  </w:footnote>
  <w:footnote w:type="continuationSeparator" w:id="0">
    <w:p w14:paraId="63CDECCF" w14:textId="77777777" w:rsidR="002B36F2" w:rsidRDefault="002B3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C" w14:textId="77777777" w:rsidR="00385F1D" w:rsidRDefault="002B36F2">
    <w:pPr>
      <w:pBdr>
        <w:top w:val="nil"/>
        <w:left w:val="nil"/>
        <w:bottom w:val="nil"/>
        <w:right w:val="nil"/>
        <w:between w:val="nil"/>
      </w:pBdr>
      <w:tabs>
        <w:tab w:val="center" w:pos="4320"/>
        <w:tab w:val="right" w:pos="8640"/>
      </w:tabs>
      <w:spacing w:after="120"/>
      <w:jc w:val="center"/>
      <w:rPr>
        <w:b/>
        <w:color w:val="000000"/>
        <w:sz w:val="40"/>
        <w:szCs w:val="40"/>
      </w:rPr>
    </w:pPr>
    <w:r>
      <w:rPr>
        <w:b/>
        <w:color w:val="000000"/>
        <w:sz w:val="40"/>
        <w:szCs w:val="40"/>
      </w:rPr>
      <w:t xml:space="preserve">UC Riverside Field Safety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82F54"/>
    <w:multiLevelType w:val="multilevel"/>
    <w:tmpl w:val="ED6AA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A40E1A"/>
    <w:multiLevelType w:val="multilevel"/>
    <w:tmpl w:val="45183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085820"/>
    <w:multiLevelType w:val="multilevel"/>
    <w:tmpl w:val="19FA0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A8339A"/>
    <w:multiLevelType w:val="multilevel"/>
    <w:tmpl w:val="BBBA41B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783850BA"/>
    <w:multiLevelType w:val="multilevel"/>
    <w:tmpl w:val="5E30A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F1D"/>
    <w:rsid w:val="002B36F2"/>
    <w:rsid w:val="00385F1D"/>
    <w:rsid w:val="00F23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5443"/>
  <w15:docId w15:val="{BFDC1390-FC76-4A14-B7F6-45AB1E43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60" w:after="60"/>
      <w:outlineLvl w:val="0"/>
    </w:pPr>
    <w:rPr>
      <w:b/>
    </w:rPr>
  </w:style>
  <w:style w:type="paragraph" w:styleId="Heading2">
    <w:name w:val="heading 2"/>
    <w:basedOn w:val="Normal"/>
    <w:next w:val="Normal"/>
    <w:link w:val="Heading2Char"/>
    <w:uiPriority w:val="9"/>
    <w:unhideWhenUsed/>
    <w:qFormat/>
    <w:rsid w:val="00103A0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2"/>
    </w:rPr>
  </w:style>
  <w:style w:type="paragraph" w:customStyle="1" w:styleId="FASMBodyText">
    <w:name w:val="FASM Body Text"/>
    <w:basedOn w:val="Normal"/>
    <w:rsid w:val="00463F3B"/>
    <w:pPr>
      <w:spacing w:after="60" w:line="300" w:lineRule="atLeast"/>
      <w:jc w:val="both"/>
    </w:pPr>
    <w:rPr>
      <w:rFonts w:ascii="Garamond" w:hAnsi="Garamond"/>
      <w:kern w:val="28"/>
      <w:sz w:val="22"/>
      <w:szCs w:val="22"/>
    </w:rPr>
  </w:style>
  <w:style w:type="character" w:styleId="Hyperlink">
    <w:name w:val="Hyperlink"/>
    <w:uiPriority w:val="99"/>
    <w:unhideWhenUsed/>
    <w:rsid w:val="00097A12"/>
    <w:rPr>
      <w:color w:val="0000FF"/>
      <w:u w:val="single"/>
    </w:rPr>
  </w:style>
  <w:style w:type="table" w:styleId="TableGrid">
    <w:name w:val="Table Grid"/>
    <w:basedOn w:val="TableNormal"/>
    <w:rsid w:val="00FC4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1C04"/>
    <w:rPr>
      <w:rFonts w:ascii="Tahoma" w:hAnsi="Tahoma" w:cs="Tahoma"/>
      <w:sz w:val="16"/>
      <w:szCs w:val="16"/>
    </w:rPr>
  </w:style>
  <w:style w:type="character" w:customStyle="1" w:styleId="BalloonTextChar">
    <w:name w:val="Balloon Text Char"/>
    <w:link w:val="BalloonText"/>
    <w:uiPriority w:val="99"/>
    <w:semiHidden/>
    <w:rsid w:val="00C11C04"/>
    <w:rPr>
      <w:rFonts w:ascii="Tahoma" w:hAnsi="Tahoma" w:cs="Tahoma"/>
      <w:sz w:val="16"/>
      <w:szCs w:val="16"/>
    </w:rPr>
  </w:style>
  <w:style w:type="character" w:customStyle="1" w:styleId="FooterChar">
    <w:name w:val="Footer Char"/>
    <w:link w:val="Footer"/>
    <w:uiPriority w:val="99"/>
    <w:rsid w:val="00FD3F5A"/>
    <w:rPr>
      <w:rFonts w:ascii="Arial" w:hAnsi="Arial"/>
    </w:rPr>
  </w:style>
  <w:style w:type="character" w:styleId="FollowedHyperlink">
    <w:name w:val="FollowedHyperlink"/>
    <w:basedOn w:val="DefaultParagraphFont"/>
    <w:uiPriority w:val="99"/>
    <w:semiHidden/>
    <w:unhideWhenUsed/>
    <w:rsid w:val="008E1C1E"/>
    <w:rPr>
      <w:color w:val="800080" w:themeColor="followedHyperlink"/>
      <w:u w:val="single"/>
    </w:rPr>
  </w:style>
  <w:style w:type="character" w:styleId="CommentReference">
    <w:name w:val="annotation reference"/>
    <w:basedOn w:val="DefaultParagraphFont"/>
    <w:uiPriority w:val="99"/>
    <w:semiHidden/>
    <w:unhideWhenUsed/>
    <w:rsid w:val="00B52F05"/>
    <w:rPr>
      <w:sz w:val="16"/>
      <w:szCs w:val="16"/>
    </w:rPr>
  </w:style>
  <w:style w:type="paragraph" w:styleId="CommentText">
    <w:name w:val="annotation text"/>
    <w:basedOn w:val="Normal"/>
    <w:link w:val="CommentTextChar"/>
    <w:uiPriority w:val="99"/>
    <w:semiHidden/>
    <w:unhideWhenUsed/>
    <w:rsid w:val="00B52F05"/>
  </w:style>
  <w:style w:type="character" w:customStyle="1" w:styleId="CommentTextChar">
    <w:name w:val="Comment Text Char"/>
    <w:basedOn w:val="DefaultParagraphFont"/>
    <w:link w:val="CommentText"/>
    <w:uiPriority w:val="99"/>
    <w:semiHidden/>
    <w:rsid w:val="00B52F05"/>
    <w:rPr>
      <w:rFonts w:ascii="Arial" w:hAnsi="Arial"/>
    </w:rPr>
  </w:style>
  <w:style w:type="paragraph" w:styleId="CommentSubject">
    <w:name w:val="annotation subject"/>
    <w:basedOn w:val="CommentText"/>
    <w:next w:val="CommentText"/>
    <w:link w:val="CommentSubjectChar"/>
    <w:uiPriority w:val="99"/>
    <w:semiHidden/>
    <w:unhideWhenUsed/>
    <w:rsid w:val="00B52F05"/>
    <w:rPr>
      <w:b/>
      <w:bCs/>
    </w:rPr>
  </w:style>
  <w:style w:type="character" w:customStyle="1" w:styleId="CommentSubjectChar">
    <w:name w:val="Comment Subject Char"/>
    <w:basedOn w:val="CommentTextChar"/>
    <w:link w:val="CommentSubject"/>
    <w:uiPriority w:val="99"/>
    <w:semiHidden/>
    <w:rsid w:val="00B52F05"/>
    <w:rPr>
      <w:rFonts w:ascii="Arial" w:hAnsi="Arial"/>
      <w:b/>
      <w:bCs/>
    </w:rPr>
  </w:style>
  <w:style w:type="character" w:styleId="PlaceholderText">
    <w:name w:val="Placeholder Text"/>
    <w:basedOn w:val="DefaultParagraphFont"/>
    <w:uiPriority w:val="99"/>
    <w:semiHidden/>
    <w:rsid w:val="00022483"/>
    <w:rPr>
      <w:color w:val="808080"/>
    </w:rPr>
  </w:style>
  <w:style w:type="paragraph" w:styleId="ListParagraph">
    <w:name w:val="List Paragraph"/>
    <w:basedOn w:val="Normal"/>
    <w:uiPriority w:val="34"/>
    <w:qFormat/>
    <w:rsid w:val="00EA2214"/>
    <w:pPr>
      <w:ind w:left="720"/>
      <w:contextualSpacing/>
    </w:pPr>
  </w:style>
  <w:style w:type="character" w:customStyle="1" w:styleId="Heading1Char">
    <w:name w:val="Heading 1 Char"/>
    <w:basedOn w:val="DefaultParagraphFont"/>
    <w:link w:val="Heading1"/>
    <w:rsid w:val="00AE7EB8"/>
    <w:rPr>
      <w:rFonts w:ascii="Arial" w:hAnsi="Arial"/>
      <w:b/>
    </w:rPr>
  </w:style>
  <w:style w:type="character" w:customStyle="1" w:styleId="HeaderChar">
    <w:name w:val="Header Char"/>
    <w:basedOn w:val="DefaultParagraphFont"/>
    <w:link w:val="Header"/>
    <w:rsid w:val="00B279D2"/>
    <w:rPr>
      <w:rFonts w:ascii="Arial" w:hAnsi="Arial"/>
    </w:rPr>
  </w:style>
  <w:style w:type="character" w:styleId="Strong">
    <w:name w:val="Strong"/>
    <w:basedOn w:val="DefaultParagraphFont"/>
    <w:uiPriority w:val="22"/>
    <w:qFormat/>
    <w:rsid w:val="00315587"/>
    <w:rPr>
      <w:b/>
      <w:bCs/>
    </w:rPr>
  </w:style>
  <w:style w:type="character" w:customStyle="1" w:styleId="apple-converted-space">
    <w:name w:val="apple-converted-space"/>
    <w:basedOn w:val="DefaultParagraphFont"/>
    <w:rsid w:val="00315587"/>
  </w:style>
  <w:style w:type="character" w:customStyle="1" w:styleId="Heading2Char">
    <w:name w:val="Heading 2 Char"/>
    <w:basedOn w:val="DefaultParagraphFont"/>
    <w:link w:val="Heading2"/>
    <w:uiPriority w:val="9"/>
    <w:semiHidden/>
    <w:rsid w:val="00103A0B"/>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uP9e4Wer/ZwgayzcL6VL8BT2Sw==">AMUW2mWSqhbkIBm/QEZg+pC1Wc45y7H1KLxXOldk4Zt1ylyGV0FGQ44Z3f4mLMgPpUzHxO1mo5JrP9fVu5k1yCRAZz0bXo5PGD+dS1M3v5c1XXWdAXK4bMmSALW3UNxA2QXHHbQ6ENv2X0hRoYsiQ9wXo18MaSgiiIV8mRsviPpNq2P+dEvov4NK0T+dg7GIBOSV2BdoVp/uV6naUKgiJfT5S04wHCm3CY3OsfXCMxIBpdkwlbgxnziKovgtNqYkTMnQbcuA3NZO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1839</Words>
  <Characters>10486</Characters>
  <Application>Microsoft Office Word</Application>
  <DocSecurity>0</DocSecurity>
  <Lines>87</Lines>
  <Paragraphs>24</Paragraphs>
  <ScaleCrop>false</ScaleCrop>
  <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msbixby</dc:creator>
  <cp:lastModifiedBy>Loralee Larios</cp:lastModifiedBy>
  <cp:revision>2</cp:revision>
  <dcterms:created xsi:type="dcterms:W3CDTF">2020-04-02T03:23:00Z</dcterms:created>
  <dcterms:modified xsi:type="dcterms:W3CDTF">2021-06-14T22:25:00Z</dcterms:modified>
</cp:coreProperties>
</file>