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ttf" ContentType="application/x-font-ttf"/>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r w:rsidR="00000000" w:rsidDel="00000000" w:rsidRPr="00000000">
        <w:rPr>
          <w:rtl w:val="0"/>
        </w:rPr>
      </w:r>
      <w:r>
        <w:rPr>
          <w:noProof/>
        </w:rPr>
        <w:drawing>
          <wp:anchor distT="0" distB="0" distR="0" distL="0" relativeHeight="0" behindDoc="1" allowOverlap="1" hidden="0" layoutInCell="1" locked="0" simplePos="0">
            <wp:simplePos x="0" y="0"/>
            <wp:positionH relativeFrom="column">
              <wp:posOffset>0</wp:posOffset>
            </wp:positionH>
            <wp:positionV relativeFrom="paragraph">
              <wp:posOffset>0</wp:posOffset>
            </wp:positionV>
            <wp:extent cx="1320800" cy="1323975"/>
            <wp:effectExtent b="0" l="0" r="0" t="0"/>
            <wp:wrapNone/>
            <wp:docPr descr="Text  Description automatically generated" id="1" name="image1.jpg"/>
            <a:graphic>
              <a:graphicData uri="http://schemas.openxmlformats.org/drawingml/2006/picture">
                <pic:pic>
                  <pic:nvPicPr>
                    <pic:cNvPr descr="Text  Description automatically generated" id="0" name="image1.jpg"/>
                    <pic:cNvPicPr preferRelativeResize="0"/>
                  </pic:nvPicPr>
                  <pic:blipFill>
                    <a:blip r:embed="rId10"/>
                    <a:srcRect/>
                    <a:stretch>
                      <a:fillRect/>
                    </a:stretch>
                  </pic:blipFill>
                  <pic:spPr>
                    <a:xfrm>
                      <a:off x="0" y="0"/>
                      <a:ext cx="1321162" cy="1323975"/>
                    </a:xfrm>
                    <a:prstGeom prst="rect"/>
                    <a:ln/>
                  </pic:spPr>
                </pic:pic>
              </a:graphicData>
            </a:graphic>
          </wp:anchor>
        </w:drawing>
      </w:r>
    </w:p>
    <w:p w:rsidR="00000000" w:rsidDel="00000000" w:rsidRDefault="00000000" w14:paraId="00000002" w:rsidP="00000000" w:rsidRPr="00000000">
      <w:pPr/>
      <w:r w:rsidR="00000000" w:rsidDel="00000000" w:rsidRPr="00000000">
        <w:rPr>
          <w:rtl w:val="0"/>
        </w:rPr>
      </w:r>
    </w:p>
    <w:p w:rsidR="00000000" w:rsidDel="00000000" w:rsidRDefault="00000000" w14:paraId="00000003" w:rsidP="00000000" w:rsidRPr="00000000">
      <w:pPr/>
      <w:r w:rsidR="00000000" w:rsidDel="00000000" w:rsidRPr="00000000">
        <w:rPr>
          <w:rtl w:val="0"/>
        </w:rPr>
      </w:r>
    </w:p>
    <w:p w:rsidR="00000000" w:rsidDel="00000000" w:rsidRDefault="00000000" w14:paraId="00000004" w:rsidP="00000000" w:rsidRPr="00000000">
      <w:pPr/>
      <w:r w:rsidR="00000000" w:rsidDel="00000000" w:rsidRPr="00000000">
        <w:rPr>
          <w:rtl w:val="0"/>
        </w:rPr>
      </w:r>
    </w:p>
    <w:p w:rsidR="00000000" w:rsidDel="00000000" w:rsidRDefault="00000000" w14:paraId="00000005" w:rsidP="00000000" w:rsidRPr="00000000">
      <w:pPr/>
      <w:r w:rsidR="00000000" w:rsidDel="00000000" w:rsidRPr="00000000">
        <w:rPr>
          <w:rtl w:val="0"/>
        </w:rPr>
      </w:r>
    </w:p>
    <w:p w:rsidR="00000000" w:rsidDel="00000000" w:rsidRDefault="00000000" w14:paraId="00000006" w:rsidP="00000000" w:rsidRPr="00000000">
      <w:pPr/>
      <w:r w:rsidR="00000000" w:rsidDel="00000000" w:rsidRPr="00000000">
        <w:rPr>
          <w:rtl w:val="0"/>
        </w:rPr>
      </w:r>
    </w:p>
    <w:p w:rsidR="00000000" w:rsidDel="00000000" w:rsidRDefault="00000000" w14:paraId="00000007" w:rsidP="00000000" w:rsidRPr="00000000">
      <w:pPr/>
      <w:r w:rsidR="00000000" w:rsidDel="00000000" w:rsidRPr="00000000">
        <w:rPr>
          <w:rtl w:val="0"/>
        </w:rPr>
      </w:r>
    </w:p>
    <w:p w:rsidR="00000000" w:rsidDel="00000000" w:rsidRDefault="00000000" w14:paraId="00000008" w:rsidP="00000000" w:rsidRPr="00000000">
      <w:pPr/>
      <w:r w:rsidR="00000000" w:rsidDel="00000000" w:rsidRPr="00000000">
        <w:rPr>
          <w:rtl w:val="0"/>
        </w:rPr>
      </w:r>
    </w:p>
    <w:p w:rsidR="00000000" w:rsidDel="00000000" w:rsidRDefault="00000000" w14:paraId="00000009" w:rsidP="00000000" w:rsidRPr="00000000">
      <w:pPr>
        <w:rPr>
          <w:sz w:val="32"/>
          <w:szCs w:val="32"/>
        </w:rPr>
      </w:pPr>
      <w:r w:rsidR="00000000" w:rsidDel="00000000" w:rsidRPr="00000000">
        <w:rPr>
          <w:rtl w:val="0"/>
          <w:sz w:val="32"/>
          <w:szCs w:val="32"/>
        </w:rPr>
        <w:t>Urban Pest Management Technical Committee Internship</w:t>
      </w:r>
    </w:p>
    <w:p w:rsidR="00000000" w:rsidDel="00000000" w:rsidRDefault="00000000" w14:paraId="0000000A" w:rsidP="00000000" w:rsidRPr="00000000">
      <w:pPr/>
      <w:r w:rsidR="00000000" w:rsidDel="00000000" w:rsidRPr="00000000">
        <w:rPr>
          <w:rtl w:val="0"/>
        </w:rPr>
      </w:r>
    </w:p>
    <w:p w:rsidR="00000000" w:rsidDel="00000000" w:rsidRDefault="00000000" w14:paraId="0000000B" w:rsidP="00000000" w:rsidRPr="00000000">
      <w:pPr>
        <w:rPr>
          <w:color w:val="050505"/>
          <w:highlight w:val="white"/>
          <w:rFonts w:ascii="Roboto" w:cs="Roboto" w:eastAsia="Roboto" w:hAnsi="Roboto"/>
          <w:sz w:val="28"/>
          <w:szCs w:val="28"/>
        </w:rPr>
      </w:pPr>
      <w:hyperlink r:id="rId7">
        <w:r w:rsidR="00000000" w:rsidDel="00000000" w:rsidRPr="00000000">
          <w:rPr>
            <w:rtl w:val="0"/>
            <w:u w:val="single"/>
            <w:color w:val="1155CC"/>
            <w:highlight w:val="white"/>
            <w:rFonts w:ascii="Roboto" w:cs="Roboto" w:eastAsia="Roboto" w:hAnsi="Roboto"/>
            <w:sz w:val="28"/>
            <w:szCs w:val="28"/>
          </w:rPr>
          <w:t>upmtcinfo@gmail.com</w:t>
        </w:r>
      </w:hyperlink>
      <w:r w:rsidR="00000000" w:rsidDel="00000000" w:rsidRPr="00000000">
        <w:rPr>
          <w:rtl w:val="0"/>
        </w:rPr>
      </w:r>
    </w:p>
    <w:p w:rsidR="00000000" w:rsidDel="00000000" w:rsidRDefault="00000000" w14:paraId="0000000C" w:rsidP="00000000" w:rsidRPr="00000000">
      <w:pPr>
        <w:rPr>
          <w:color w:val="050505"/>
          <w:highlight w:val="white"/>
          <w:rFonts w:ascii="Roboto" w:cs="Roboto" w:eastAsia="Roboto" w:hAnsi="Roboto"/>
          <w:sz w:val="28"/>
          <w:szCs w:val="28"/>
        </w:rPr>
      </w:pPr>
      <w:r w:rsidR="00000000" w:rsidDel="00000000" w:rsidRPr="00000000">
        <w:rPr>
          <w:rtl w:val="0"/>
        </w:rPr>
      </w:r>
    </w:p>
    <w:p w:rsidR="00000000" w:rsidDel="00000000" w:rsidRDefault="00000000" w14:paraId="0000000D" w:rsidP="00000000" w:rsidRPr="00000000">
      <w:pPr>
        <w:spacing w:line="319" w:lineRule="auto"/>
        <w:rPr>
          <w:u w:val="single"/>
          <w:color w:val="1155CC"/>
          <w:highlight w:val="white"/>
          <w:rFonts w:ascii="Roboto" w:cs="Roboto" w:eastAsia="Roboto" w:hAnsi="Roboto"/>
          <w:sz w:val="26"/>
          <w:szCs w:val="26"/>
        </w:rPr>
      </w:pPr>
      <w:r w:rsidR="00000000" w:rsidDel="00000000" w:rsidRPr="00000000">
        <w:fldChar w:fldCharType="begin"/>
        <w:instrText xml:space="preserve"> HYPERLINK "https://l.facebook.com/l.php?u=http%3A%2F%2Fwww.UPMTC.org%2F%3Ffbclid%3DIwAR0kogPUVygyc-9_NylFIjtg7x30WhQbTRJz77qY_tD7iR72s4Ap-pyvT5g&amp;h=AT1tsltOhWrK20GeVaRySKIBZtJe-GEk52KzeFT-2-GtG6P8qmgcTQGVGlUOPLhHFEx1oN6bnn6fP8JUbZwh3-FbufViRZq23mfbo_dBXszLPFd_wxzqmCUd4rhXyRqY" </w:instrText>
        <w:fldChar w:fldCharType="separate"/>
      </w:r>
      <w:r w:rsidR="00000000" w:rsidDel="00000000" w:rsidRPr="00000000">
        <w:rPr>
          <w:rtl w:val="0"/>
          <w:u w:val="single"/>
          <w:color w:val="1155CC"/>
          <w:highlight w:val="white"/>
          <w:rFonts w:ascii="Roboto" w:cs="Roboto" w:eastAsia="Roboto" w:hAnsi="Roboto"/>
          <w:sz w:val="26"/>
          <w:szCs w:val="26"/>
        </w:rPr>
        <w:t>UPMTC.org</w:t>
      </w:r>
    </w:p>
    <w:p w:rsidR="00000000" w:rsidDel="00000000" w:rsidRDefault="00000000" w14:paraId="0000000E" w:rsidP="00000000" w:rsidRPr="00000000">
      <w:pPr>
        <w:rPr>
          <w:color w:val="050505"/>
          <w:highlight w:val="white"/>
          <w:rFonts w:ascii="Roboto" w:cs="Roboto" w:eastAsia="Roboto" w:hAnsi="Roboto"/>
          <w:sz w:val="28"/>
          <w:szCs w:val="28"/>
        </w:rPr>
      </w:pPr>
      <w:r w:rsidR="00000000" w:rsidDel="00000000" w:rsidRPr="00000000">
        <w:fldChar w:fldCharType="end"/>
      </w:r>
      <w:r w:rsidR="00000000" w:rsidDel="00000000" w:rsidRPr="00000000">
        <w:rPr>
          <w:rtl w:val="0"/>
        </w:rPr>
      </w:r>
    </w:p>
    <w:p w:rsidR="00000000" w:rsidDel="00000000" w:rsidRDefault="00000000" w14:paraId="0000000F" w:rsidP="00000000" w:rsidRPr="00000000">
      <w:pPr>
        <w:keepNext w:val="0"/>
        <w:keepLines w:val="0"/>
        <w:shd w:fill="FFFFFF" w:val="clear"/>
        <w:pStyle w:val="Heading4"/>
        <w:spacing w:before="0" w:after="0"/>
        <w:rPr>
          <w:color w:val="050505"/>
          <w:highlight w:val="white"/>
          <w:rFonts w:ascii="Roboto" w:cs="Roboto" w:eastAsia="Roboto" w:hAnsi="Roboto"/>
          <w:sz w:val="28"/>
          <w:szCs w:val="28"/>
        </w:rPr>
      </w:pPr>
      <w:bookmarkStart w:colFirst="0" w:colLast="0" w:name="_b0g9a290npiq" w:id="0"/>
      <w:bookmarkEnd w:id="0"/>
      <w:r w:rsidR="00000000" w:rsidDel="00000000" w:rsidRPr="00000000">
        <w:rPr>
          <w:rtl w:val="0"/>
          <w:color w:val="050505"/>
          <w:highlight w:val="white"/>
          <w:rFonts w:ascii="Roboto" w:cs="Roboto" w:eastAsia="Roboto" w:hAnsi="Roboto"/>
          <w:sz w:val="28"/>
          <w:szCs w:val="28"/>
        </w:rPr>
        <w:t>UPMTC promotes science and professionalism in urban pest management by developing the industries’ current and future technical directors and trainers.  Members get an opportunity to discuss the latest challenges, trends, and interesting observations about urban pest management during our monthly virtual meetings.</w:t>
      </w:r>
    </w:p>
    <w:p w:rsidR="00000000" w:rsidDel="00000000" w:rsidRDefault="00000000" w14:paraId="00000010" w:rsidP="00000000" w:rsidRPr="00000000">
      <w:pPr>
        <w:keepNext w:val="0"/>
        <w:keepLines w:val="0"/>
        <w:shd w:fill="FFFFFF" w:val="clear"/>
        <w:pStyle w:val="Heading4"/>
        <w:spacing w:before="0" w:after="0"/>
        <w:rPr>
          <w:color w:val="050505"/>
          <w:highlight w:val="white"/>
          <w:rFonts w:ascii="Roboto" w:cs="Roboto" w:eastAsia="Roboto" w:hAnsi="Roboto"/>
          <w:sz w:val="28"/>
          <w:szCs w:val="28"/>
        </w:rPr>
      </w:pPr>
      <w:bookmarkStart w:colFirst="0" w:colLast="0" w:name="_koi7vyuihoxl" w:id="1"/>
      <w:bookmarkEnd w:id="1"/>
      <w:r w:rsidR="00000000" w:rsidDel="00000000" w:rsidRPr="00000000">
        <w:rPr>
          <w:rtl w:val="0"/>
          <w:color w:val="050505"/>
          <w:highlight w:val="white"/>
          <w:rFonts w:ascii="Roboto" w:cs="Roboto" w:eastAsia="Roboto" w:hAnsi="Roboto"/>
          <w:sz w:val="28"/>
          <w:szCs w:val="28"/>
        </w:rPr>
        <w:t>In addition, we meet semi-annually for immersive field discovery and world-class training from experts who are leading pest management innovation.</w:t>
      </w:r>
    </w:p>
    <w:p w:rsidR="00000000" w:rsidDel="00000000" w:rsidRDefault="00000000" w14:paraId="00000011" w:rsidP="00000000" w:rsidRPr="00000000">
      <w:pPr>
        <w:pBdr>
          <w:top w:val="nil" w:sz="0" w:color="E3E3E3" w:space="0"/>
          <w:bottom w:val="nil" w:sz="0" w:color="E3E3E3" w:space="0"/>
          <w:left w:val="nil" w:sz="0" w:color="E3E3E3" w:space="0"/>
          <w:right w:val="nil" w:sz="0" w:color="E3E3E3" w:space="0"/>
          <w:between w:val="nil" w:sz="0" w:color="E3E3E3" w:space="0"/>
        </w:pBdr>
        <w:shd w:fill="FFFFFF" w:val="clear"/>
        <w:spacing w:before="380" w:after="380"/>
        <w:rPr>
          <w:color w:val="0D0D0D"/>
          <w:highlight w:val="white"/>
          <w:rFonts w:ascii="Roboto" w:cs="Roboto" w:eastAsia="Roboto" w:hAnsi="Roboto"/>
          <w:sz w:val="30"/>
          <w:szCs w:val="30"/>
        </w:rPr>
      </w:pPr>
      <w:r w:rsidR="00000000" w:rsidDel="00000000" w:rsidRPr="00000000">
        <w:rPr>
          <w:rtl w:val="0"/>
          <w:color w:val="0D0D0D"/>
          <w:highlight w:val="white"/>
          <w:rFonts w:ascii="Roboto" w:cs="Roboto" w:eastAsia="Roboto" w:hAnsi="Roboto"/>
          <w:sz w:val="30"/>
          <w:szCs w:val="30"/>
        </w:rPr>
        <w:t>We are thrilled to announce an exciting opportunity for you to join one of the UPMTC represented teams as an intern!</w:t>
      </w:r>
    </w:p>
    <w:p w:rsidR="00000000" w:rsidDel="00000000" w:rsidRDefault="00000000" w14:paraId="00000012" w:rsidP="00000000" w:rsidRPr="00000000">
      <w:pPr>
        <w:pBdr>
          <w:top w:val="nil" w:sz="0" w:color="E3E3E3" w:space="0"/>
          <w:bottom w:val="nil" w:sz="0" w:color="E3E3E3" w:space="0"/>
          <w:left w:val="nil" w:sz="0" w:color="E3E3E3" w:space="0"/>
          <w:right w:val="nil" w:sz="0" w:color="E3E3E3" w:space="0"/>
          <w:between w:val="nil" w:sz="0" w:color="E3E3E3" w:space="0"/>
        </w:pBdr>
        <w:shd w:fill="FFFFFF" w:val="clear"/>
        <w:spacing w:before="380" w:after="380"/>
        <w:rPr>
          <w:color w:val="0D0D0D"/>
          <w:highlight w:val="white"/>
          <w:rFonts w:ascii="Roboto" w:cs="Roboto" w:eastAsia="Roboto" w:hAnsi="Roboto"/>
          <w:sz w:val="30"/>
          <w:szCs w:val="30"/>
        </w:rPr>
      </w:pPr>
      <w:r w:rsidR="00000000" w:rsidDel="00000000" w:rsidRPr="00000000">
        <w:rPr>
          <w:rtl w:val="0"/>
          <w:color w:val="0D0D0D"/>
          <w:highlight w:val="white"/>
          <w:rFonts w:ascii="Roboto" w:cs="Roboto" w:eastAsia="Roboto" w:hAnsi="Roboto"/>
          <w:sz w:val="30"/>
          <w:szCs w:val="30"/>
        </w:rPr>
        <w:t>As Urban Pest Management providers we specialize in the effective management of common household and industrial pests, including various species of spiders, ants, cockroaches, mosquitoes, bed bugs, and occasional invaders. As an intern with us, you will have the opportunity to work closely with seasoned professionals and gain hands-on experience in a dynamic and fast-paced environment.</w:t>
      </w:r>
    </w:p>
    <w:p w:rsidR="00000000" w:rsidDel="00000000" w:rsidRDefault="00000000" w14:paraId="00000013" w:rsidP="00000000" w:rsidRPr="00000000">
      <w:pPr>
        <w:pBdr>
          <w:top w:val="nil" w:sz="0" w:color="E3E3E3" w:space="0"/>
          <w:bottom w:val="nil" w:sz="0" w:color="E3E3E3" w:space="0"/>
          <w:left w:val="nil" w:sz="0" w:color="E3E3E3" w:space="0"/>
          <w:right w:val="nil" w:sz="0" w:color="E3E3E3" w:space="0"/>
          <w:between w:val="nil" w:sz="0" w:color="E3E3E3" w:space="0"/>
        </w:pBdr>
        <w:shd w:fill="FFFFFF" w:val="clear"/>
        <w:spacing w:before="380" w:after="380"/>
        <w:rPr>
          <w:color w:val="0D0D0D"/>
          <w:highlight w:val="white"/>
          <w:rFonts w:ascii="Roboto" w:cs="Roboto" w:eastAsia="Roboto" w:hAnsi="Roboto"/>
          <w:sz w:val="30"/>
          <w:szCs w:val="30"/>
        </w:rPr>
      </w:pPr>
      <w:r w:rsidR="00000000" w:rsidDel="00000000" w:rsidRPr="00000000">
        <w:rPr>
          <w:rtl w:val="0"/>
        </w:rPr>
      </w:r>
    </w:p>
    <w:p w:rsidR="00000000" w:rsidDel="00000000" w:rsidRDefault="00000000" w14:paraId="00000014" w:rsidP="00000000" w:rsidRPr="00000000">
      <w:pPr>
        <w:pBdr>
          <w:top w:val="nil" w:sz="0" w:color="E3E3E3" w:space="0"/>
          <w:bottom w:val="nil" w:sz="0" w:color="E3E3E3" w:space="0"/>
          <w:left w:val="nil" w:sz="0" w:color="E3E3E3" w:space="0"/>
          <w:right w:val="nil" w:sz="0" w:color="E3E3E3" w:space="0"/>
          <w:between w:val="nil" w:sz="0" w:color="E3E3E3" w:space="0"/>
        </w:pBdr>
        <w:shd w:fill="FFFFFF" w:val="clear"/>
        <w:spacing w:before="380" w:after="380"/>
        <w:rPr>
          <w:color w:val="0D0D0D"/>
          <w:highlight w:val="white"/>
          <w:rFonts w:ascii="Roboto" w:cs="Roboto" w:eastAsia="Roboto" w:hAnsi="Roboto"/>
          <w:sz w:val="30"/>
          <w:szCs w:val="30"/>
        </w:rPr>
      </w:pPr>
      <w:r w:rsidR="00000000" w:rsidDel="00000000" w:rsidRPr="00000000">
        <w:rPr>
          <w:rtl w:val="0"/>
          <w:color w:val="0D0D0D"/>
          <w:highlight w:val="white"/>
          <w:rFonts w:ascii="Roboto" w:cs="Roboto" w:eastAsia="Roboto" w:hAnsi="Roboto"/>
          <w:sz w:val="30"/>
          <w:szCs w:val="30"/>
        </w:rPr>
        <w:t>Here's what you can expect working in the urban pest management career:</w:t>
      </w:r>
    </w:p>
    <w:p w:rsidR="00000000" w:rsidDel="00000000" w:rsidRDefault="00000000" w14:paraId="00000015" w:rsidP="00000000" w:rsidRPr="00000000">
      <w:pPr>
        <w:pBdr>
          <w:top w:val="nil" w:sz="0" w:color="E3E3E3" w:space="0"/>
          <w:bottom w:val="nil" w:sz="0" w:color="E3E3E3" w:space="0"/>
          <w:left w:val="nil" w:sz="0" w:color="E3E3E3" w:space="0"/>
          <w:right w:val="nil" w:sz="0" w:color="E3E3E3" w:space="0"/>
          <w:between w:val="nil" w:sz="0" w:color="E3E3E3" w:space="0"/>
        </w:pBdr>
        <w:shd w:fill="FFFFFF" w:val="clear"/>
        <w:numPr>
          <w:ilvl w:val="0"/>
          <w:numId w:val="1"/>
        </w:numPr>
        <w:ind w:left="720"/>
        <w:ind w:hanging="360"/>
        <w:spacing w:before="380" w:after="0" w:afterAutospacing="0"/>
        <w:rPr>
          <w:highlight w:val="white"/>
        </w:rPr>
      </w:pPr>
      <w:r w:rsidR="00000000" w:rsidDel="00000000" w:rsidRPr="00000000">
        <w:rPr>
          <w:rtl w:val="0"/>
          <w:b/>
          <w:color w:val="0D0D0D"/>
          <w:highlight w:val="white"/>
          <w:rFonts w:ascii="Roboto" w:cs="Roboto" w:eastAsia="Roboto" w:hAnsi="Roboto"/>
          <w:sz w:val="30"/>
          <w:szCs w:val="30"/>
        </w:rPr>
        <w:t>Practical Training</w:t>
      </w:r>
      <w:r w:rsidR="00000000" w:rsidDel="00000000" w:rsidRPr="00000000">
        <w:rPr>
          <w:rtl w:val="0"/>
          <w:color w:val="0D0D0D"/>
          <w:highlight w:val="white"/>
          <w:rFonts w:ascii="Roboto" w:cs="Roboto" w:eastAsia="Roboto" w:hAnsi="Roboto"/>
          <w:sz w:val="30"/>
          <w:szCs w:val="30"/>
        </w:rPr>
        <w:t>: You will receive comprehensive training in the identification, behavior, and management of common household and industrial pests. This will include learning about the biology of different species, their habitats, and effective control methods.</w:t>
      </w:r>
    </w:p>
    <w:p w:rsidR="00000000" w:rsidDel="00000000" w:rsidRDefault="00000000" w14:paraId="00000016" w:rsidP="00000000" w:rsidRPr="00000000">
      <w:pPr>
        <w:pBdr>
          <w:top w:val="nil" w:sz="0" w:color="E3E3E3" w:space="0"/>
          <w:bottom w:val="nil" w:sz="0" w:color="E3E3E3" w:space="0"/>
          <w:left w:val="nil" w:sz="0" w:color="E3E3E3" w:space="0"/>
          <w:right w:val="nil" w:sz="0" w:color="E3E3E3" w:space="0"/>
          <w:between w:val="nil" w:sz="0" w:color="E3E3E3" w:space="0"/>
        </w:pBdr>
        <w:shd w:fill="FFFFFF" w:val="clear"/>
        <w:numPr>
          <w:ilvl w:val="0"/>
          <w:numId w:val="1"/>
        </w:numPr>
        <w:ind w:left="720"/>
        <w:ind w:hanging="360"/>
        <w:spacing w:before="0" w:beforeAutospacing="0" w:after="0" w:afterAutospacing="0"/>
        <w:rPr>
          <w:highlight w:val="white"/>
        </w:rPr>
      </w:pPr>
      <w:r w:rsidR="00000000" w:rsidDel="00000000" w:rsidRPr="00000000">
        <w:rPr>
          <w:rtl w:val="0"/>
          <w:b/>
          <w:color w:val="0D0D0D"/>
          <w:highlight w:val="white"/>
          <w:rFonts w:ascii="Roboto" w:cs="Roboto" w:eastAsia="Roboto" w:hAnsi="Roboto"/>
          <w:sz w:val="30"/>
          <w:szCs w:val="30"/>
        </w:rPr>
        <w:t>Field Experience</w:t>
      </w:r>
      <w:r w:rsidR="00000000" w:rsidDel="00000000" w:rsidRPr="00000000">
        <w:rPr>
          <w:rtl w:val="0"/>
          <w:color w:val="0D0D0D"/>
          <w:highlight w:val="white"/>
          <w:rFonts w:ascii="Roboto" w:cs="Roboto" w:eastAsia="Roboto" w:hAnsi="Roboto"/>
          <w:sz w:val="30"/>
          <w:szCs w:val="30"/>
        </w:rPr>
        <w:t>: Get ready to roll up your sleeves and dive into the field! As an intern, you will accompany our experienced technicians on service calls, assisting with pest inspections, treatment applications, and monitoring activities. This hands-on experience will give you invaluable insights into the day-to-day operations of urban pest management.</w:t>
      </w:r>
    </w:p>
    <w:p w:rsidR="00000000" w:rsidDel="00000000" w:rsidRDefault="00000000" w14:paraId="00000017" w:rsidP="00000000" w:rsidRPr="00000000">
      <w:pPr>
        <w:pBdr>
          <w:top w:val="nil" w:sz="0" w:color="E3E3E3" w:space="0"/>
          <w:bottom w:val="nil" w:sz="0" w:color="E3E3E3" w:space="0"/>
          <w:left w:val="nil" w:sz="0" w:color="E3E3E3" w:space="0"/>
          <w:right w:val="nil" w:sz="0" w:color="E3E3E3" w:space="0"/>
          <w:between w:val="nil" w:sz="0" w:color="E3E3E3" w:space="0"/>
        </w:pBdr>
        <w:shd w:fill="FFFFFF" w:val="clear"/>
        <w:numPr>
          <w:ilvl w:val="0"/>
          <w:numId w:val="1"/>
        </w:numPr>
        <w:ind w:left="720"/>
        <w:ind w:hanging="360"/>
        <w:spacing w:before="0" w:beforeAutospacing="0" w:after="0" w:afterAutospacing="0"/>
        <w:rPr>
          <w:highlight w:val="white"/>
        </w:rPr>
      </w:pPr>
      <w:r w:rsidR="00000000" w:rsidDel="00000000" w:rsidRPr="00000000">
        <w:rPr>
          <w:rtl w:val="0"/>
          <w:b/>
          <w:color w:val="0D0D0D"/>
          <w:highlight w:val="white"/>
          <w:rFonts w:ascii="Roboto" w:cs="Roboto" w:eastAsia="Roboto" w:hAnsi="Roboto"/>
          <w:sz w:val="30"/>
          <w:szCs w:val="30"/>
        </w:rPr>
        <w:t>Problem-Solving Skills</w:t>
      </w:r>
      <w:r w:rsidR="00000000" w:rsidDel="00000000" w:rsidRPr="00000000">
        <w:rPr>
          <w:rtl w:val="0"/>
          <w:color w:val="0D0D0D"/>
          <w:highlight w:val="white"/>
          <w:rFonts w:ascii="Roboto" w:cs="Roboto" w:eastAsia="Roboto" w:hAnsi="Roboto"/>
          <w:sz w:val="30"/>
          <w:szCs w:val="30"/>
        </w:rPr>
        <w:t>: Urban pest management often involves tackling complex pest infestations in diverse settings. You will learn how to assess pest problems, develop customized treatment plans, and implement integrated pest management strategies to effectively control infestations while minimizing environmental impact.</w:t>
      </w:r>
    </w:p>
    <w:p w:rsidR="00000000" w:rsidDel="00000000" w:rsidRDefault="00000000" w14:paraId="00000018" w:rsidP="00000000" w:rsidRPr="00000000">
      <w:pPr>
        <w:pBdr>
          <w:top w:val="nil" w:sz="0" w:color="E3E3E3" w:space="0"/>
          <w:bottom w:val="nil" w:sz="0" w:color="E3E3E3" w:space="0"/>
          <w:left w:val="nil" w:sz="0" w:color="E3E3E3" w:space="0"/>
          <w:right w:val="nil" w:sz="0" w:color="E3E3E3" w:space="0"/>
          <w:between w:val="nil" w:sz="0" w:color="E3E3E3" w:space="0"/>
        </w:pBdr>
        <w:shd w:fill="FFFFFF" w:val="clear"/>
        <w:numPr>
          <w:ilvl w:val="0"/>
          <w:numId w:val="1"/>
        </w:numPr>
        <w:ind w:left="720"/>
        <w:ind w:hanging="360"/>
        <w:spacing w:before="0" w:beforeAutospacing="0" w:after="0" w:afterAutospacing="0"/>
        <w:rPr>
          <w:highlight w:val="white"/>
        </w:rPr>
      </w:pPr>
      <w:r w:rsidR="00000000" w:rsidDel="00000000" w:rsidRPr="00000000">
        <w:rPr>
          <w:rtl w:val="0"/>
          <w:b/>
          <w:color w:val="0D0D0D"/>
          <w:highlight w:val="white"/>
          <w:rFonts w:ascii="Roboto" w:cs="Roboto" w:eastAsia="Roboto" w:hAnsi="Roboto"/>
          <w:sz w:val="30"/>
          <w:szCs w:val="30"/>
        </w:rPr>
        <w:t>Customer Interaction</w:t>
      </w:r>
      <w:r w:rsidR="00000000" w:rsidDel="00000000" w:rsidRPr="00000000">
        <w:rPr>
          <w:rtl w:val="0"/>
          <w:color w:val="0D0D0D"/>
          <w:highlight w:val="white"/>
          <w:rFonts w:ascii="Roboto" w:cs="Roboto" w:eastAsia="Roboto" w:hAnsi="Roboto"/>
          <w:sz w:val="30"/>
          <w:szCs w:val="30"/>
        </w:rPr>
        <w:t>: You will have the opportunity to interact with our clients, providing them with expert advice and recommendations for pest prevention and management. Developing strong communication and customer service skills is an essential part of the job.</w:t>
      </w:r>
    </w:p>
    <w:p w:rsidR="00000000" w:rsidDel="00000000" w:rsidRDefault="00000000" w14:paraId="00000019" w:rsidP="00000000" w:rsidRPr="00000000">
      <w:pPr>
        <w:pBdr>
          <w:top w:val="nil" w:sz="0" w:color="E3E3E3" w:space="0"/>
          <w:bottom w:val="nil" w:sz="0" w:color="E3E3E3" w:space="0"/>
          <w:left w:val="nil" w:sz="0" w:color="E3E3E3" w:space="0"/>
          <w:right w:val="nil" w:sz="0" w:color="E3E3E3" w:space="0"/>
          <w:between w:val="nil" w:sz="0" w:color="E3E3E3" w:space="0"/>
        </w:pBdr>
        <w:shd w:fill="FFFFFF" w:val="clear"/>
        <w:numPr>
          <w:ilvl w:val="0"/>
          <w:numId w:val="1"/>
        </w:numPr>
        <w:ind w:left="720"/>
        <w:ind w:hanging="360"/>
        <w:spacing w:before="0" w:beforeAutospacing="0" w:after="380"/>
        <w:rPr>
          <w:highlight w:val="white"/>
        </w:rPr>
      </w:pPr>
      <w:r w:rsidR="00000000" w:rsidDel="00000000" w:rsidRPr="00000000">
        <w:rPr>
          <w:rtl w:val="0"/>
          <w:b/>
          <w:color w:val="0D0D0D"/>
          <w:highlight w:val="white"/>
          <w:rFonts w:ascii="Roboto" w:cs="Roboto" w:eastAsia="Roboto" w:hAnsi="Roboto"/>
          <w:sz w:val="30"/>
          <w:szCs w:val="30"/>
        </w:rPr>
        <w:t>Industry Insights</w:t>
      </w:r>
      <w:r w:rsidR="00000000" w:rsidDel="00000000" w:rsidRPr="00000000">
        <w:rPr>
          <w:rtl w:val="0"/>
          <w:color w:val="0D0D0D"/>
          <w:highlight w:val="white"/>
          <w:rFonts w:ascii="Roboto" w:cs="Roboto" w:eastAsia="Roboto" w:hAnsi="Roboto"/>
          <w:sz w:val="30"/>
          <w:szCs w:val="30"/>
        </w:rPr>
        <w:t>: Gain a deeper understanding of the urban pest management industry, including emerging trends, regulatory requirements, and best practices. This knowledge will prepare you for a successful career in this rewarding field.</w:t>
      </w:r>
    </w:p>
    <w:p w:rsidR="00000000" w:rsidDel="00000000" w:rsidRDefault="00000000" w14:paraId="0000001A" w:rsidP="00000000" w:rsidRPr="00000000">
      <w:pPr>
        <w:pBdr>
          <w:top w:val="nil" w:sz="0" w:color="E3E3E3" w:space="0"/>
          <w:bottom w:val="nil" w:sz="0" w:color="E3E3E3" w:space="0"/>
          <w:left w:val="nil" w:sz="0" w:color="E3E3E3" w:space="0"/>
          <w:right w:val="nil" w:sz="0" w:color="E3E3E3" w:space="0"/>
          <w:between w:val="nil" w:sz="0" w:color="E3E3E3" w:space="0"/>
        </w:pBdr>
        <w:shd w:fill="FFFFFF" w:val="clear"/>
        <w:spacing w:before="380" w:after="380"/>
        <w:rPr>
          <w:color w:val="0D0D0D"/>
          <w:highlight w:val="white"/>
          <w:rFonts w:ascii="Roboto" w:cs="Roboto" w:eastAsia="Roboto" w:hAnsi="Roboto"/>
          <w:sz w:val="30"/>
          <w:szCs w:val="30"/>
        </w:rPr>
      </w:pPr>
      <w:r w:rsidR="00000000" w:rsidDel="00000000" w:rsidRPr="00000000">
        <w:rPr>
          <w:rtl w:val="0"/>
          <w:color w:val="0D0D0D"/>
          <w:highlight w:val="white"/>
          <w:rFonts w:ascii="Roboto" w:cs="Roboto" w:eastAsia="Roboto" w:hAnsi="Roboto"/>
          <w:sz w:val="30"/>
          <w:szCs w:val="30"/>
        </w:rPr>
        <w:t xml:space="preserve">This internship is a paid position, offering you the opportunity to earn while you learn. In addition to valuable practical experience, you will also have the chance to network with industry professionals and potentially explore future career opportunities within the urban pest management industry. </w:t>
      </w:r>
    </w:p>
    <w:p w:rsidR="00000000" w:rsidDel="00000000" w:rsidRDefault="00000000" w14:paraId="0000001B" w:rsidP="00000000" w:rsidRPr="00000000">
      <w:pPr>
        <w:pBdr>
          <w:top w:val="nil" w:sz="0" w:color="E3E3E3" w:space="0"/>
          <w:bottom w:val="nil" w:sz="0" w:color="E3E3E3" w:space="0"/>
          <w:left w:val="nil" w:sz="0" w:color="E3E3E3" w:space="0"/>
          <w:right w:val="nil" w:sz="0" w:color="E3E3E3" w:space="0"/>
          <w:between w:val="nil" w:sz="0" w:color="E3E3E3" w:space="0"/>
        </w:pBdr>
        <w:shd w:fill="FFFFFF" w:val="clear"/>
        <w:spacing w:before="380" w:after="380"/>
        <w:rPr>
          <w:color w:val="0D0D0D"/>
          <w:highlight w:val="white"/>
          <w:rFonts w:ascii="Roboto" w:cs="Roboto" w:eastAsia="Roboto" w:hAnsi="Roboto"/>
          <w:sz w:val="30"/>
          <w:szCs w:val="30"/>
        </w:rPr>
      </w:pPr>
      <w:r w:rsidR="00000000" w:rsidDel="00000000" w:rsidRPr="00000000">
        <w:rPr>
          <w:rtl w:val="0"/>
          <w:color w:val="0D0D0D"/>
          <w:highlight w:val="white"/>
          <w:rFonts w:ascii="Roboto" w:cs="Roboto" w:eastAsia="Roboto" w:hAnsi="Roboto"/>
          <w:sz w:val="30"/>
          <w:szCs w:val="30"/>
        </w:rPr>
        <w:t xml:space="preserve">If you are enthusiastic about entomology and eager to kick-start your career in urban pest management, we want to hear from you! Please submit the application and a brief cover letter outlining your interest in the internship to </w:t>
      </w:r>
      <w:hyperlink r:id="rId8">
        <w:r w:rsidR="00000000" w:rsidDel="00000000" w:rsidRPr="00000000">
          <w:rPr>
            <w:rtl w:val="0"/>
            <w:u w:val="single"/>
            <w:color w:val="1155CC"/>
            <w:highlight w:val="white"/>
            <w:rFonts w:ascii="Roboto" w:cs="Roboto" w:eastAsia="Roboto" w:hAnsi="Roboto"/>
            <w:sz w:val="28"/>
            <w:szCs w:val="28"/>
          </w:rPr>
          <w:t>upmtcinfo@gmail.com</w:t>
        </w:r>
      </w:hyperlink>
      <w:r w:rsidR="00000000" w:rsidDel="00000000" w:rsidRPr="00000000">
        <w:rPr>
          <w:rtl w:val="0"/>
        </w:rPr>
      </w:r>
    </w:p>
    <w:p w:rsidR="00000000" w:rsidDel="00000000" w:rsidRDefault="00000000" w14:paraId="0000001C" w:rsidP="00000000" w:rsidRPr="00000000">
      <w:pPr>
        <w:pBdr>
          <w:top w:val="nil" w:sz="0" w:color="E3E3E3" w:space="0"/>
          <w:bottom w:val="nil" w:sz="0" w:color="E3E3E3" w:space="0"/>
          <w:left w:val="nil" w:sz="0" w:color="E3E3E3" w:space="0"/>
          <w:right w:val="nil" w:sz="0" w:color="E3E3E3" w:space="0"/>
          <w:between w:val="nil" w:sz="0" w:color="E3E3E3" w:space="0"/>
        </w:pBdr>
        <w:shd w:fill="FFFFFF" w:val="clear"/>
        <w:spacing w:before="380" w:after="380"/>
        <w:rPr>
          <w:color w:val="0D0D0D"/>
          <w:highlight w:val="white"/>
          <w:rFonts w:ascii="Roboto" w:cs="Roboto" w:eastAsia="Roboto" w:hAnsi="Roboto"/>
          <w:sz w:val="30"/>
          <w:szCs w:val="30"/>
        </w:rPr>
      </w:pPr>
      <w:r w:rsidR="00000000" w:rsidDel="00000000" w:rsidRPr="00000000">
        <w:rPr>
          <w:rtl w:val="0"/>
          <w:color w:val="0D0D0D"/>
          <w:highlight w:val="white"/>
          <w:rFonts w:ascii="Roboto" w:cs="Roboto" w:eastAsia="Roboto" w:hAnsi="Roboto"/>
          <w:sz w:val="30"/>
          <w:szCs w:val="30"/>
        </w:rPr>
        <w:t>We look forward to welcoming you to our team and supporting you as you embark on this exciting journey in Urban Pest Management!</w:t>
      </w:r>
    </w:p>
    <w:p w:rsidR="00000000" w:rsidDel="00000000" w:rsidRDefault="00000000" w14:paraId="0000001D" w:rsidP="00000000" w:rsidRPr="00000000">
      <w:pPr>
        <w:pBdr>
          <w:top w:val="nil" w:sz="0" w:color="E3E3E3" w:space="0"/>
          <w:bottom w:val="nil" w:sz="0" w:color="E3E3E3" w:space="0"/>
          <w:left w:val="nil" w:sz="0" w:color="E3E3E3" w:space="0"/>
          <w:right w:val="nil" w:sz="0" w:color="E3E3E3" w:space="0"/>
          <w:between w:val="nil" w:sz="0" w:color="E3E3E3" w:space="0"/>
        </w:pBdr>
        <w:shd w:fill="FFFFFF" w:val="clear"/>
        <w:spacing w:before="380"/>
        <w:rPr>
          <w:color w:val="0D0D0D"/>
          <w:highlight w:val="white"/>
          <w:rFonts w:ascii="Roboto" w:cs="Roboto" w:eastAsia="Roboto" w:hAnsi="Roboto"/>
          <w:sz w:val="30"/>
          <w:szCs w:val="30"/>
        </w:rPr>
      </w:pPr>
      <w:r w:rsidR="00000000" w:rsidDel="00000000" w:rsidRPr="00000000">
        <w:rPr>
          <w:rtl w:val="0"/>
        </w:rPr>
      </w:r>
    </w:p>
    <w:p w:rsidR="00000000" w:rsidDel="00000000" w:rsidRDefault="00000000" w14:paraId="0000001E" w:rsidP="00000000" w:rsidRPr="00000000">
      <w:pPr>
        <w:rPr>
          <w:color w:val="050505"/>
          <w:highlight w:val="white"/>
          <w:rFonts w:ascii="Roboto" w:cs="Roboto" w:eastAsia="Roboto" w:hAnsi="Roboto"/>
          <w:sz w:val="28"/>
          <w:szCs w:val="28"/>
        </w:rPr>
      </w:pPr>
      <w:r w:rsidR="00000000" w:rsidDel="00000000" w:rsidRPr="00000000">
        <w:rPr>
          <w:rtl w:val="0"/>
        </w:rPr>
      </w:r>
    </w:p>
    <w:sectPr>
      <w:pgNumType w:start="1"/>
      <w:pgSz w:w="12240" w:h="15840" w:orient="portrait"/>
      <w:pgMar w:left="1440" w:right="1440" w:top="1440" w:bottom="1440" w:header="72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libri"/>
  <w:font w:name="Cambria"/>
  <w:font w:name="Symbol"/>
  <w:font w:name="Courier New"/>
  <w:font w:name="Times New Roman"/>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bullet"/>
      <w:lvlText w:val=""/>
      <w:start w:val="1"/>
      <w:rPr>
        <w:u w:val="none"/>
        <w:color w:val="0D0D0D"/>
        <w:rFonts w:ascii="Roboto" w:cs="Roboto" w:eastAsia="Roboto" w:hAnsi="Roboto"/>
        <w:sz w:val="30"/>
        <w:szCs w:val="30"/>
      </w:rPr>
      <w:pPr>
        <w:ind w:left="720"/>
        <w:ind w:hanging="360"/>
      </w:pPr>
      <w:lvlJc w:val="left"/>
    </w:lvl>
    <w:lvl w:ilvl="1">
      <w:numFmt w:val="bullet"/>
      <w:lvlText w:val="○"/>
      <w:start w:val="1"/>
      <w:rPr>
        <w:u w:val="none"/>
      </w:rPr>
      <w:pPr>
        <w:ind w:left="1440"/>
        <w:ind w:hanging="360"/>
      </w:pPr>
      <w:lvlJc w:val="left"/>
    </w:lvl>
    <w:lvl w:ilvl="2">
      <w:numFmt w:val="bullet"/>
      <w:lvlText w:val="■"/>
      <w:start w:val="1"/>
      <w:rPr>
        <w:u w:val="none"/>
      </w:rPr>
      <w:pPr>
        <w:ind w:left="2160"/>
        <w:ind w:hanging="360"/>
      </w:pPr>
      <w:lvlJc w:val="left"/>
    </w:lvl>
    <w:lvl w:ilvl="3">
      <w:numFmt w:val="bullet"/>
      <w:lvlText w:val="●"/>
      <w:start w:val="1"/>
      <w:rPr>
        <w:u w:val="none"/>
      </w:rPr>
      <w:pPr>
        <w:ind w:left="2880"/>
        <w:ind w:hanging="360"/>
      </w:pPr>
      <w:lvlJc w:val="left"/>
    </w:lvl>
    <w:lvl w:ilvl="4">
      <w:numFmt w:val="bullet"/>
      <w:lvlText w:val="○"/>
      <w:start w:val="1"/>
      <w:rPr>
        <w:u w:val="none"/>
      </w:rPr>
      <w:pPr>
        <w:ind w:left="3600"/>
        <w:ind w:hanging="360"/>
      </w:pPr>
      <w:lvlJc w:val="left"/>
    </w:lvl>
    <w:lvl w:ilvl="5">
      <w:numFmt w:val="bullet"/>
      <w:lvlText w:val="■"/>
      <w:start w:val="1"/>
      <w:rPr>
        <w:u w:val="none"/>
      </w:rPr>
      <w:pPr>
        <w:ind w:left="4320"/>
        <w:ind w:hanging="360"/>
      </w:pPr>
      <w:lvlJc w:val="left"/>
    </w:lvl>
    <w:lvl w:ilvl="6">
      <w:numFmt w:val="bullet"/>
      <w:lvlText w:val="●"/>
      <w:start w:val="1"/>
      <w:rPr>
        <w:u w:val="none"/>
      </w:rPr>
      <w:pPr>
        <w:ind w:left="5040"/>
        <w:ind w:hanging="360"/>
      </w:pPr>
      <w:lvlJc w:val="left"/>
    </w:lvl>
    <w:lvl w:ilvl="7">
      <w:numFmt w:val="bullet"/>
      <w:lvlText w:val="○"/>
      <w:start w:val="1"/>
      <w:rPr>
        <w:u w:val="none"/>
      </w:rPr>
      <w:pPr>
        <w:ind w:left="5760"/>
        <w:ind w:hanging="360"/>
      </w:pPr>
      <w:lvlJc w:val="left"/>
    </w:lvl>
    <w:lvl w:ilvl="8">
      <w:numFmt w:val="bullet"/>
      <w:lvlText w:val="■"/>
      <w:start w:val="1"/>
      <w:rPr>
        <w:u w:val="none"/>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val=""/>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upmtcinfo@gmail.com" TargetMode="External"/><Relationship Id="rId8" Type="http://schemas.openxmlformats.org/officeDocument/2006/relationships/hyperlink" Target="mailto:upmtcinfo@gmail.com" TargetMode="External"/><Relationship Id="rId9" Type="http://schemas.openxmlformats.org/officeDocument/2006/relationships/image" Target="media/image1.jpg"/><Relationship Id="rId10"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