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36EB5" w14:textId="77777777" w:rsidR="00FC04B0" w:rsidRPr="008C7428" w:rsidRDefault="00DF7E0E" w:rsidP="005C575A">
      <w:pPr>
        <w:spacing w:after="0" w:line="240" w:lineRule="auto"/>
        <w:rPr>
          <w:rFonts w:cs="Times New Roman"/>
          <w:sz w:val="18"/>
          <w:szCs w:val="24"/>
        </w:rPr>
      </w:pPr>
      <w:r w:rsidRPr="008C7428">
        <w:rPr>
          <w:noProof/>
        </w:rPr>
        <w:drawing>
          <wp:anchor distT="0" distB="0" distL="114300" distR="114300" simplePos="0" relativeHeight="251658240" behindDoc="0" locked="0" layoutInCell="1" allowOverlap="1" wp14:anchorId="4D7ACB64" wp14:editId="7AD9927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491230" cy="951865"/>
            <wp:effectExtent l="0" t="0" r="0" b="63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696" cy="990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575A" w:rsidRPr="008C7428">
        <w:rPr>
          <w:rFonts w:cs="Times New Roman"/>
          <w:sz w:val="18"/>
          <w:szCs w:val="24"/>
        </w:rPr>
        <w:t xml:space="preserve">Erik </w:t>
      </w:r>
      <w:r w:rsidR="00214E36" w:rsidRPr="008C7428">
        <w:rPr>
          <w:rFonts w:cs="Times New Roman"/>
          <w:sz w:val="18"/>
          <w:szCs w:val="24"/>
        </w:rPr>
        <w:t xml:space="preserve">A. </w:t>
      </w:r>
      <w:r w:rsidR="005C575A" w:rsidRPr="008C7428">
        <w:rPr>
          <w:rFonts w:cs="Times New Roman"/>
          <w:sz w:val="18"/>
          <w:szCs w:val="24"/>
        </w:rPr>
        <w:t>Lehnhoff, Ph.D.</w:t>
      </w:r>
    </w:p>
    <w:p w14:paraId="7EAAD058" w14:textId="3B2A74D3" w:rsidR="005C575A" w:rsidRPr="008C7428" w:rsidRDefault="005C575A" w:rsidP="005C575A">
      <w:pPr>
        <w:spacing w:after="0" w:line="240" w:lineRule="auto"/>
        <w:rPr>
          <w:rFonts w:cs="Times New Roman"/>
          <w:sz w:val="18"/>
          <w:szCs w:val="24"/>
        </w:rPr>
      </w:pPr>
      <w:r w:rsidRPr="008C7428">
        <w:rPr>
          <w:rFonts w:cs="Times New Roman"/>
          <w:sz w:val="18"/>
          <w:szCs w:val="24"/>
        </w:rPr>
        <w:t>Ass</w:t>
      </w:r>
      <w:r w:rsidR="00C775F2">
        <w:rPr>
          <w:rFonts w:cs="Times New Roman"/>
          <w:sz w:val="18"/>
          <w:szCs w:val="24"/>
        </w:rPr>
        <w:t>ociate</w:t>
      </w:r>
      <w:r w:rsidRPr="008C7428">
        <w:rPr>
          <w:rFonts w:cs="Times New Roman"/>
          <w:sz w:val="18"/>
          <w:szCs w:val="24"/>
        </w:rPr>
        <w:t xml:space="preserve"> Professor of Weed Ecology</w:t>
      </w:r>
    </w:p>
    <w:p w14:paraId="7A07C1D1" w14:textId="77777777" w:rsidR="00214E36" w:rsidRPr="008C7428" w:rsidRDefault="00214E36" w:rsidP="005C575A">
      <w:pPr>
        <w:spacing w:after="0" w:line="240" w:lineRule="auto"/>
        <w:rPr>
          <w:rFonts w:cs="Times New Roman"/>
          <w:sz w:val="18"/>
          <w:szCs w:val="24"/>
        </w:rPr>
      </w:pPr>
      <w:r w:rsidRPr="008C7428">
        <w:rPr>
          <w:rFonts w:cs="Times New Roman"/>
          <w:sz w:val="18"/>
          <w:szCs w:val="24"/>
        </w:rPr>
        <w:t>EPPWS</w:t>
      </w:r>
    </w:p>
    <w:p w14:paraId="16A3726E" w14:textId="77777777" w:rsidR="005C575A" w:rsidRPr="008C7428" w:rsidRDefault="005C575A" w:rsidP="005C575A">
      <w:pPr>
        <w:spacing w:after="0" w:line="240" w:lineRule="auto"/>
        <w:rPr>
          <w:rFonts w:cs="Times New Roman"/>
          <w:sz w:val="18"/>
          <w:szCs w:val="24"/>
        </w:rPr>
      </w:pPr>
      <w:r w:rsidRPr="008C7428">
        <w:rPr>
          <w:rFonts w:cs="Times New Roman"/>
          <w:sz w:val="18"/>
          <w:szCs w:val="24"/>
        </w:rPr>
        <w:t>MSC 3BE</w:t>
      </w:r>
    </w:p>
    <w:p w14:paraId="1769910C" w14:textId="77777777" w:rsidR="005C575A" w:rsidRPr="008C7428" w:rsidRDefault="005C575A" w:rsidP="005C575A">
      <w:pPr>
        <w:spacing w:after="0" w:line="240" w:lineRule="auto"/>
        <w:rPr>
          <w:rFonts w:cs="Times New Roman"/>
          <w:sz w:val="18"/>
          <w:szCs w:val="24"/>
        </w:rPr>
      </w:pPr>
      <w:r w:rsidRPr="008C7428">
        <w:rPr>
          <w:rFonts w:cs="Times New Roman"/>
          <w:sz w:val="18"/>
          <w:szCs w:val="24"/>
        </w:rPr>
        <w:t>New Mexico State University</w:t>
      </w:r>
    </w:p>
    <w:p w14:paraId="47EE3DD8" w14:textId="77777777" w:rsidR="005C575A" w:rsidRPr="008C7428" w:rsidRDefault="005C575A" w:rsidP="005C575A">
      <w:pPr>
        <w:spacing w:after="0" w:line="240" w:lineRule="auto"/>
        <w:rPr>
          <w:rFonts w:cs="Times New Roman"/>
          <w:sz w:val="18"/>
          <w:szCs w:val="24"/>
        </w:rPr>
      </w:pPr>
      <w:r w:rsidRPr="008C7428">
        <w:rPr>
          <w:rFonts w:cs="Times New Roman"/>
          <w:sz w:val="18"/>
          <w:szCs w:val="24"/>
        </w:rPr>
        <w:t>Las Cruces, NM 88003</w:t>
      </w:r>
    </w:p>
    <w:p w14:paraId="19C7620F" w14:textId="77777777" w:rsidR="005C575A" w:rsidRDefault="005C575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109A415" w14:textId="6503FC4B" w:rsidR="008C7428" w:rsidRPr="008C7428" w:rsidRDefault="00155DCF" w:rsidP="008C7428">
      <w:pPr>
        <w:rPr>
          <w:sz w:val="24"/>
          <w:szCs w:val="24"/>
        </w:rPr>
      </w:pPr>
      <w:r>
        <w:rPr>
          <w:sz w:val="24"/>
          <w:szCs w:val="24"/>
        </w:rPr>
        <w:t>Ph.D.</w:t>
      </w:r>
      <w:r w:rsidR="008C7428" w:rsidRPr="008C7428">
        <w:rPr>
          <w:sz w:val="24"/>
          <w:szCs w:val="24"/>
        </w:rPr>
        <w:t xml:space="preserve"> Position in </w:t>
      </w:r>
      <w:r>
        <w:rPr>
          <w:sz w:val="24"/>
          <w:szCs w:val="24"/>
        </w:rPr>
        <w:t xml:space="preserve">Soil Spatial </w:t>
      </w:r>
      <w:r w:rsidR="00A021B2">
        <w:rPr>
          <w:sz w:val="24"/>
          <w:szCs w:val="24"/>
        </w:rPr>
        <w:t>Ecology</w:t>
      </w:r>
      <w:r w:rsidR="0060403A">
        <w:rPr>
          <w:sz w:val="24"/>
          <w:szCs w:val="24"/>
        </w:rPr>
        <w:t>/Entomology</w:t>
      </w:r>
      <w:r w:rsidR="008C7428" w:rsidRPr="008C7428">
        <w:rPr>
          <w:sz w:val="24"/>
          <w:szCs w:val="24"/>
        </w:rPr>
        <w:t xml:space="preserve">: </w:t>
      </w:r>
      <w:r w:rsidR="00A021B2">
        <w:rPr>
          <w:sz w:val="24"/>
          <w:szCs w:val="24"/>
        </w:rPr>
        <w:t xml:space="preserve">Ant Impacts of Rangeland Seeds </w:t>
      </w:r>
    </w:p>
    <w:p w14:paraId="39E869CF" w14:textId="77777777" w:rsidR="008C7428" w:rsidRPr="008C7428" w:rsidRDefault="008C7428" w:rsidP="008C7428">
      <w:pPr>
        <w:rPr>
          <w:sz w:val="24"/>
          <w:szCs w:val="24"/>
        </w:rPr>
      </w:pPr>
      <w:r w:rsidRPr="008C7428">
        <w:rPr>
          <w:sz w:val="24"/>
          <w:szCs w:val="24"/>
        </w:rPr>
        <w:t>New Mexico State University, Las Cruces, NM</w:t>
      </w:r>
    </w:p>
    <w:p w14:paraId="242FFC2C" w14:textId="5749627F" w:rsidR="006801FB" w:rsidRDefault="008C7428" w:rsidP="008C7428">
      <w:pPr>
        <w:rPr>
          <w:sz w:val="24"/>
          <w:szCs w:val="24"/>
        </w:rPr>
      </w:pPr>
      <w:r w:rsidRPr="008C7428">
        <w:rPr>
          <w:sz w:val="24"/>
          <w:szCs w:val="24"/>
        </w:rPr>
        <w:t xml:space="preserve">Project Summary: </w:t>
      </w:r>
      <w:r w:rsidR="007F6DD7">
        <w:rPr>
          <w:sz w:val="24"/>
          <w:szCs w:val="24"/>
        </w:rPr>
        <w:t xml:space="preserve">Many desert rangelands are degraded </w:t>
      </w:r>
      <w:r w:rsidR="00047EE3">
        <w:rPr>
          <w:sz w:val="24"/>
          <w:szCs w:val="24"/>
        </w:rPr>
        <w:t xml:space="preserve">and </w:t>
      </w:r>
      <w:r w:rsidR="007F6DD7">
        <w:rPr>
          <w:sz w:val="24"/>
          <w:szCs w:val="24"/>
        </w:rPr>
        <w:t>restoration via seeding of native plants is necessary. Rangeland restoration is inhibited because ants harvest and consume many of the seeds sown</w:t>
      </w:r>
      <w:r w:rsidR="00192156">
        <w:rPr>
          <w:sz w:val="24"/>
          <w:szCs w:val="24"/>
        </w:rPr>
        <w:t xml:space="preserve">. </w:t>
      </w:r>
      <w:r w:rsidR="007F6DD7">
        <w:rPr>
          <w:sz w:val="24"/>
          <w:szCs w:val="24"/>
        </w:rPr>
        <w:t xml:space="preserve">This project will </w:t>
      </w:r>
      <w:r w:rsidR="00155DCF">
        <w:rPr>
          <w:sz w:val="24"/>
          <w:szCs w:val="24"/>
        </w:rPr>
        <w:t>investigate soil physical properties and vegetation characteristics on harvester ant colony density and seed predation on rangelands</w:t>
      </w:r>
      <w:r w:rsidR="007F6DD7">
        <w:rPr>
          <w:sz w:val="24"/>
          <w:szCs w:val="24"/>
        </w:rPr>
        <w:t xml:space="preserve">. </w:t>
      </w:r>
    </w:p>
    <w:p w14:paraId="5FE9F2E2" w14:textId="0C404444" w:rsidR="008C7428" w:rsidRPr="008C7428" w:rsidRDefault="008C7428" w:rsidP="008C7428">
      <w:pPr>
        <w:rPr>
          <w:sz w:val="24"/>
          <w:szCs w:val="24"/>
        </w:rPr>
      </w:pPr>
      <w:r w:rsidRPr="008C7428">
        <w:rPr>
          <w:sz w:val="24"/>
          <w:szCs w:val="24"/>
        </w:rPr>
        <w:t xml:space="preserve">We are seeking </w:t>
      </w:r>
      <w:r w:rsidR="00155DCF">
        <w:rPr>
          <w:sz w:val="24"/>
          <w:szCs w:val="24"/>
        </w:rPr>
        <w:t>a Ph.D.</w:t>
      </w:r>
      <w:r w:rsidRPr="008C7428">
        <w:rPr>
          <w:sz w:val="24"/>
          <w:szCs w:val="24"/>
        </w:rPr>
        <w:t xml:space="preserve"> student to conduct research </w:t>
      </w:r>
      <w:r w:rsidR="00192156">
        <w:rPr>
          <w:sz w:val="24"/>
          <w:szCs w:val="24"/>
        </w:rPr>
        <w:t>on this project</w:t>
      </w:r>
      <w:r w:rsidR="00AE7C37">
        <w:rPr>
          <w:sz w:val="24"/>
          <w:szCs w:val="24"/>
        </w:rPr>
        <w:t>. Research will be u</w:t>
      </w:r>
      <w:r w:rsidRPr="008C7428">
        <w:rPr>
          <w:sz w:val="24"/>
          <w:szCs w:val="24"/>
        </w:rPr>
        <w:t xml:space="preserve">nder the direction of </w:t>
      </w:r>
      <w:r w:rsidR="00E53D8F">
        <w:rPr>
          <w:sz w:val="24"/>
          <w:szCs w:val="24"/>
        </w:rPr>
        <w:t>Drs.</w:t>
      </w:r>
      <w:r w:rsidR="007F6DD7">
        <w:rPr>
          <w:sz w:val="24"/>
          <w:szCs w:val="24"/>
        </w:rPr>
        <w:t xml:space="preserve"> King (</w:t>
      </w:r>
      <w:hyperlink r:id="rId7" w:history="1">
        <w:r w:rsidR="007F6DD7" w:rsidRPr="00486592">
          <w:rPr>
            <w:rStyle w:val="Hyperlink"/>
            <w:sz w:val="24"/>
            <w:szCs w:val="24"/>
          </w:rPr>
          <w:t>https://www.researchgate.net/profile/Joanie-King</w:t>
        </w:r>
      </w:hyperlink>
      <w:r w:rsidR="007F6DD7">
        <w:rPr>
          <w:sz w:val="24"/>
          <w:szCs w:val="24"/>
        </w:rPr>
        <w:t xml:space="preserve">) and </w:t>
      </w:r>
      <w:r w:rsidR="00E53D8F">
        <w:rPr>
          <w:sz w:val="24"/>
          <w:szCs w:val="24"/>
        </w:rPr>
        <w:t>L</w:t>
      </w:r>
      <w:r w:rsidRPr="008C7428">
        <w:rPr>
          <w:sz w:val="24"/>
          <w:szCs w:val="24"/>
        </w:rPr>
        <w:t>ehnhoff</w:t>
      </w:r>
      <w:r w:rsidR="00E53D8F">
        <w:rPr>
          <w:sz w:val="24"/>
          <w:szCs w:val="24"/>
        </w:rPr>
        <w:t xml:space="preserve"> </w:t>
      </w:r>
      <w:r w:rsidR="00954A9F">
        <w:rPr>
          <w:sz w:val="24"/>
          <w:szCs w:val="24"/>
        </w:rPr>
        <w:t>(</w:t>
      </w:r>
      <w:hyperlink r:id="rId8" w:history="1">
        <w:r w:rsidR="00954A9F" w:rsidRPr="006F2448">
          <w:rPr>
            <w:rStyle w:val="Hyperlink"/>
            <w:sz w:val="24"/>
            <w:szCs w:val="24"/>
          </w:rPr>
          <w:t>https://wordpress.nmsu.edu/lehnhoff/</w:t>
        </w:r>
      </w:hyperlink>
      <w:r w:rsidR="00954A9F">
        <w:rPr>
          <w:sz w:val="24"/>
          <w:szCs w:val="24"/>
        </w:rPr>
        <w:t>)</w:t>
      </w:r>
      <w:r w:rsidR="007F6DD7">
        <w:rPr>
          <w:sz w:val="24"/>
          <w:szCs w:val="24"/>
        </w:rPr>
        <w:t xml:space="preserve">. </w:t>
      </w:r>
      <w:r w:rsidRPr="008C7428">
        <w:rPr>
          <w:sz w:val="24"/>
          <w:szCs w:val="24"/>
        </w:rPr>
        <w:t xml:space="preserve">The successful candidate will </w:t>
      </w:r>
      <w:r w:rsidR="00192156">
        <w:rPr>
          <w:sz w:val="24"/>
          <w:szCs w:val="24"/>
        </w:rPr>
        <w:t>work</w:t>
      </w:r>
      <w:r w:rsidR="007F6DD7">
        <w:rPr>
          <w:sz w:val="24"/>
          <w:szCs w:val="24"/>
        </w:rPr>
        <w:t xml:space="preserve"> within the </w:t>
      </w:r>
      <w:r w:rsidR="007F6DD7" w:rsidRPr="008C7428">
        <w:rPr>
          <w:sz w:val="24"/>
          <w:szCs w:val="24"/>
        </w:rPr>
        <w:t>Department</w:t>
      </w:r>
      <w:r w:rsidR="00155DCF">
        <w:rPr>
          <w:sz w:val="24"/>
          <w:szCs w:val="24"/>
        </w:rPr>
        <w:t xml:space="preserve">s </w:t>
      </w:r>
      <w:r w:rsidR="007F6DD7" w:rsidRPr="008C7428">
        <w:rPr>
          <w:sz w:val="24"/>
          <w:szCs w:val="24"/>
        </w:rPr>
        <w:t xml:space="preserve">of </w:t>
      </w:r>
      <w:r w:rsidR="00155DCF">
        <w:rPr>
          <w:sz w:val="24"/>
          <w:szCs w:val="24"/>
        </w:rPr>
        <w:t>Plant &amp; Environmental Sciences (</w:t>
      </w:r>
      <w:hyperlink r:id="rId9" w:history="1">
        <w:r w:rsidR="00155DCF" w:rsidRPr="00F50C8D">
          <w:rPr>
            <w:rStyle w:val="Hyperlink"/>
            <w:sz w:val="24"/>
            <w:szCs w:val="24"/>
          </w:rPr>
          <w:t>https://pes.nmsu.edu/</w:t>
        </w:r>
      </w:hyperlink>
      <w:r w:rsidR="00155DCF">
        <w:rPr>
          <w:sz w:val="24"/>
          <w:szCs w:val="24"/>
        </w:rPr>
        <w:t xml:space="preserve">) and </w:t>
      </w:r>
      <w:r w:rsidR="007F6DD7" w:rsidRPr="008C7428">
        <w:rPr>
          <w:sz w:val="24"/>
          <w:szCs w:val="24"/>
        </w:rPr>
        <w:t>Entomology, Plant Pathology &amp; Weed Science</w:t>
      </w:r>
      <w:r w:rsidR="007F6DD7">
        <w:rPr>
          <w:sz w:val="24"/>
          <w:szCs w:val="24"/>
        </w:rPr>
        <w:t xml:space="preserve"> (</w:t>
      </w:r>
      <w:hyperlink r:id="rId10" w:history="1">
        <w:r w:rsidR="007F6DD7" w:rsidRPr="00486592">
          <w:rPr>
            <w:rStyle w:val="Hyperlink"/>
            <w:sz w:val="24"/>
            <w:szCs w:val="24"/>
          </w:rPr>
          <w:t>https://eppws.nmsu.edu/</w:t>
        </w:r>
      </w:hyperlink>
      <w:r w:rsidR="007F6DD7" w:rsidRPr="008C7428">
        <w:rPr>
          <w:sz w:val="24"/>
          <w:szCs w:val="24"/>
        </w:rPr>
        <w:t>)</w:t>
      </w:r>
      <w:r w:rsidR="007F6DD7">
        <w:rPr>
          <w:sz w:val="24"/>
          <w:szCs w:val="24"/>
        </w:rPr>
        <w:t xml:space="preserve"> and have the opportunity to work </w:t>
      </w:r>
      <w:r w:rsidRPr="008C7428">
        <w:rPr>
          <w:sz w:val="24"/>
          <w:szCs w:val="24"/>
        </w:rPr>
        <w:t>with a diverse team of faculty within the College of Agricultural, Consumer and Environmental Sciences to gain broad experience in</w:t>
      </w:r>
      <w:r w:rsidR="00192156">
        <w:rPr>
          <w:sz w:val="24"/>
          <w:szCs w:val="24"/>
        </w:rPr>
        <w:t xml:space="preserve"> </w:t>
      </w:r>
      <w:r w:rsidR="007F6DD7">
        <w:rPr>
          <w:sz w:val="24"/>
          <w:szCs w:val="24"/>
        </w:rPr>
        <w:t xml:space="preserve">entomology and </w:t>
      </w:r>
      <w:r w:rsidR="00155DCF">
        <w:rPr>
          <w:sz w:val="24"/>
          <w:szCs w:val="24"/>
        </w:rPr>
        <w:t xml:space="preserve">spatial </w:t>
      </w:r>
      <w:r w:rsidR="007F6DD7">
        <w:rPr>
          <w:sz w:val="24"/>
          <w:szCs w:val="24"/>
        </w:rPr>
        <w:t>ecology</w:t>
      </w:r>
      <w:r w:rsidR="00192156">
        <w:rPr>
          <w:sz w:val="24"/>
          <w:szCs w:val="24"/>
        </w:rPr>
        <w:t>.</w:t>
      </w:r>
      <w:r w:rsidRPr="008C7428">
        <w:rPr>
          <w:sz w:val="24"/>
          <w:szCs w:val="24"/>
        </w:rPr>
        <w:t xml:space="preserve"> </w:t>
      </w:r>
      <w:r w:rsidR="007F6DD7">
        <w:rPr>
          <w:sz w:val="24"/>
          <w:szCs w:val="24"/>
        </w:rPr>
        <w:t xml:space="preserve">Furthermore, the </w:t>
      </w:r>
      <w:r w:rsidR="00837723">
        <w:rPr>
          <w:sz w:val="24"/>
          <w:szCs w:val="24"/>
        </w:rPr>
        <w:t xml:space="preserve">there will be opportunity to work with scientists at the Jornada Experimental Range and the Jornada Long Term Ecological Research site. </w:t>
      </w:r>
    </w:p>
    <w:p w14:paraId="2D17AC35" w14:textId="070755D4" w:rsidR="008C7428" w:rsidRPr="008C7428" w:rsidRDefault="008C7428" w:rsidP="008C7428">
      <w:pPr>
        <w:rPr>
          <w:sz w:val="24"/>
          <w:szCs w:val="24"/>
        </w:rPr>
      </w:pPr>
      <w:r w:rsidRPr="006801FB">
        <w:rPr>
          <w:sz w:val="24"/>
          <w:szCs w:val="24"/>
        </w:rPr>
        <w:t>Basic qualifications</w:t>
      </w:r>
      <w:r w:rsidR="006801FB">
        <w:rPr>
          <w:sz w:val="24"/>
          <w:szCs w:val="24"/>
        </w:rPr>
        <w:t>:</w:t>
      </w:r>
      <w:r w:rsidRPr="008C7428">
        <w:rPr>
          <w:sz w:val="24"/>
          <w:szCs w:val="24"/>
        </w:rPr>
        <w:t xml:space="preserve"> Candidates should have: a </w:t>
      </w:r>
      <w:r w:rsidR="00155DCF">
        <w:rPr>
          <w:sz w:val="24"/>
          <w:szCs w:val="24"/>
        </w:rPr>
        <w:t>M</w:t>
      </w:r>
      <w:r w:rsidRPr="008C7428">
        <w:rPr>
          <w:sz w:val="24"/>
          <w:szCs w:val="24"/>
        </w:rPr>
        <w:t xml:space="preserve">S degree in </w:t>
      </w:r>
      <w:r w:rsidR="00155DCF">
        <w:rPr>
          <w:sz w:val="24"/>
          <w:szCs w:val="24"/>
        </w:rPr>
        <w:t>soil science, spatial</w:t>
      </w:r>
      <w:r w:rsidR="00837723">
        <w:rPr>
          <w:sz w:val="24"/>
          <w:szCs w:val="24"/>
        </w:rPr>
        <w:t xml:space="preserve"> ecology</w:t>
      </w:r>
      <w:r w:rsidR="00155DCF">
        <w:rPr>
          <w:sz w:val="24"/>
          <w:szCs w:val="24"/>
        </w:rPr>
        <w:t>, plant ecology, entomology, geography</w:t>
      </w:r>
      <w:r w:rsidRPr="008C7428">
        <w:rPr>
          <w:sz w:val="24"/>
          <w:szCs w:val="24"/>
        </w:rPr>
        <w:t xml:space="preserve"> (or a closely related field); the ability to communicate effectively both in writing and orally; </w:t>
      </w:r>
      <w:r w:rsidR="00155DCF">
        <w:rPr>
          <w:sz w:val="24"/>
          <w:szCs w:val="24"/>
        </w:rPr>
        <w:t>experience with GIS and with landscape scale data</w:t>
      </w:r>
      <w:r w:rsidRPr="008C7428">
        <w:rPr>
          <w:sz w:val="24"/>
          <w:szCs w:val="24"/>
        </w:rPr>
        <w:t xml:space="preserve">; and a willingness to </w:t>
      </w:r>
      <w:r w:rsidR="00155DCF">
        <w:rPr>
          <w:sz w:val="24"/>
          <w:szCs w:val="24"/>
        </w:rPr>
        <w:t xml:space="preserve">occasionally </w:t>
      </w:r>
      <w:r w:rsidRPr="008C7428">
        <w:rPr>
          <w:sz w:val="24"/>
          <w:szCs w:val="24"/>
        </w:rPr>
        <w:t>work in inclement weather including extreme heat.</w:t>
      </w:r>
    </w:p>
    <w:p w14:paraId="00363A82" w14:textId="6C1FF36A" w:rsidR="008C7428" w:rsidRPr="008C7428" w:rsidRDefault="008C7428" w:rsidP="008C7428">
      <w:pPr>
        <w:rPr>
          <w:sz w:val="24"/>
          <w:szCs w:val="24"/>
        </w:rPr>
      </w:pPr>
      <w:r w:rsidRPr="006801FB">
        <w:rPr>
          <w:sz w:val="24"/>
          <w:szCs w:val="24"/>
        </w:rPr>
        <w:t>Preferred qualifications</w:t>
      </w:r>
      <w:r w:rsidR="006801FB">
        <w:rPr>
          <w:sz w:val="24"/>
          <w:szCs w:val="24"/>
        </w:rPr>
        <w:t>:</w:t>
      </w:r>
      <w:r w:rsidRPr="008C7428">
        <w:rPr>
          <w:sz w:val="24"/>
          <w:szCs w:val="24"/>
        </w:rPr>
        <w:t xml:space="preserve"> Ideal candidates will have strong quantitative</w:t>
      </w:r>
      <w:r w:rsidR="00047EE3">
        <w:rPr>
          <w:sz w:val="24"/>
          <w:szCs w:val="24"/>
        </w:rPr>
        <w:t xml:space="preserve"> and </w:t>
      </w:r>
      <w:r w:rsidRPr="008C7428">
        <w:rPr>
          <w:sz w:val="24"/>
          <w:szCs w:val="24"/>
        </w:rPr>
        <w:t>statistical skills</w:t>
      </w:r>
      <w:r w:rsidR="00047EE3">
        <w:rPr>
          <w:sz w:val="24"/>
          <w:szCs w:val="24"/>
        </w:rPr>
        <w:t xml:space="preserve"> and a</w:t>
      </w:r>
      <w:r w:rsidRPr="008C7428">
        <w:rPr>
          <w:sz w:val="24"/>
          <w:szCs w:val="24"/>
        </w:rPr>
        <w:t xml:space="preserve"> demonstrated ability to perform independent field research</w:t>
      </w:r>
      <w:r w:rsidR="00047EE3">
        <w:rPr>
          <w:sz w:val="24"/>
          <w:szCs w:val="24"/>
        </w:rPr>
        <w:t>.</w:t>
      </w:r>
    </w:p>
    <w:p w14:paraId="507439B2" w14:textId="765E8391" w:rsidR="00903D28" w:rsidRDefault="008C7428" w:rsidP="008C7428">
      <w:pPr>
        <w:rPr>
          <w:sz w:val="24"/>
          <w:szCs w:val="24"/>
        </w:rPr>
      </w:pPr>
      <w:r w:rsidRPr="008C7428">
        <w:rPr>
          <w:sz w:val="24"/>
          <w:szCs w:val="24"/>
        </w:rPr>
        <w:t xml:space="preserve">The position will start in </w:t>
      </w:r>
      <w:r w:rsidR="00837723">
        <w:rPr>
          <w:sz w:val="24"/>
          <w:szCs w:val="24"/>
        </w:rPr>
        <w:t>June</w:t>
      </w:r>
      <w:r w:rsidR="00C775F2">
        <w:rPr>
          <w:sz w:val="24"/>
          <w:szCs w:val="24"/>
        </w:rPr>
        <w:t xml:space="preserve"> 2023 </w:t>
      </w:r>
      <w:r w:rsidRPr="008C7428">
        <w:rPr>
          <w:sz w:val="24"/>
          <w:szCs w:val="24"/>
        </w:rPr>
        <w:t>(start date negotiable)</w:t>
      </w:r>
      <w:r w:rsidR="00C775F2">
        <w:rPr>
          <w:sz w:val="24"/>
          <w:szCs w:val="24"/>
        </w:rPr>
        <w:t>;</w:t>
      </w:r>
      <w:r w:rsidRPr="008C7428">
        <w:rPr>
          <w:sz w:val="24"/>
          <w:szCs w:val="24"/>
        </w:rPr>
        <w:t xml:space="preserve"> interested candidates should </w:t>
      </w:r>
      <w:r w:rsidRPr="00CD3F06">
        <w:rPr>
          <w:b/>
          <w:sz w:val="24"/>
          <w:szCs w:val="24"/>
        </w:rPr>
        <w:t xml:space="preserve">apply no later than </w:t>
      </w:r>
      <w:r w:rsidR="00155DCF">
        <w:rPr>
          <w:b/>
          <w:sz w:val="24"/>
          <w:szCs w:val="24"/>
        </w:rPr>
        <w:t>February 15</w:t>
      </w:r>
      <w:r w:rsidR="00CD3F06" w:rsidRPr="00CD3F06">
        <w:rPr>
          <w:b/>
          <w:sz w:val="24"/>
          <w:szCs w:val="24"/>
        </w:rPr>
        <w:t>, 202</w:t>
      </w:r>
      <w:r w:rsidR="00047EE3">
        <w:rPr>
          <w:b/>
          <w:sz w:val="24"/>
          <w:szCs w:val="24"/>
        </w:rPr>
        <w:t>3</w:t>
      </w:r>
      <w:r w:rsidRPr="008C7428">
        <w:rPr>
          <w:sz w:val="24"/>
          <w:szCs w:val="24"/>
        </w:rPr>
        <w:t xml:space="preserve">. To apply, </w:t>
      </w:r>
      <w:r w:rsidR="00C16651">
        <w:rPr>
          <w:sz w:val="24"/>
          <w:szCs w:val="24"/>
        </w:rPr>
        <w:t>submit</w:t>
      </w:r>
      <w:r w:rsidR="00155DCF">
        <w:rPr>
          <w:sz w:val="24"/>
          <w:szCs w:val="24"/>
        </w:rPr>
        <w:t xml:space="preserve"> </w:t>
      </w:r>
      <w:r w:rsidR="00155DCF" w:rsidRPr="00155DCF">
        <w:rPr>
          <w:i/>
          <w:iCs/>
          <w:sz w:val="24"/>
          <w:szCs w:val="24"/>
        </w:rPr>
        <w:t>in a single PDF document</w:t>
      </w:r>
      <w:r w:rsidR="00C16651">
        <w:rPr>
          <w:sz w:val="24"/>
          <w:szCs w:val="24"/>
        </w:rPr>
        <w:t xml:space="preserve"> (1)</w:t>
      </w:r>
      <w:r w:rsidRPr="008C7428">
        <w:rPr>
          <w:sz w:val="24"/>
          <w:szCs w:val="24"/>
        </w:rPr>
        <w:t xml:space="preserve"> a cover letter describing experience and interests, </w:t>
      </w:r>
      <w:r w:rsidR="00C16651">
        <w:rPr>
          <w:sz w:val="24"/>
          <w:szCs w:val="24"/>
        </w:rPr>
        <w:t xml:space="preserve">(2) </w:t>
      </w:r>
      <w:r w:rsidRPr="008C7428">
        <w:rPr>
          <w:sz w:val="24"/>
          <w:szCs w:val="24"/>
        </w:rPr>
        <w:t xml:space="preserve">CV, </w:t>
      </w:r>
      <w:r w:rsidR="00C16651">
        <w:rPr>
          <w:sz w:val="24"/>
          <w:szCs w:val="24"/>
        </w:rPr>
        <w:t xml:space="preserve">(3) </w:t>
      </w:r>
      <w:r w:rsidR="00C775F2">
        <w:rPr>
          <w:sz w:val="24"/>
          <w:szCs w:val="24"/>
        </w:rPr>
        <w:t xml:space="preserve">unofficial </w:t>
      </w:r>
      <w:r w:rsidRPr="008C7428">
        <w:rPr>
          <w:sz w:val="24"/>
          <w:szCs w:val="24"/>
        </w:rPr>
        <w:t>transcripts,</w:t>
      </w:r>
      <w:r w:rsidR="000E3A83">
        <w:rPr>
          <w:sz w:val="24"/>
          <w:szCs w:val="24"/>
        </w:rPr>
        <w:t xml:space="preserve"> (4) GRE scores, and </w:t>
      </w:r>
      <w:r w:rsidR="00C16651">
        <w:rPr>
          <w:sz w:val="24"/>
          <w:szCs w:val="24"/>
        </w:rPr>
        <w:t>(</w:t>
      </w:r>
      <w:r w:rsidR="000E3A83">
        <w:rPr>
          <w:sz w:val="24"/>
          <w:szCs w:val="24"/>
        </w:rPr>
        <w:t>5</w:t>
      </w:r>
      <w:r w:rsidR="00C16651">
        <w:rPr>
          <w:sz w:val="24"/>
          <w:szCs w:val="24"/>
        </w:rPr>
        <w:t xml:space="preserve">) </w:t>
      </w:r>
      <w:r w:rsidRPr="008C7428">
        <w:rPr>
          <w:sz w:val="24"/>
          <w:szCs w:val="24"/>
        </w:rPr>
        <w:t xml:space="preserve">TOEFL (if required) scores, and </w:t>
      </w:r>
      <w:r w:rsidR="00C16651">
        <w:rPr>
          <w:sz w:val="24"/>
          <w:szCs w:val="24"/>
        </w:rPr>
        <w:t>(5)</w:t>
      </w:r>
      <w:r w:rsidRPr="008C7428">
        <w:rPr>
          <w:sz w:val="24"/>
          <w:szCs w:val="24"/>
        </w:rPr>
        <w:t xml:space="preserve"> contact information for three professional references to</w:t>
      </w:r>
      <w:r w:rsidR="00903D28">
        <w:rPr>
          <w:sz w:val="24"/>
          <w:szCs w:val="24"/>
        </w:rPr>
        <w:t xml:space="preserve"> both</w:t>
      </w:r>
      <w:r w:rsidRPr="008C7428">
        <w:rPr>
          <w:sz w:val="24"/>
          <w:szCs w:val="24"/>
        </w:rPr>
        <w:t xml:space="preserve"> </w:t>
      </w:r>
      <w:hyperlink r:id="rId11" w:history="1">
        <w:r w:rsidRPr="008C7428">
          <w:rPr>
            <w:rStyle w:val="Hyperlink"/>
            <w:sz w:val="24"/>
            <w:szCs w:val="24"/>
          </w:rPr>
          <w:t>lehnhoff@nmsu.edu</w:t>
        </w:r>
      </w:hyperlink>
      <w:r w:rsidR="00C775F2">
        <w:rPr>
          <w:sz w:val="24"/>
          <w:szCs w:val="24"/>
        </w:rPr>
        <w:t xml:space="preserve"> and </w:t>
      </w:r>
      <w:hyperlink r:id="rId12" w:history="1">
        <w:r w:rsidR="00047EE3" w:rsidRPr="00486592">
          <w:rPr>
            <w:rStyle w:val="Hyperlink"/>
            <w:sz w:val="24"/>
            <w:szCs w:val="24"/>
          </w:rPr>
          <w:t>joaniek@nmsu.edu</w:t>
        </w:r>
      </w:hyperlink>
      <w:r w:rsidR="00C775F2">
        <w:rPr>
          <w:sz w:val="24"/>
          <w:szCs w:val="24"/>
        </w:rPr>
        <w:t xml:space="preserve">. </w:t>
      </w:r>
    </w:p>
    <w:p w14:paraId="3B6F4B1E" w14:textId="2DD6ECBE" w:rsidR="008C7428" w:rsidRPr="008C7428" w:rsidRDefault="008C7428" w:rsidP="008C7428">
      <w:pPr>
        <w:rPr>
          <w:sz w:val="24"/>
          <w:szCs w:val="24"/>
        </w:rPr>
      </w:pPr>
      <w:r w:rsidRPr="008C7428">
        <w:rPr>
          <w:sz w:val="24"/>
          <w:szCs w:val="24"/>
        </w:rPr>
        <w:t>Salary: $</w:t>
      </w:r>
      <w:r w:rsidR="00047EE3" w:rsidRPr="00047EE3">
        <w:t xml:space="preserve"> </w:t>
      </w:r>
      <w:r w:rsidR="00047EE3">
        <w:t xml:space="preserve">26,251 </w:t>
      </w:r>
      <w:r w:rsidR="00CD3F06">
        <w:rPr>
          <w:sz w:val="24"/>
          <w:szCs w:val="24"/>
        </w:rPr>
        <w:t xml:space="preserve">for </w:t>
      </w:r>
      <w:r w:rsidR="00155DCF">
        <w:rPr>
          <w:sz w:val="24"/>
          <w:szCs w:val="24"/>
        </w:rPr>
        <w:t>four</w:t>
      </w:r>
      <w:r w:rsidR="00CD3F06">
        <w:rPr>
          <w:sz w:val="24"/>
          <w:szCs w:val="24"/>
        </w:rPr>
        <w:t xml:space="preserve"> years</w:t>
      </w:r>
      <w:r w:rsidRPr="008C7428">
        <w:rPr>
          <w:sz w:val="24"/>
          <w:szCs w:val="24"/>
        </w:rPr>
        <w:t>.</w:t>
      </w:r>
      <w:r w:rsidR="00C775F2">
        <w:rPr>
          <w:sz w:val="24"/>
          <w:szCs w:val="24"/>
        </w:rPr>
        <w:t xml:space="preserve"> Additional compensation to cover tuition and fees will be provided.</w:t>
      </w:r>
    </w:p>
    <w:p w14:paraId="37A19917" w14:textId="70D5C10B" w:rsidR="005C575A" w:rsidRPr="005C575A" w:rsidRDefault="008C7428">
      <w:pPr>
        <w:rPr>
          <w:sz w:val="24"/>
          <w:szCs w:val="24"/>
        </w:rPr>
      </w:pPr>
      <w:r w:rsidRPr="008C7428">
        <w:rPr>
          <w:sz w:val="24"/>
          <w:szCs w:val="24"/>
        </w:rPr>
        <w:t xml:space="preserve">For more information, interested candidates should </w:t>
      </w:r>
      <w:r w:rsidR="00577409">
        <w:rPr>
          <w:sz w:val="24"/>
          <w:szCs w:val="24"/>
        </w:rPr>
        <w:t>email</w:t>
      </w:r>
      <w:r w:rsidRPr="008C7428">
        <w:rPr>
          <w:sz w:val="24"/>
          <w:szCs w:val="24"/>
        </w:rPr>
        <w:t xml:space="preserve"> </w:t>
      </w:r>
      <w:r w:rsidR="00047EE3">
        <w:rPr>
          <w:sz w:val="24"/>
          <w:szCs w:val="24"/>
        </w:rPr>
        <w:t xml:space="preserve">Dr. Joanie King or </w:t>
      </w:r>
      <w:r w:rsidRPr="008C7428">
        <w:rPr>
          <w:sz w:val="24"/>
          <w:szCs w:val="24"/>
        </w:rPr>
        <w:t>Dr. Erik Lehnhoff</w:t>
      </w:r>
      <w:r w:rsidR="00577409">
        <w:rPr>
          <w:sz w:val="24"/>
          <w:szCs w:val="24"/>
        </w:rPr>
        <w:t xml:space="preserve">. </w:t>
      </w:r>
    </w:p>
    <w:sectPr w:rsidR="005C575A" w:rsidRPr="005C575A" w:rsidSect="00AE7C37">
      <w:pgSz w:w="12240" w:h="15840"/>
      <w:pgMar w:top="1440" w:right="135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570BE"/>
    <w:multiLevelType w:val="hybridMultilevel"/>
    <w:tmpl w:val="D50CD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75A"/>
    <w:rsid w:val="00047EE3"/>
    <w:rsid w:val="000B2DD6"/>
    <w:rsid w:val="000E3A83"/>
    <w:rsid w:val="00155DCF"/>
    <w:rsid w:val="00192156"/>
    <w:rsid w:val="00214E36"/>
    <w:rsid w:val="002F1A3B"/>
    <w:rsid w:val="003B1B76"/>
    <w:rsid w:val="004F4899"/>
    <w:rsid w:val="0054034F"/>
    <w:rsid w:val="00577409"/>
    <w:rsid w:val="005C3262"/>
    <w:rsid w:val="005C575A"/>
    <w:rsid w:val="0060403A"/>
    <w:rsid w:val="00656794"/>
    <w:rsid w:val="006801FB"/>
    <w:rsid w:val="007F6DD7"/>
    <w:rsid w:val="00837723"/>
    <w:rsid w:val="008C7428"/>
    <w:rsid w:val="00903D28"/>
    <w:rsid w:val="00954A9F"/>
    <w:rsid w:val="00A021B2"/>
    <w:rsid w:val="00AE7C37"/>
    <w:rsid w:val="00C16651"/>
    <w:rsid w:val="00C775F2"/>
    <w:rsid w:val="00CD3F06"/>
    <w:rsid w:val="00DF7E0E"/>
    <w:rsid w:val="00E53D8F"/>
    <w:rsid w:val="00FC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986BA"/>
  <w15:chartTrackingRefBased/>
  <w15:docId w15:val="{1F1290B1-0A20-41AE-B4EF-359E8755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7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742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742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75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press.nmsu.edu/lehnhoff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researchgate.net/profile/Joanie-King" TargetMode="External"/><Relationship Id="rId12" Type="http://schemas.openxmlformats.org/officeDocument/2006/relationships/hyperlink" Target="mailto:joaniek@nmsu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lehnhoff@nmsu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ppws.nmsu.ed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s.nmsu.ed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43827-4343-4A68-BEAB-0902AE8E7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ACES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Lehnhoff, Erik</dc:creator>
  <cp:keywords/>
  <dc:description/>
  <cp:lastModifiedBy>Erik Lehnhoff</cp:lastModifiedBy>
  <cp:revision>3</cp:revision>
  <dcterms:created xsi:type="dcterms:W3CDTF">2023-01-19T18:56:00Z</dcterms:created>
  <dcterms:modified xsi:type="dcterms:W3CDTF">2023-01-19T18:57:00Z</dcterms:modified>
</cp:coreProperties>
</file>