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20B2" w14:textId="2ECED464" w:rsidR="00577ADC" w:rsidRDefault="00577ADC">
      <w:r>
        <w:t>Postdoctoral Research</w:t>
      </w:r>
      <w:r w:rsidR="003017F5">
        <w:t xml:space="preserve"> Associate</w:t>
      </w:r>
      <w:r>
        <w:t xml:space="preserve"> Positions – Ticks</w:t>
      </w:r>
    </w:p>
    <w:p w14:paraId="31FF7646" w14:textId="77777777" w:rsidR="00B9668D" w:rsidRDefault="00B9668D"/>
    <w:p w14:paraId="06E3EFB0" w14:textId="20596682" w:rsidR="00577ADC" w:rsidRDefault="00577ADC">
      <w:r>
        <w:t>Two Postdoctoral Research</w:t>
      </w:r>
      <w:r w:rsidR="003017F5">
        <w:t xml:space="preserve"> Associate</w:t>
      </w:r>
      <w:r>
        <w:t xml:space="preserve"> Positions</w:t>
      </w:r>
    </w:p>
    <w:p w14:paraId="79245A7D" w14:textId="5412E8AD" w:rsidR="00577ADC" w:rsidRDefault="00577ADC">
      <w:r>
        <w:t>Two</w:t>
      </w:r>
      <w:r w:rsidR="003017F5">
        <w:t xml:space="preserve"> P</w:t>
      </w:r>
      <w:r w:rsidR="00543792">
        <w:t xml:space="preserve">ostdoctoral </w:t>
      </w:r>
      <w:r w:rsidR="003017F5">
        <w:t>R</w:t>
      </w:r>
      <w:r w:rsidR="00543792">
        <w:t>esearch</w:t>
      </w:r>
      <w:r w:rsidR="003017F5">
        <w:t xml:space="preserve"> Associate</w:t>
      </w:r>
      <w:r w:rsidR="00543792">
        <w:t xml:space="preserve"> </w:t>
      </w:r>
      <w:r>
        <w:t xml:space="preserve">positions are available </w:t>
      </w:r>
      <w:r w:rsidR="00BC718F">
        <w:t>in the Kaufman</w:t>
      </w:r>
      <w:r w:rsidR="005B7BAF">
        <w:t xml:space="preserve"> veterinary entomology</w:t>
      </w:r>
      <w:r w:rsidR="00BC718F">
        <w:t xml:space="preserve"> laboratory in Department of Entomology </w:t>
      </w:r>
      <w:r>
        <w:t>at Texas A&amp;M University</w:t>
      </w:r>
      <w:r w:rsidR="005B7BAF">
        <w:t xml:space="preserve"> in College Station, TX</w:t>
      </w:r>
      <w:r>
        <w:t xml:space="preserve"> to work on ticks.  </w:t>
      </w:r>
      <w:r w:rsidR="00BC718F" w:rsidRPr="00BC718F">
        <w:t xml:space="preserve">The Texas A&amp;M veterinary entomology laboratory focuses on the development of new pest management tools for livestock systems. Beef cattle, dairy cattle and horses are the predominant livestock in Texas and are a focus of this </w:t>
      </w:r>
      <w:proofErr w:type="gramStart"/>
      <w:r w:rsidR="00BC718F" w:rsidRPr="00BC718F">
        <w:t>program;</w:t>
      </w:r>
      <w:proofErr w:type="gramEnd"/>
      <w:r w:rsidR="00BC718F" w:rsidRPr="00BC718F">
        <w:t xml:space="preserve"> while investigations on improvement for ectoparasite management on companion animals and wildlife are a second focus. Insecticide resistance and control failures are commonplace for many fly and tick pests; therefore, innovative systems are needed to assist in their management.</w:t>
      </w:r>
    </w:p>
    <w:p w14:paraId="7C854B46" w14:textId="3F2BA26A" w:rsidR="00B01018" w:rsidRDefault="001E1234" w:rsidP="00B01018">
      <w:pPr>
        <w:pStyle w:val="ListParagraph"/>
        <w:numPr>
          <w:ilvl w:val="0"/>
          <w:numId w:val="1"/>
        </w:numPr>
      </w:pPr>
      <w:r>
        <w:t xml:space="preserve">Cattle </w:t>
      </w:r>
      <w:r w:rsidR="00941FA6">
        <w:t>f</w:t>
      </w:r>
      <w:r>
        <w:t xml:space="preserve">ever </w:t>
      </w:r>
      <w:r w:rsidR="00941FA6">
        <w:t>t</w:t>
      </w:r>
      <w:r>
        <w:t>ick</w:t>
      </w:r>
      <w:r w:rsidR="00941FA6">
        <w:t xml:space="preserve"> resistance</w:t>
      </w:r>
      <w:r w:rsidR="00B01018">
        <w:t xml:space="preserve">:  </w:t>
      </w:r>
      <w:r w:rsidR="00B01018" w:rsidRPr="00B01018">
        <w:t xml:space="preserve">The Postdoctoral Research Associate will be responsible for the identification of molecular mechanisms related to ivermectin resistance in the cattle fever tick, including identification of target-site insensitivity and detoxification mechanisms, and development of a diagnostic assay. This project is a partnership with the </w:t>
      </w:r>
      <w:proofErr w:type="spellStart"/>
      <w:r w:rsidR="00B01018" w:rsidRPr="00B01018">
        <w:t>Knipling</w:t>
      </w:r>
      <w:proofErr w:type="spellEnd"/>
      <w:r w:rsidR="00B01018" w:rsidRPr="00B01018">
        <w:t>-Bushland U.S. Livestock Insects Research Laboratory and the position is available for one year with potential for renewal should funding be available.</w:t>
      </w:r>
      <w:r w:rsidR="009D34EA">
        <w:t xml:space="preserve">  Apply at: </w:t>
      </w:r>
      <w:hyperlink r:id="rId5" w:history="1">
        <w:r w:rsidR="00F45910" w:rsidRPr="00C624D2">
          <w:rPr>
            <w:rStyle w:val="Hyperlink"/>
          </w:rPr>
          <w:t>https://tamus.wd1.myworkdayjobs.com/AgriLife_Research_External/job/College-Station-AL-RSCH/Postdoctoral-Research-Associate_R-040393</w:t>
        </w:r>
      </w:hyperlink>
      <w:r w:rsidR="00F45910">
        <w:t xml:space="preserve"> </w:t>
      </w:r>
    </w:p>
    <w:p w14:paraId="46FECB8A" w14:textId="77777777" w:rsidR="00933BD4" w:rsidRPr="00B01018" w:rsidRDefault="00933BD4" w:rsidP="00933BD4"/>
    <w:p w14:paraId="4B7A0D0D" w14:textId="7E0E5753" w:rsidR="001E1234" w:rsidRDefault="00B01018" w:rsidP="00941FA6">
      <w:pPr>
        <w:pStyle w:val="ListParagraph"/>
        <w:numPr>
          <w:ilvl w:val="0"/>
          <w:numId w:val="1"/>
        </w:numPr>
      </w:pPr>
      <w:r>
        <w:t xml:space="preserve">Brown dog tick </w:t>
      </w:r>
      <w:r w:rsidR="008128B3">
        <w:t>vector biology</w:t>
      </w:r>
      <w:r w:rsidR="001B2ED0">
        <w:t xml:space="preserve">:  </w:t>
      </w:r>
      <w:r w:rsidR="008128B3" w:rsidRPr="008128B3">
        <w:t xml:space="preserve">The Postdoctoral Research Associate will screen for permethrin resistance in brown dog tick populations throughout the southern United States.  Using molecular techniques, the postdoctoral researcher will identify </w:t>
      </w:r>
      <w:r w:rsidR="00471231">
        <w:t xml:space="preserve">phylogenetic </w:t>
      </w:r>
      <w:r w:rsidR="008128B3" w:rsidRPr="008128B3">
        <w:t>lineages of brown dog ticks and determine the presence of various pathogens in brown dog ticks.  This position is available for one year with potential for renewal.</w:t>
      </w:r>
      <w:r w:rsidR="009D34EA">
        <w:t xml:space="preserve">  Apply at:</w:t>
      </w:r>
      <w:r w:rsidR="00AE5A2F">
        <w:t xml:space="preserve"> </w:t>
      </w:r>
      <w:hyperlink r:id="rId6" w:history="1">
        <w:r w:rsidR="00AE5A2F">
          <w:rPr>
            <w:rStyle w:val="Hyperlink"/>
          </w:rPr>
          <w:t>https://tamus.wd1.myworkdayjobs.com/AgriLife_Research_External/job/College-Station-AL-RSCH/Postdoctoral-Research-Associate_R-043643</w:t>
        </w:r>
      </w:hyperlink>
    </w:p>
    <w:p w14:paraId="4A1E1B12" w14:textId="77777777" w:rsidR="00AE5A2F" w:rsidRDefault="00AE5A2F" w:rsidP="00AE5A2F">
      <w:pPr>
        <w:pStyle w:val="ListParagraph"/>
      </w:pPr>
    </w:p>
    <w:p w14:paraId="15328FCE" w14:textId="0E14FFEB" w:rsidR="00063207" w:rsidRPr="00063207" w:rsidRDefault="00063207" w:rsidP="00063207">
      <w:r w:rsidRPr="00063207">
        <w:t>Required Education:</w:t>
      </w:r>
      <w:r>
        <w:t xml:space="preserve">  </w:t>
      </w:r>
      <w:r w:rsidRPr="00063207">
        <w:t>Ph.D. in entomology, parasitology, biology, or a closely related field.</w:t>
      </w:r>
    </w:p>
    <w:p w14:paraId="6279329A" w14:textId="21D96C1C" w:rsidR="00063207" w:rsidRPr="00063207" w:rsidRDefault="00063207" w:rsidP="00063207">
      <w:r w:rsidRPr="00063207">
        <w:t>Required Experience:</w:t>
      </w:r>
      <w:r>
        <w:t xml:space="preserve">  </w:t>
      </w:r>
      <w:r w:rsidRPr="00063207">
        <w:t>Demonstrated research experience/background in entomology/parasitology,</w:t>
      </w:r>
      <w:r w:rsidRPr="00063207" w:rsidDel="007A160A">
        <w:t xml:space="preserve"> </w:t>
      </w:r>
      <w:r w:rsidRPr="00063207">
        <w:t>and molecular biology techniques.</w:t>
      </w:r>
    </w:p>
    <w:p w14:paraId="5E323BCA" w14:textId="108585DC" w:rsidR="000A7B33" w:rsidRDefault="000A7B33" w:rsidP="00AE5A2F">
      <w:r>
        <w:t xml:space="preserve">Visit </w:t>
      </w:r>
      <w:hyperlink r:id="rId7" w:history="1">
        <w:r>
          <w:rPr>
            <w:rStyle w:val="Hyperlink"/>
          </w:rPr>
          <w:t>http://entomology.tamu.edu</w:t>
        </w:r>
      </w:hyperlink>
      <w:r>
        <w:t xml:space="preserve"> for more information about the department. </w:t>
      </w:r>
      <w:r w:rsidR="00543792">
        <w:t xml:space="preserve"> </w:t>
      </w:r>
      <w:r>
        <w:t>Questions regarding the position can be addressed to Dr. Brandon Lyons (</w:t>
      </w:r>
      <w:hyperlink r:id="rId8" w:history="1">
        <w:r w:rsidRPr="00C624D2">
          <w:rPr>
            <w:rStyle w:val="Hyperlink"/>
          </w:rPr>
          <w:t>Brandon.Lyons@ag.tamu.edu</w:t>
        </w:r>
      </w:hyperlink>
      <w:r>
        <w:t>)</w:t>
      </w:r>
      <w:r w:rsidR="005835BE">
        <w:t>.</w:t>
      </w:r>
      <w:r w:rsidR="00D27D0D">
        <w:t xml:space="preserve">  A complete</w:t>
      </w:r>
      <w:r w:rsidR="00D27D0D" w:rsidRPr="00D27D0D">
        <w:t xml:space="preserve"> application</w:t>
      </w:r>
      <w:r w:rsidR="00D27D0D">
        <w:t xml:space="preserve"> should include a </w:t>
      </w:r>
      <w:r w:rsidR="00D27D0D" w:rsidRPr="00D27D0D">
        <w:t>CV/</w:t>
      </w:r>
      <w:r w:rsidR="00D27D0D">
        <w:t>r</w:t>
      </w:r>
      <w:r w:rsidR="00D27D0D" w:rsidRPr="00D27D0D">
        <w:t>esume</w:t>
      </w:r>
      <w:r w:rsidR="00D27D0D">
        <w:t>, a c</w:t>
      </w:r>
      <w:r w:rsidR="00D27D0D" w:rsidRPr="00D27D0D">
        <w:t>over letter</w:t>
      </w:r>
      <w:r w:rsidR="00D27D0D">
        <w:t xml:space="preserve"> and a l</w:t>
      </w:r>
      <w:r w:rsidR="00D27D0D" w:rsidRPr="00D27D0D">
        <w:t>ist of 3 references with daytime phone numbers and email.</w:t>
      </w:r>
    </w:p>
    <w:p w14:paraId="7501E4D8" w14:textId="7273D9E5" w:rsidR="00855D67" w:rsidRDefault="00855D67" w:rsidP="00AE5A2F">
      <w:r>
        <w:t xml:space="preserve">The Texas A&amp;M System is an Equal Opportunity/Affirmative Action/Veterans/Disability Employer committed to diversity. The Department of Entomology, together with Texas A&amp;M University and Texas A&amp;M AgriLife Research, seeks individuals who </w:t>
      </w:r>
      <w:proofErr w:type="gramStart"/>
      <w:r>
        <w:t>are able to</w:t>
      </w:r>
      <w:proofErr w:type="gramEnd"/>
      <w:r>
        <w:t xml:space="preserve"> work with diverse students and colleagues, and who will contribute to the diversity efforts of the University.</w:t>
      </w:r>
    </w:p>
    <w:sectPr w:rsidR="00855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541A"/>
    <w:multiLevelType w:val="hybridMultilevel"/>
    <w:tmpl w:val="06322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DC"/>
    <w:rsid w:val="00063207"/>
    <w:rsid w:val="000A7B33"/>
    <w:rsid w:val="001B2ED0"/>
    <w:rsid w:val="001E1234"/>
    <w:rsid w:val="003017F5"/>
    <w:rsid w:val="00471231"/>
    <w:rsid w:val="00543792"/>
    <w:rsid w:val="00577ADC"/>
    <w:rsid w:val="005835BE"/>
    <w:rsid w:val="005B7BAF"/>
    <w:rsid w:val="00745491"/>
    <w:rsid w:val="008128B3"/>
    <w:rsid w:val="00855D67"/>
    <w:rsid w:val="00933BD4"/>
    <w:rsid w:val="00941FA6"/>
    <w:rsid w:val="009D34EA"/>
    <w:rsid w:val="009D57AC"/>
    <w:rsid w:val="00AA1D5C"/>
    <w:rsid w:val="00AE5A2F"/>
    <w:rsid w:val="00B01018"/>
    <w:rsid w:val="00B20CAD"/>
    <w:rsid w:val="00B9668D"/>
    <w:rsid w:val="00BC718F"/>
    <w:rsid w:val="00D27D0D"/>
    <w:rsid w:val="00DD7F09"/>
    <w:rsid w:val="00DE0E97"/>
    <w:rsid w:val="00EB0F33"/>
    <w:rsid w:val="00F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FF26"/>
  <w15:chartTrackingRefBased/>
  <w15:docId w15:val="{57B05AD0-A49B-4DCA-9FA7-FD0C9CA2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F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101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5A2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on.Lyons@ag.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omology.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mus.wd1.myworkdayjobs.com/AgriLife_Research_External/job/College-Station-AL-RSCH/Postdoctoral-Research-Associate_R-043643" TargetMode="External"/><Relationship Id="rId5" Type="http://schemas.openxmlformats.org/officeDocument/2006/relationships/hyperlink" Target="https://tamus.wd1.myworkdayjobs.com/AgriLife_Research_External/job/College-Station-AL-RSCH/Postdoctoral-Research-Associate_R-0403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2914</Characters>
  <Application>Microsoft Office Word</Application>
  <DocSecurity>0</DocSecurity>
  <Lines>161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Brandon N. Lyons</cp:lastModifiedBy>
  <cp:revision>3</cp:revision>
  <dcterms:created xsi:type="dcterms:W3CDTF">2021-11-16T15:32:00Z</dcterms:created>
  <dcterms:modified xsi:type="dcterms:W3CDTF">2021-12-07T15:58:00Z</dcterms:modified>
</cp:coreProperties>
</file>