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448C" w14:textId="77777777" w:rsidR="00484BAD" w:rsidRPr="007A65AA" w:rsidRDefault="00484BAD" w:rsidP="00484BAD">
      <w:pPr>
        <w:jc w:val="center"/>
        <w:rPr>
          <w:rFonts w:ascii="Times New Roman" w:hAnsi="Times New Roman" w:cs="Times New Roman"/>
          <w:b/>
        </w:rPr>
      </w:pPr>
      <w:r w:rsidRPr="007A65AA">
        <w:rPr>
          <w:rFonts w:ascii="Times New Roman" w:hAnsi="Times New Roman" w:cs="Times New Roman"/>
          <w:b/>
        </w:rPr>
        <w:t>Geographer’s Scholarship for Global Change Science and Sustainability</w:t>
      </w:r>
    </w:p>
    <w:p w14:paraId="1D52F641" w14:textId="71F913EE" w:rsidR="000C7B85" w:rsidRPr="00D92A35" w:rsidRDefault="00484BAD" w:rsidP="005C7575">
      <w:pPr>
        <w:jc w:val="center"/>
        <w:rPr>
          <w:rFonts w:ascii="Times New Roman" w:hAnsi="Times New Roman" w:cs="Times New Roman"/>
        </w:rPr>
      </w:pPr>
      <w:r>
        <w:rPr>
          <w:rFonts w:ascii="Times New Roman" w:hAnsi="Times New Roman" w:cs="Times New Roman"/>
          <w:b/>
          <w:noProof/>
        </w:rPr>
        <w:drawing>
          <wp:inline distT="0" distB="0" distL="0" distR="0" wp14:anchorId="7B7E96C1" wp14:editId="6E0D2162">
            <wp:extent cx="5678170" cy="3710940"/>
            <wp:effectExtent l="0" t="0" r="11430" b="0"/>
            <wp:docPr id="1" name="Picture 1" descr="../Downloads/Wind%20and%20Oil%20Rigs-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ind%20and%20Oil%20Rigs-cropp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598" cy="3711220"/>
                    </a:xfrm>
                    <a:prstGeom prst="rect">
                      <a:avLst/>
                    </a:prstGeom>
                    <a:noFill/>
                    <a:ln>
                      <a:noFill/>
                    </a:ln>
                  </pic:spPr>
                </pic:pic>
              </a:graphicData>
            </a:graphic>
          </wp:inline>
        </w:drawing>
      </w:r>
    </w:p>
    <w:p w14:paraId="6BF7CC38" w14:textId="77777777" w:rsidR="00190026" w:rsidRDefault="00190026" w:rsidP="00F923C3">
      <w:pPr>
        <w:rPr>
          <w:rFonts w:ascii="Times New Roman" w:eastAsia="Times New Roman" w:hAnsi="Times New Roman" w:cs="Times New Roman"/>
          <w:sz w:val="22"/>
          <w:szCs w:val="22"/>
        </w:rPr>
      </w:pPr>
    </w:p>
    <w:p w14:paraId="2F262C46" w14:textId="3F449437" w:rsidR="00F923C3" w:rsidRPr="006C2922" w:rsidRDefault="00B83180" w:rsidP="00F923C3">
      <w:pPr>
        <w:rPr>
          <w:rFonts w:ascii="Times New Roman" w:eastAsia="Times New Roman" w:hAnsi="Times New Roman" w:cs="Times New Roman"/>
        </w:rPr>
      </w:pPr>
      <w:r w:rsidRPr="006C2922">
        <w:rPr>
          <w:rFonts w:ascii="Times New Roman" w:eastAsia="Times New Roman" w:hAnsi="Times New Roman" w:cs="Times New Roman"/>
        </w:rPr>
        <w:t xml:space="preserve">This scholarship supports </w:t>
      </w:r>
      <w:r w:rsidR="00D92A35" w:rsidRPr="006C2922">
        <w:rPr>
          <w:rFonts w:ascii="Times New Roman" w:eastAsia="Times New Roman" w:hAnsi="Times New Roman" w:cs="Times New Roman"/>
        </w:rPr>
        <w:t xml:space="preserve">UCR </w:t>
      </w:r>
      <w:r w:rsidRPr="006C2922">
        <w:rPr>
          <w:rFonts w:ascii="Times New Roman" w:eastAsia="Times New Roman" w:hAnsi="Times New Roman" w:cs="Times New Roman"/>
        </w:rPr>
        <w:t>students</w:t>
      </w:r>
      <w:r w:rsidR="00F63AF9" w:rsidRPr="006C2922">
        <w:rPr>
          <w:rFonts w:ascii="Times New Roman" w:eastAsia="Times New Roman" w:hAnsi="Times New Roman" w:cs="Times New Roman"/>
        </w:rPr>
        <w:t xml:space="preserve"> in the College of Natural and Agricultural Sciences (CNAS)</w:t>
      </w:r>
      <w:r w:rsidRPr="006C2922">
        <w:rPr>
          <w:rFonts w:ascii="Times New Roman" w:eastAsia="Times New Roman" w:hAnsi="Times New Roman" w:cs="Times New Roman"/>
        </w:rPr>
        <w:t xml:space="preserve"> pursuing studies leading to an improvement in our understanding of global change processes and/or translating that understanding into recommendations that shape public policy.  </w:t>
      </w:r>
      <w:r w:rsidR="00F923C3" w:rsidRPr="006C2922">
        <w:rPr>
          <w:rFonts w:ascii="Times New Roman" w:eastAsia="Times New Roman" w:hAnsi="Times New Roman" w:cs="Times New Roman"/>
        </w:rPr>
        <w:t xml:space="preserve">We anticipate funding 3-4 awards ranging in size from $5,000 to $10,000.  </w:t>
      </w:r>
      <w:r w:rsidR="008A330D" w:rsidRPr="006C2922">
        <w:rPr>
          <w:rFonts w:ascii="Times New Roman" w:eastAsia="Times New Roman" w:hAnsi="Times New Roman" w:cs="Times New Roman"/>
        </w:rPr>
        <w:t>Scholarship recipients</w:t>
      </w:r>
      <w:r w:rsidR="00F923C3" w:rsidRPr="006C2922">
        <w:rPr>
          <w:rFonts w:ascii="Times New Roman" w:eastAsia="Times New Roman" w:hAnsi="Times New Roman" w:cs="Times New Roman"/>
        </w:rPr>
        <w:t xml:space="preserve"> will be announced at the EDGE Spring Symposium on May </w:t>
      </w:r>
      <w:r w:rsidR="00722258">
        <w:rPr>
          <w:rFonts w:ascii="Times New Roman" w:eastAsia="Times New Roman" w:hAnsi="Times New Roman" w:cs="Times New Roman"/>
        </w:rPr>
        <w:t>19</w:t>
      </w:r>
      <w:r w:rsidR="00F923C3" w:rsidRPr="006C2922">
        <w:rPr>
          <w:rFonts w:ascii="Times New Roman" w:eastAsia="Times New Roman" w:hAnsi="Times New Roman" w:cs="Times New Roman"/>
          <w:vertAlign w:val="superscript"/>
        </w:rPr>
        <w:t>th</w:t>
      </w:r>
      <w:r w:rsidR="00F923C3" w:rsidRPr="006C2922">
        <w:rPr>
          <w:rFonts w:ascii="Times New Roman" w:eastAsia="Times New Roman" w:hAnsi="Times New Roman" w:cs="Times New Roman"/>
        </w:rPr>
        <w:t>.</w:t>
      </w:r>
    </w:p>
    <w:p w14:paraId="2E9534D9" w14:textId="2D193DE1" w:rsidR="00D92A35" w:rsidRPr="006C2922" w:rsidRDefault="00D92A35" w:rsidP="00B83180">
      <w:pPr>
        <w:rPr>
          <w:rFonts w:ascii="Times New Roman" w:eastAsia="Times New Roman" w:hAnsi="Times New Roman" w:cs="Times New Roman"/>
        </w:rPr>
      </w:pPr>
    </w:p>
    <w:p w14:paraId="1EC6E09F" w14:textId="42597CF2" w:rsidR="00D92A35" w:rsidRPr="006C2922" w:rsidRDefault="009533C5" w:rsidP="00B83180">
      <w:pPr>
        <w:rPr>
          <w:rFonts w:ascii="Times New Roman" w:eastAsia="Times New Roman" w:hAnsi="Times New Roman" w:cs="Times New Roman"/>
          <w:b/>
        </w:rPr>
      </w:pPr>
      <w:r w:rsidRPr="006C2922">
        <w:rPr>
          <w:rFonts w:ascii="Times New Roman" w:eastAsia="Times New Roman" w:hAnsi="Times New Roman" w:cs="Times New Roman"/>
          <w:b/>
        </w:rPr>
        <w:t xml:space="preserve">Student </w:t>
      </w:r>
      <w:r w:rsidR="00D92A35" w:rsidRPr="006C2922">
        <w:rPr>
          <w:rFonts w:ascii="Times New Roman" w:eastAsia="Times New Roman" w:hAnsi="Times New Roman" w:cs="Times New Roman"/>
          <w:b/>
        </w:rPr>
        <w:t>Eligibility</w:t>
      </w:r>
    </w:p>
    <w:p w14:paraId="382EF071" w14:textId="65531A5F" w:rsidR="00D92A35" w:rsidRPr="006C2922" w:rsidRDefault="009533C5"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Currently e</w:t>
      </w:r>
      <w:r w:rsidR="00D92A35" w:rsidRPr="006C2922">
        <w:rPr>
          <w:rFonts w:ascii="Times New Roman" w:hAnsi="Times New Roman" w:cs="Times New Roman"/>
        </w:rPr>
        <w:t xml:space="preserve">nrolled </w:t>
      </w:r>
      <w:r w:rsidR="0072157E" w:rsidRPr="006C2922">
        <w:rPr>
          <w:rFonts w:ascii="Times New Roman" w:hAnsi="Times New Roman" w:cs="Times New Roman"/>
        </w:rPr>
        <w:t xml:space="preserve">as </w:t>
      </w:r>
      <w:r w:rsidR="00F923C3" w:rsidRPr="006C2922">
        <w:rPr>
          <w:rFonts w:ascii="Times New Roman" w:hAnsi="Times New Roman" w:cs="Times New Roman"/>
        </w:rPr>
        <w:t xml:space="preserve">a </w:t>
      </w:r>
      <w:r w:rsidR="0072157E" w:rsidRPr="006C2922">
        <w:rPr>
          <w:rFonts w:ascii="Times New Roman" w:hAnsi="Times New Roman" w:cs="Times New Roman"/>
        </w:rPr>
        <w:t xml:space="preserve">full-time </w:t>
      </w:r>
      <w:r w:rsidR="00F923C3" w:rsidRPr="006C2922">
        <w:rPr>
          <w:rFonts w:ascii="Times New Roman" w:hAnsi="Times New Roman" w:cs="Times New Roman"/>
        </w:rPr>
        <w:t xml:space="preserve">UCR student </w:t>
      </w:r>
      <w:r w:rsidR="00D92A35" w:rsidRPr="006C2922">
        <w:rPr>
          <w:rFonts w:ascii="Times New Roman" w:hAnsi="Times New Roman" w:cs="Times New Roman"/>
        </w:rPr>
        <w:t>in a degreed program offered by</w:t>
      </w:r>
      <w:r w:rsidRPr="006C2922">
        <w:rPr>
          <w:rFonts w:ascii="Times New Roman" w:hAnsi="Times New Roman" w:cs="Times New Roman"/>
        </w:rPr>
        <w:t xml:space="preserve"> CNAS</w:t>
      </w:r>
      <w:r w:rsidR="00D92A35" w:rsidRPr="006C2922">
        <w:rPr>
          <w:rFonts w:ascii="Times New Roman" w:hAnsi="Times New Roman" w:cs="Times New Roman"/>
        </w:rPr>
        <w:t>.</w:t>
      </w:r>
    </w:p>
    <w:p w14:paraId="41913562" w14:textId="29E4EDC7" w:rsidR="00D92A35" w:rsidRPr="006C2922" w:rsidRDefault="00B10B93"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Current j</w:t>
      </w:r>
      <w:r w:rsidR="00D92A35" w:rsidRPr="006C2922">
        <w:rPr>
          <w:rFonts w:ascii="Times New Roman" w:hAnsi="Times New Roman" w:cs="Times New Roman"/>
        </w:rPr>
        <w:t xml:space="preserve">unior </w:t>
      </w:r>
      <w:r w:rsidRPr="006C2922">
        <w:rPr>
          <w:rFonts w:ascii="Times New Roman" w:hAnsi="Times New Roman" w:cs="Times New Roman"/>
        </w:rPr>
        <w:t xml:space="preserve">or senior undergraduate student; </w:t>
      </w:r>
      <w:r w:rsidR="00D92A35" w:rsidRPr="006C2922">
        <w:rPr>
          <w:rFonts w:ascii="Times New Roman" w:hAnsi="Times New Roman" w:cs="Times New Roman"/>
        </w:rPr>
        <w:t xml:space="preserve">or </w:t>
      </w:r>
      <w:r w:rsidRPr="006C2922">
        <w:rPr>
          <w:rFonts w:ascii="Times New Roman" w:hAnsi="Times New Roman" w:cs="Times New Roman"/>
        </w:rPr>
        <w:t xml:space="preserve">current </w:t>
      </w:r>
      <w:r w:rsidR="00D92A35" w:rsidRPr="006C2922">
        <w:rPr>
          <w:rFonts w:ascii="Times New Roman" w:hAnsi="Times New Roman" w:cs="Times New Roman"/>
        </w:rPr>
        <w:t xml:space="preserve">first/second </w:t>
      </w:r>
      <w:r w:rsidR="00DA248D">
        <w:rPr>
          <w:rFonts w:ascii="Times New Roman" w:hAnsi="Times New Roman" w:cs="Times New Roman"/>
        </w:rPr>
        <w:t>year graduate student, i.e., t</w:t>
      </w:r>
      <w:r w:rsidR="0042177E">
        <w:rPr>
          <w:rFonts w:ascii="Times New Roman" w:hAnsi="Times New Roman" w:cs="Times New Roman"/>
        </w:rPr>
        <w:t xml:space="preserve">his scholarship is intended for </w:t>
      </w:r>
      <w:r w:rsidR="00DA248D">
        <w:rPr>
          <w:rFonts w:ascii="Times New Roman" w:hAnsi="Times New Roman" w:cs="Times New Roman"/>
        </w:rPr>
        <w:t>seniors and graduate students.</w:t>
      </w:r>
      <w:r w:rsidR="00CD05D2">
        <w:rPr>
          <w:rFonts w:ascii="Times New Roman" w:hAnsi="Times New Roman" w:cs="Times New Roman"/>
        </w:rPr>
        <w:t xml:space="preserve"> </w:t>
      </w:r>
    </w:p>
    <w:p w14:paraId="526DC11C" w14:textId="249A0166" w:rsidR="00D92A35" w:rsidRPr="006C2922" w:rsidRDefault="00D92A35"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GPA of at least 3.3.</w:t>
      </w:r>
    </w:p>
    <w:p w14:paraId="667D4A93" w14:textId="2A466F73" w:rsidR="00F923C3" w:rsidRPr="006C2922" w:rsidRDefault="00E440CB" w:rsidP="00D92A35">
      <w:pPr>
        <w:spacing w:before="100" w:beforeAutospacing="1" w:after="100" w:afterAutospacing="1"/>
        <w:rPr>
          <w:rFonts w:ascii="Times New Roman" w:hAnsi="Times New Roman" w:cs="Times New Roman"/>
          <w:b/>
        </w:rPr>
      </w:pPr>
      <w:r w:rsidRPr="006C2922">
        <w:rPr>
          <w:rFonts w:ascii="Times New Roman" w:hAnsi="Times New Roman" w:cs="Times New Roman"/>
          <w:b/>
        </w:rPr>
        <w:t>Application Materials</w:t>
      </w:r>
    </w:p>
    <w:p w14:paraId="50B9300F" w14:textId="2F426A66" w:rsidR="004B751F" w:rsidRPr="006C2922" w:rsidRDefault="00E7055A"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A</w:t>
      </w:r>
      <w:r w:rsidR="00D92A35" w:rsidRPr="006C2922">
        <w:rPr>
          <w:rFonts w:ascii="Times New Roman" w:hAnsi="Times New Roman" w:cs="Times New Roman"/>
        </w:rPr>
        <w:t xml:space="preserve"> </w:t>
      </w:r>
      <w:proofErr w:type="gramStart"/>
      <w:r w:rsidR="00D92A35" w:rsidRPr="006C2922">
        <w:rPr>
          <w:rFonts w:ascii="Times New Roman" w:hAnsi="Times New Roman" w:cs="Times New Roman"/>
        </w:rPr>
        <w:t>1-2 pag</w:t>
      </w:r>
      <w:r w:rsidRPr="006C2922">
        <w:rPr>
          <w:rFonts w:ascii="Times New Roman" w:hAnsi="Times New Roman" w:cs="Times New Roman"/>
        </w:rPr>
        <w:t>e</w:t>
      </w:r>
      <w:proofErr w:type="gramEnd"/>
      <w:r w:rsidRPr="006C2922">
        <w:rPr>
          <w:rFonts w:ascii="Times New Roman" w:hAnsi="Times New Roman" w:cs="Times New Roman"/>
        </w:rPr>
        <w:t xml:space="preserve"> proposal describing the </w:t>
      </w:r>
      <w:r w:rsidR="00484BAD" w:rsidRPr="006C2922">
        <w:rPr>
          <w:rFonts w:ascii="Times New Roman" w:hAnsi="Times New Roman" w:cs="Times New Roman"/>
        </w:rPr>
        <w:t xml:space="preserve">area of study, which </w:t>
      </w:r>
      <w:r w:rsidR="00D92A35" w:rsidRPr="006C2922">
        <w:rPr>
          <w:rFonts w:ascii="Times New Roman" w:hAnsi="Times New Roman" w:cs="Times New Roman"/>
        </w:rPr>
        <w:t>can</w:t>
      </w:r>
      <w:r w:rsidR="004B751F" w:rsidRPr="006C2922">
        <w:rPr>
          <w:rFonts w:ascii="Times New Roman" w:hAnsi="Times New Roman" w:cs="Times New Roman"/>
        </w:rPr>
        <w:t xml:space="preserve"> be in either process or policy</w:t>
      </w:r>
      <w:r w:rsidR="007A4EA7">
        <w:rPr>
          <w:rFonts w:ascii="Times New Roman" w:hAnsi="Times New Roman" w:cs="Times New Roman"/>
        </w:rPr>
        <w:t xml:space="preserve"> (or a combination of the two)</w:t>
      </w:r>
      <w:r w:rsidR="00237094" w:rsidRPr="006C2922">
        <w:rPr>
          <w:rFonts w:ascii="Times New Roman" w:hAnsi="Times New Roman" w:cs="Times New Roman"/>
        </w:rPr>
        <w:t>.</w:t>
      </w:r>
      <w:r w:rsidR="00227817" w:rsidRPr="006C2922">
        <w:rPr>
          <w:rFonts w:ascii="Times New Roman" w:hAnsi="Times New Roman" w:cs="Times New Roman"/>
        </w:rPr>
        <w:t xml:space="preserve">  This must also include specific research goals to be accomplished over the duration of the award.</w:t>
      </w:r>
      <w:r w:rsidR="000D71E4">
        <w:rPr>
          <w:rFonts w:ascii="Times New Roman" w:hAnsi="Times New Roman" w:cs="Times New Roman"/>
        </w:rPr>
        <w:t xml:space="preserve">  Please note that a</w:t>
      </w:r>
      <w:r w:rsidR="00E61FA0" w:rsidRPr="006C2922">
        <w:rPr>
          <w:rFonts w:ascii="Times New Roman" w:hAnsi="Times New Roman" w:cs="Times New Roman"/>
        </w:rPr>
        <w:t>ward recipients will be asked to provide a final project report that discusses the progress made towards the</w:t>
      </w:r>
      <w:r w:rsidR="000D71E4">
        <w:rPr>
          <w:rFonts w:ascii="Times New Roman" w:hAnsi="Times New Roman" w:cs="Times New Roman"/>
        </w:rPr>
        <w:t>se</w:t>
      </w:r>
      <w:r w:rsidR="00E61FA0" w:rsidRPr="006C2922">
        <w:rPr>
          <w:rFonts w:ascii="Times New Roman" w:hAnsi="Times New Roman" w:cs="Times New Roman"/>
        </w:rPr>
        <w:t xml:space="preserve"> research goals.</w:t>
      </w:r>
    </w:p>
    <w:p w14:paraId="34684F26" w14:textId="77777777" w:rsidR="00E7055A" w:rsidRPr="006C2922" w:rsidRDefault="00E7055A" w:rsidP="00E7055A">
      <w:pPr>
        <w:pStyle w:val="ListParagraph"/>
        <w:numPr>
          <w:ilvl w:val="0"/>
          <w:numId w:val="8"/>
        </w:numPr>
        <w:spacing w:before="100" w:beforeAutospacing="1" w:after="100" w:afterAutospacing="1"/>
        <w:rPr>
          <w:rFonts w:ascii="Times New Roman" w:hAnsi="Times New Roman" w:cs="Times New Roman"/>
        </w:rPr>
      </w:pPr>
      <w:r w:rsidRPr="006C2922">
        <w:rPr>
          <w:rFonts w:ascii="Times New Roman" w:hAnsi="Times New Roman" w:cs="Times New Roman"/>
        </w:rPr>
        <w:t>Process Studies - This includes studies in one of the following components identified by the National Science Foundation (NSF).</w:t>
      </w:r>
    </w:p>
    <w:p w14:paraId="20B13714" w14:textId="77777777" w:rsidR="00E7055A" w:rsidRPr="006C2922" w:rsidRDefault="00E7055A" w:rsidP="00E7055A">
      <w:pPr>
        <w:pStyle w:val="ListParagraph"/>
        <w:numPr>
          <w:ilvl w:val="0"/>
          <w:numId w:val="10"/>
        </w:numPr>
        <w:spacing w:before="100" w:beforeAutospacing="1" w:after="100" w:afterAutospacing="1"/>
        <w:rPr>
          <w:rFonts w:ascii="Times New Roman" w:hAnsi="Times New Roman" w:cs="Times New Roman"/>
        </w:rPr>
      </w:pPr>
      <w:r w:rsidRPr="006C2922">
        <w:rPr>
          <w:rFonts w:ascii="Times New Roman" w:eastAsia="Times New Roman" w:hAnsi="Times New Roman" w:cs="Times New Roman"/>
        </w:rPr>
        <w:t>The processes through which the natural systems affect the human system; or,</w:t>
      </w:r>
    </w:p>
    <w:p w14:paraId="499ABEAD" w14:textId="77777777" w:rsidR="00E7055A" w:rsidRPr="006C2922" w:rsidRDefault="00E7055A" w:rsidP="00E7055A">
      <w:pPr>
        <w:pStyle w:val="ListParagraph"/>
        <w:numPr>
          <w:ilvl w:val="0"/>
          <w:numId w:val="10"/>
        </w:numPr>
        <w:spacing w:before="100" w:beforeAutospacing="1" w:after="100" w:afterAutospacing="1" w:line="360" w:lineRule="auto"/>
        <w:rPr>
          <w:rFonts w:ascii="Times New Roman" w:hAnsi="Times New Roman" w:cs="Times New Roman"/>
        </w:rPr>
      </w:pPr>
      <w:r w:rsidRPr="006C2922">
        <w:rPr>
          <w:rFonts w:ascii="Times New Roman" w:eastAsia="Times New Roman" w:hAnsi="Times New Roman" w:cs="Times New Roman"/>
        </w:rPr>
        <w:lastRenderedPageBreak/>
        <w:t>The processes through which the human systems affect the natural system.</w:t>
      </w:r>
    </w:p>
    <w:p w14:paraId="098AFF14" w14:textId="3014B89D" w:rsidR="00E7055A" w:rsidRPr="006C2922" w:rsidRDefault="00E7055A" w:rsidP="00E7055A">
      <w:pPr>
        <w:pStyle w:val="ListParagraph"/>
        <w:numPr>
          <w:ilvl w:val="0"/>
          <w:numId w:val="8"/>
        </w:numPr>
        <w:spacing w:before="100" w:beforeAutospacing="1" w:after="100" w:afterAutospacing="1"/>
        <w:rPr>
          <w:rFonts w:ascii="Times New Roman" w:hAnsi="Times New Roman" w:cs="Times New Roman"/>
        </w:rPr>
      </w:pPr>
      <w:r w:rsidRPr="006C2922">
        <w:rPr>
          <w:rFonts w:ascii="Times New Roman" w:hAnsi="Times New Roman" w:cs="Times New Roman"/>
        </w:rPr>
        <w:t>Policy applications - This includes research, assessments, and system studies that can inform policy makers, best on best science, by projecting the impacts of policy and legislative decisions on the natural and cultural environments. The intent is to make Earth and environmental sciences accessible to policy makers seeking to apply the science in a societal context.</w:t>
      </w:r>
    </w:p>
    <w:p w14:paraId="17404C23" w14:textId="7AC02077" w:rsidR="004B751F" w:rsidRPr="006C2922" w:rsidRDefault="004B751F" w:rsidP="004B751F">
      <w:pPr>
        <w:pStyle w:val="ListParagraph"/>
        <w:numPr>
          <w:ilvl w:val="0"/>
          <w:numId w:val="6"/>
        </w:numPr>
        <w:rPr>
          <w:rFonts w:ascii="Times New Roman" w:eastAsia="Times New Roman" w:hAnsi="Times New Roman" w:cs="Times New Roman"/>
        </w:rPr>
      </w:pPr>
      <w:r w:rsidRPr="006C2922">
        <w:rPr>
          <w:rFonts w:ascii="Times New Roman" w:eastAsia="Times New Roman" w:hAnsi="Times New Roman" w:cs="Times New Roman"/>
        </w:rPr>
        <w:t xml:space="preserve">Unofficial </w:t>
      </w:r>
      <w:r w:rsidR="008A330D" w:rsidRPr="006C2922">
        <w:rPr>
          <w:rFonts w:ascii="Times New Roman" w:eastAsia="Times New Roman" w:hAnsi="Times New Roman" w:cs="Times New Roman"/>
        </w:rPr>
        <w:t xml:space="preserve">UCR </w:t>
      </w:r>
      <w:r w:rsidRPr="006C2922">
        <w:rPr>
          <w:rFonts w:ascii="Times New Roman" w:eastAsia="Times New Roman" w:hAnsi="Times New Roman" w:cs="Times New Roman"/>
        </w:rPr>
        <w:t>transcript</w:t>
      </w:r>
      <w:r w:rsidR="00237094" w:rsidRPr="006C2922">
        <w:rPr>
          <w:rFonts w:ascii="Times New Roman" w:eastAsia="Times New Roman" w:hAnsi="Times New Roman" w:cs="Times New Roman"/>
        </w:rPr>
        <w:t>.</w:t>
      </w:r>
    </w:p>
    <w:p w14:paraId="4ACF5D89" w14:textId="54B8C660" w:rsidR="004B751F" w:rsidRPr="006C2922" w:rsidRDefault="004B751F"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CV</w:t>
      </w:r>
      <w:r w:rsidR="00237094" w:rsidRPr="006C2922">
        <w:rPr>
          <w:rFonts w:ascii="Times New Roman" w:hAnsi="Times New Roman" w:cs="Times New Roman"/>
        </w:rPr>
        <w:t>.</w:t>
      </w:r>
    </w:p>
    <w:p w14:paraId="28FED48D" w14:textId="4F9F25C5" w:rsidR="004B751F" w:rsidRPr="006C2922" w:rsidRDefault="004B751F"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Letter of support (ideally from a faculty mentor)</w:t>
      </w:r>
      <w:r w:rsidR="00237094" w:rsidRPr="006C2922">
        <w:rPr>
          <w:rFonts w:ascii="Times New Roman" w:hAnsi="Times New Roman" w:cs="Times New Roman"/>
        </w:rPr>
        <w:t>.</w:t>
      </w:r>
      <w:r w:rsidR="00D92A35" w:rsidRPr="006C2922">
        <w:rPr>
          <w:rFonts w:ascii="Times New Roman" w:hAnsi="Times New Roman" w:cs="Times New Roman"/>
        </w:rPr>
        <w:t>  </w:t>
      </w:r>
    </w:p>
    <w:p w14:paraId="5B20298A" w14:textId="10C6DDB6" w:rsidR="00324A05" w:rsidRPr="006C2922" w:rsidRDefault="00DF09E8" w:rsidP="00712117">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A 1-page b</w:t>
      </w:r>
      <w:r w:rsidR="004B751F" w:rsidRPr="006C2922">
        <w:rPr>
          <w:rFonts w:ascii="Times New Roman" w:hAnsi="Times New Roman" w:cs="Times New Roman"/>
        </w:rPr>
        <w:t>ud</w:t>
      </w:r>
      <w:r w:rsidR="00673B8E" w:rsidRPr="006C2922">
        <w:rPr>
          <w:rFonts w:ascii="Times New Roman" w:hAnsi="Times New Roman" w:cs="Times New Roman"/>
        </w:rPr>
        <w:t xml:space="preserve">get summary.  This should include </w:t>
      </w:r>
      <w:r w:rsidR="00740A6B" w:rsidRPr="006C2922">
        <w:rPr>
          <w:rFonts w:ascii="Times New Roman" w:hAnsi="Times New Roman" w:cs="Times New Roman"/>
        </w:rPr>
        <w:t xml:space="preserve">how much is being requested and how </w:t>
      </w:r>
      <w:r w:rsidR="004B751F" w:rsidRPr="006C2922">
        <w:rPr>
          <w:rFonts w:ascii="Times New Roman" w:hAnsi="Times New Roman" w:cs="Times New Roman"/>
        </w:rPr>
        <w:t>the funds will be used</w:t>
      </w:r>
      <w:r w:rsidR="00673B8E" w:rsidRPr="006C2922">
        <w:rPr>
          <w:rFonts w:ascii="Times New Roman" w:hAnsi="Times New Roman" w:cs="Times New Roman"/>
        </w:rPr>
        <w:t xml:space="preserve">.  </w:t>
      </w:r>
      <w:r w:rsidR="007C1B70" w:rsidRPr="006C2922">
        <w:rPr>
          <w:rFonts w:ascii="Times New Roman" w:hAnsi="Times New Roman" w:cs="Times New Roman"/>
        </w:rPr>
        <w:t>Examples include tuition, Graduate Student Research (GSR)</w:t>
      </w:r>
      <w:r w:rsidR="004B751F" w:rsidRPr="006C2922">
        <w:rPr>
          <w:rFonts w:ascii="Times New Roman" w:hAnsi="Times New Roman" w:cs="Times New Roman"/>
        </w:rPr>
        <w:t xml:space="preserve"> support, equipment and research supplies, travel</w:t>
      </w:r>
      <w:r w:rsidR="00E440CB" w:rsidRPr="006C2922">
        <w:rPr>
          <w:rFonts w:ascii="Times New Roman" w:hAnsi="Times New Roman" w:cs="Times New Roman"/>
        </w:rPr>
        <w:t xml:space="preserve"> (e.g., conference or research related)</w:t>
      </w:r>
      <w:r w:rsidR="004B751F" w:rsidRPr="006C2922">
        <w:rPr>
          <w:rFonts w:ascii="Times New Roman" w:hAnsi="Times New Roman" w:cs="Times New Roman"/>
        </w:rPr>
        <w:t>.</w:t>
      </w:r>
      <w:r w:rsidR="00AB1AFF" w:rsidRPr="006C2922">
        <w:rPr>
          <w:rFonts w:ascii="Times New Roman" w:hAnsi="Times New Roman" w:cs="Times New Roman"/>
        </w:rPr>
        <w:t xml:space="preserve">  </w:t>
      </w:r>
      <w:r w:rsidR="00673B8E" w:rsidRPr="006C2922">
        <w:rPr>
          <w:rFonts w:ascii="Times New Roman" w:hAnsi="Times New Roman" w:cs="Times New Roman"/>
        </w:rPr>
        <w:t xml:space="preserve">The budget summary must also include the </w:t>
      </w:r>
      <w:proofErr w:type="gramStart"/>
      <w:r w:rsidR="00673B8E" w:rsidRPr="006C2922">
        <w:rPr>
          <w:rFonts w:ascii="Times New Roman" w:hAnsi="Times New Roman" w:cs="Times New Roman"/>
        </w:rPr>
        <w:t>time period</w:t>
      </w:r>
      <w:proofErr w:type="gramEnd"/>
      <w:r w:rsidR="00673B8E" w:rsidRPr="006C2922">
        <w:rPr>
          <w:rFonts w:ascii="Times New Roman" w:hAnsi="Times New Roman" w:cs="Times New Roman"/>
        </w:rPr>
        <w:t xml:space="preserve"> over which the funds will be used.  The earliest starting date is Summer 2022.  Maximum award duration is 1 year</w:t>
      </w:r>
      <w:r w:rsidR="00DE5477" w:rsidRPr="006C2922">
        <w:rPr>
          <w:rFonts w:ascii="Times New Roman" w:hAnsi="Times New Roman" w:cs="Times New Roman"/>
        </w:rPr>
        <w:t>.  For example, July 1</w:t>
      </w:r>
      <w:proofErr w:type="gramStart"/>
      <w:r w:rsidR="00DE5477" w:rsidRPr="006C2922">
        <w:rPr>
          <w:rFonts w:ascii="Times New Roman" w:hAnsi="Times New Roman" w:cs="Times New Roman"/>
        </w:rPr>
        <w:t xml:space="preserve"> 2022</w:t>
      </w:r>
      <w:proofErr w:type="gramEnd"/>
      <w:r w:rsidR="00DE5477" w:rsidRPr="006C2922">
        <w:rPr>
          <w:rFonts w:ascii="Times New Roman" w:hAnsi="Times New Roman" w:cs="Times New Roman"/>
        </w:rPr>
        <w:t xml:space="preserve"> thru June 30 2023.</w:t>
      </w:r>
    </w:p>
    <w:p w14:paraId="1A351DA0" w14:textId="19D266B0" w:rsidR="00712117" w:rsidRDefault="00D03539" w:rsidP="00712117">
      <w:pPr>
        <w:spacing w:before="100" w:beforeAutospacing="1" w:after="100" w:afterAutospacing="1"/>
      </w:pPr>
      <w:r w:rsidRPr="006C2922">
        <w:rPr>
          <w:rFonts w:ascii="Times New Roman" w:eastAsia="Times New Roman" w:hAnsi="Times New Roman" w:cs="Times New Roman"/>
          <w:b/>
          <w:u w:val="single"/>
        </w:rPr>
        <w:t xml:space="preserve">Applications </w:t>
      </w:r>
      <w:r w:rsidRPr="006C2922">
        <w:rPr>
          <w:rFonts w:ascii="Times New Roman" w:hAnsi="Times New Roman" w:cs="Times New Roman"/>
          <w:b/>
          <w:u w:val="single"/>
        </w:rPr>
        <w:t xml:space="preserve">are due by 5 PM on Friday </w:t>
      </w:r>
      <w:r w:rsidR="00722258">
        <w:rPr>
          <w:rFonts w:ascii="Times New Roman" w:hAnsi="Times New Roman" w:cs="Times New Roman"/>
          <w:b/>
          <w:u w:val="single"/>
        </w:rPr>
        <w:t>May 5</w:t>
      </w:r>
      <w:r w:rsidR="00722258" w:rsidRPr="00722258">
        <w:rPr>
          <w:rFonts w:ascii="Times New Roman" w:hAnsi="Times New Roman" w:cs="Times New Roman"/>
          <w:b/>
          <w:u w:val="single"/>
          <w:vertAlign w:val="superscript"/>
        </w:rPr>
        <w:t>th</w:t>
      </w:r>
      <w:r w:rsidRPr="006C2922">
        <w:rPr>
          <w:rFonts w:ascii="Times New Roman" w:hAnsi="Times New Roman" w:cs="Times New Roman"/>
          <w:b/>
          <w:u w:val="single"/>
        </w:rPr>
        <w:t>.</w:t>
      </w:r>
      <w:r w:rsidRPr="006C2922">
        <w:rPr>
          <w:rFonts w:ascii="Times New Roman" w:hAnsi="Times New Roman" w:cs="Times New Roman"/>
        </w:rPr>
        <w:t xml:space="preserve">  </w:t>
      </w:r>
      <w:r w:rsidR="00D0505D" w:rsidRPr="006C2922">
        <w:rPr>
          <w:rFonts w:ascii="Times New Roman" w:hAnsi="Times New Roman" w:cs="Times New Roman"/>
          <w:color w:val="000000"/>
        </w:rPr>
        <w:t xml:space="preserve">Please send application materials by clicking </w:t>
      </w:r>
      <w:r w:rsidR="003237C5">
        <w:rPr>
          <w:rFonts w:ascii="Times New Roman" w:hAnsi="Times New Roman" w:cs="Times New Roman"/>
          <w:color w:val="000000"/>
        </w:rPr>
        <w:t xml:space="preserve">(or cut/paste) </w:t>
      </w:r>
      <w:r w:rsidR="00D0505D" w:rsidRPr="006C2922">
        <w:rPr>
          <w:rFonts w:ascii="Times New Roman" w:hAnsi="Times New Roman" w:cs="Times New Roman"/>
          <w:color w:val="000000"/>
        </w:rPr>
        <w:t xml:space="preserve">the following link: </w:t>
      </w:r>
    </w:p>
    <w:p w14:paraId="37BA2636" w14:textId="311180A0" w:rsidR="009A5B47" w:rsidRPr="006C2922" w:rsidRDefault="009A5B47" w:rsidP="00712117">
      <w:pPr>
        <w:spacing w:before="100" w:beforeAutospacing="1" w:after="100" w:afterAutospacing="1"/>
        <w:rPr>
          <w:rFonts w:ascii="Times New Roman" w:hAnsi="Times New Roman" w:cs="Times New Roman"/>
          <w:color w:val="000000"/>
        </w:rPr>
      </w:pPr>
      <w:hyperlink r:id="rId8" w:history="1">
        <w:r w:rsidRPr="00324D19">
          <w:rPr>
            <w:rStyle w:val="Hyperlink"/>
            <w:rFonts w:ascii="Times New Roman" w:hAnsi="Times New Roman" w:cs="Times New Roman"/>
          </w:rPr>
          <w:t>https://docs.google.com/forms/d/e/1FAIpQLSeHkV</w:t>
        </w:r>
        <w:r w:rsidRPr="00324D19">
          <w:rPr>
            <w:rStyle w:val="Hyperlink"/>
            <w:rFonts w:ascii="Times New Roman" w:hAnsi="Times New Roman" w:cs="Times New Roman"/>
          </w:rPr>
          <w:t>e</w:t>
        </w:r>
        <w:r w:rsidRPr="00324D19">
          <w:rPr>
            <w:rStyle w:val="Hyperlink"/>
            <w:rFonts w:ascii="Times New Roman" w:hAnsi="Times New Roman" w:cs="Times New Roman"/>
          </w:rPr>
          <w:t>kJdboegXuvENE47Qg-61HvBho3dGkD9B099MsfP0pcQ/viewform?usp=sf_link</w:t>
        </w:r>
      </w:hyperlink>
      <w:r>
        <w:rPr>
          <w:rFonts w:ascii="Times New Roman" w:hAnsi="Times New Roman" w:cs="Times New Roman"/>
          <w:color w:val="000000"/>
        </w:rPr>
        <w:t xml:space="preserve"> </w:t>
      </w:r>
    </w:p>
    <w:p w14:paraId="2BC94EB0" w14:textId="3632D421" w:rsidR="006C3D70" w:rsidRPr="006C2922" w:rsidRDefault="00D03539" w:rsidP="00712117">
      <w:pPr>
        <w:spacing w:before="100" w:beforeAutospacing="1" w:after="100" w:afterAutospacing="1"/>
        <w:rPr>
          <w:rFonts w:ascii="Times New Roman" w:hAnsi="Times New Roman" w:cs="Times New Roman"/>
          <w:color w:val="000000"/>
        </w:rPr>
      </w:pPr>
      <w:r w:rsidRPr="006C2922">
        <w:rPr>
          <w:rFonts w:ascii="Times New Roman" w:hAnsi="Times New Roman" w:cs="Times New Roman"/>
          <w:color w:val="000000"/>
        </w:rPr>
        <w:t xml:space="preserve">The letter of support should be emailed directly to theresa.kane@ucr.edu with the subject line “Geographer’s Scholarship Letter of Recommendation.” </w:t>
      </w:r>
      <w:r w:rsidR="00D0505D" w:rsidRPr="006C2922">
        <w:rPr>
          <w:rFonts w:ascii="Times New Roman" w:hAnsi="Times New Roman" w:cs="Times New Roman"/>
          <w:color w:val="000000"/>
        </w:rPr>
        <w:t xml:space="preserve">If you are experiencing issues or problems, please email Theresa Kane at: theresa.kane@ucr.edu (Subject line: Geographer’s </w:t>
      </w:r>
      <w:r w:rsidR="006C3D70" w:rsidRPr="006C2922">
        <w:rPr>
          <w:rFonts w:ascii="Times New Roman" w:hAnsi="Times New Roman" w:cs="Times New Roman"/>
          <w:color w:val="000000"/>
        </w:rPr>
        <w:t>Scholarship Application).</w:t>
      </w:r>
    </w:p>
    <w:p w14:paraId="5A5D4DB9" w14:textId="77777777" w:rsidR="00E61FA0" w:rsidRPr="006C2922" w:rsidRDefault="00E61FA0" w:rsidP="00E61FA0">
      <w:pPr>
        <w:spacing w:before="100" w:beforeAutospacing="1" w:after="100" w:afterAutospacing="1"/>
        <w:rPr>
          <w:rFonts w:ascii="Times New Roman" w:eastAsia="Times New Roman" w:hAnsi="Times New Roman" w:cs="Times New Roman"/>
          <w:b/>
        </w:rPr>
      </w:pPr>
      <w:r w:rsidRPr="006C2922">
        <w:rPr>
          <w:rFonts w:ascii="Times New Roman" w:eastAsia="Times New Roman" w:hAnsi="Times New Roman" w:cs="Times New Roman"/>
          <w:b/>
        </w:rPr>
        <w:t>Award Recipients</w:t>
      </w:r>
    </w:p>
    <w:p w14:paraId="487B9EEE" w14:textId="3B7E9ABE" w:rsidR="00E61FA0" w:rsidRPr="006C2922" w:rsidRDefault="00E61FA0" w:rsidP="00E61FA0">
      <w:pPr>
        <w:spacing w:before="100" w:beforeAutospacing="1" w:after="100" w:afterAutospacing="1"/>
        <w:rPr>
          <w:rFonts w:ascii="Times New Roman" w:eastAsia="Times New Roman" w:hAnsi="Times New Roman" w:cs="Times New Roman"/>
        </w:rPr>
      </w:pPr>
      <w:r w:rsidRPr="006C2922">
        <w:rPr>
          <w:rFonts w:ascii="Times New Roman" w:eastAsia="Times New Roman" w:hAnsi="Times New Roman" w:cs="Times New Roman"/>
        </w:rPr>
        <w:t xml:space="preserve">Upon completion of the award (at the end of the budget time period), the recipient must prepare a formal </w:t>
      </w:r>
      <w:proofErr w:type="gramStart"/>
      <w:r w:rsidRPr="006C2922">
        <w:rPr>
          <w:rFonts w:ascii="Times New Roman" w:eastAsia="Times New Roman" w:hAnsi="Times New Roman" w:cs="Times New Roman"/>
        </w:rPr>
        <w:t>2-3 page</w:t>
      </w:r>
      <w:proofErr w:type="gramEnd"/>
      <w:r w:rsidRPr="006C2922">
        <w:rPr>
          <w:rFonts w:ascii="Times New Roman" w:eastAsia="Times New Roman" w:hAnsi="Times New Roman" w:cs="Times New Roman"/>
        </w:rPr>
        <w:t xml:space="preserve"> report on how the funds were expended, including a summary of the research accomplishments (as previously outlined in the research proposal).</w:t>
      </w:r>
    </w:p>
    <w:p w14:paraId="1683D3B4" w14:textId="77777777" w:rsidR="00E61FA0" w:rsidRPr="006C2922" w:rsidRDefault="00E61FA0" w:rsidP="00712117">
      <w:pPr>
        <w:spacing w:before="100" w:beforeAutospacing="1" w:after="100" w:afterAutospacing="1"/>
        <w:rPr>
          <w:rFonts w:ascii="Times New Roman" w:hAnsi="Times New Roman" w:cs="Times New Roman"/>
          <w:color w:val="000000"/>
        </w:rPr>
      </w:pPr>
    </w:p>
    <w:sectPr w:rsidR="00E61FA0" w:rsidRPr="006C2922" w:rsidSect="00722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9752" w14:textId="77777777" w:rsidR="009A2642" w:rsidRDefault="009A2642" w:rsidP="00484BAD">
      <w:r>
        <w:separator/>
      </w:r>
    </w:p>
  </w:endnote>
  <w:endnote w:type="continuationSeparator" w:id="0">
    <w:p w14:paraId="5488D6CB" w14:textId="77777777" w:rsidR="009A2642" w:rsidRDefault="009A2642" w:rsidP="0048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942E" w14:textId="77777777" w:rsidR="009A2642" w:rsidRDefault="009A2642" w:rsidP="00484BAD">
      <w:r>
        <w:separator/>
      </w:r>
    </w:p>
  </w:footnote>
  <w:footnote w:type="continuationSeparator" w:id="0">
    <w:p w14:paraId="0C8A3FA2" w14:textId="77777777" w:rsidR="009A2642" w:rsidRDefault="009A2642" w:rsidP="0048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0CF1"/>
    <w:multiLevelType w:val="hybridMultilevel"/>
    <w:tmpl w:val="7AFC7E8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E7"/>
    <w:multiLevelType w:val="hybridMultilevel"/>
    <w:tmpl w:val="7544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40103"/>
    <w:multiLevelType w:val="hybridMultilevel"/>
    <w:tmpl w:val="05445B86"/>
    <w:lvl w:ilvl="0" w:tplc="A600E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52F9C"/>
    <w:multiLevelType w:val="multilevel"/>
    <w:tmpl w:val="4AD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1F75"/>
    <w:multiLevelType w:val="hybridMultilevel"/>
    <w:tmpl w:val="0FD2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C1273"/>
    <w:multiLevelType w:val="hybridMultilevel"/>
    <w:tmpl w:val="CEE24A9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0321D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BE298C"/>
    <w:multiLevelType w:val="hybridMultilevel"/>
    <w:tmpl w:val="57A4B1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542984"/>
    <w:multiLevelType w:val="hybridMultilevel"/>
    <w:tmpl w:val="AECE9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42DAD"/>
    <w:multiLevelType w:val="hybridMultilevel"/>
    <w:tmpl w:val="F4C015E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2"/>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75"/>
    <w:rsid w:val="000C7B85"/>
    <w:rsid w:val="000D67BC"/>
    <w:rsid w:val="000D71E4"/>
    <w:rsid w:val="00156989"/>
    <w:rsid w:val="00190026"/>
    <w:rsid w:val="00227817"/>
    <w:rsid w:val="00237094"/>
    <w:rsid w:val="00291E37"/>
    <w:rsid w:val="003237C5"/>
    <w:rsid w:val="00324A05"/>
    <w:rsid w:val="003530ED"/>
    <w:rsid w:val="0042177E"/>
    <w:rsid w:val="00484BAD"/>
    <w:rsid w:val="004B751F"/>
    <w:rsid w:val="004E0C40"/>
    <w:rsid w:val="00502E05"/>
    <w:rsid w:val="00556C85"/>
    <w:rsid w:val="00563039"/>
    <w:rsid w:val="00582BE8"/>
    <w:rsid w:val="005B519B"/>
    <w:rsid w:val="005C7575"/>
    <w:rsid w:val="006404CA"/>
    <w:rsid w:val="00673B8E"/>
    <w:rsid w:val="006C2922"/>
    <w:rsid w:val="006C3D70"/>
    <w:rsid w:val="006D74EC"/>
    <w:rsid w:val="00712117"/>
    <w:rsid w:val="0072157E"/>
    <w:rsid w:val="00722258"/>
    <w:rsid w:val="00722283"/>
    <w:rsid w:val="00740A6B"/>
    <w:rsid w:val="00796844"/>
    <w:rsid w:val="007A4EA7"/>
    <w:rsid w:val="007A65AA"/>
    <w:rsid w:val="007C1B70"/>
    <w:rsid w:val="0083470E"/>
    <w:rsid w:val="0086211E"/>
    <w:rsid w:val="00864D9E"/>
    <w:rsid w:val="00867B30"/>
    <w:rsid w:val="008A330D"/>
    <w:rsid w:val="009533C5"/>
    <w:rsid w:val="0096383A"/>
    <w:rsid w:val="009A2642"/>
    <w:rsid w:val="009A5B47"/>
    <w:rsid w:val="00A46ED4"/>
    <w:rsid w:val="00AB1AFF"/>
    <w:rsid w:val="00B10B93"/>
    <w:rsid w:val="00B32B88"/>
    <w:rsid w:val="00B611C5"/>
    <w:rsid w:val="00B614FB"/>
    <w:rsid w:val="00B83180"/>
    <w:rsid w:val="00BC7515"/>
    <w:rsid w:val="00CD05D2"/>
    <w:rsid w:val="00D03539"/>
    <w:rsid w:val="00D0505D"/>
    <w:rsid w:val="00D32832"/>
    <w:rsid w:val="00D92A35"/>
    <w:rsid w:val="00DA248D"/>
    <w:rsid w:val="00DB3D95"/>
    <w:rsid w:val="00DE5477"/>
    <w:rsid w:val="00DF09E8"/>
    <w:rsid w:val="00E440CB"/>
    <w:rsid w:val="00E61FA0"/>
    <w:rsid w:val="00E7055A"/>
    <w:rsid w:val="00EB1311"/>
    <w:rsid w:val="00F1215D"/>
    <w:rsid w:val="00F63AF9"/>
    <w:rsid w:val="00F75399"/>
    <w:rsid w:val="00F9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B4C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92A3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A35"/>
    <w:rPr>
      <w:rFonts w:ascii="Times New Roman" w:hAnsi="Times New Roman" w:cs="Times New Roman"/>
      <w:b/>
      <w:bCs/>
      <w:sz w:val="27"/>
      <w:szCs w:val="27"/>
    </w:rPr>
  </w:style>
  <w:style w:type="paragraph" w:styleId="NormalWeb">
    <w:name w:val="Normal (Web)"/>
    <w:basedOn w:val="Normal"/>
    <w:uiPriority w:val="99"/>
    <w:semiHidden/>
    <w:unhideWhenUsed/>
    <w:rsid w:val="00D92A3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92A35"/>
    <w:pPr>
      <w:ind w:left="720"/>
      <w:contextualSpacing/>
    </w:pPr>
  </w:style>
  <w:style w:type="paragraph" w:styleId="Header">
    <w:name w:val="header"/>
    <w:basedOn w:val="Normal"/>
    <w:link w:val="HeaderChar"/>
    <w:uiPriority w:val="99"/>
    <w:unhideWhenUsed/>
    <w:rsid w:val="00484BAD"/>
    <w:pPr>
      <w:tabs>
        <w:tab w:val="center" w:pos="4680"/>
        <w:tab w:val="right" w:pos="9360"/>
      </w:tabs>
    </w:pPr>
  </w:style>
  <w:style w:type="character" w:customStyle="1" w:styleId="HeaderChar">
    <w:name w:val="Header Char"/>
    <w:basedOn w:val="DefaultParagraphFont"/>
    <w:link w:val="Header"/>
    <w:uiPriority w:val="99"/>
    <w:rsid w:val="00484BAD"/>
  </w:style>
  <w:style w:type="paragraph" w:styleId="Footer">
    <w:name w:val="footer"/>
    <w:basedOn w:val="Normal"/>
    <w:link w:val="FooterChar"/>
    <w:uiPriority w:val="99"/>
    <w:unhideWhenUsed/>
    <w:rsid w:val="00484BAD"/>
    <w:pPr>
      <w:tabs>
        <w:tab w:val="center" w:pos="4680"/>
        <w:tab w:val="right" w:pos="9360"/>
      </w:tabs>
    </w:pPr>
  </w:style>
  <w:style w:type="character" w:customStyle="1" w:styleId="FooterChar">
    <w:name w:val="Footer Char"/>
    <w:basedOn w:val="DefaultParagraphFont"/>
    <w:link w:val="Footer"/>
    <w:uiPriority w:val="99"/>
    <w:rsid w:val="00484BAD"/>
  </w:style>
  <w:style w:type="character" w:styleId="Hyperlink">
    <w:name w:val="Hyperlink"/>
    <w:basedOn w:val="DefaultParagraphFont"/>
    <w:uiPriority w:val="99"/>
    <w:unhideWhenUsed/>
    <w:rsid w:val="00712117"/>
    <w:rPr>
      <w:color w:val="0563C1" w:themeColor="hyperlink"/>
      <w:u w:val="single"/>
    </w:rPr>
  </w:style>
  <w:style w:type="character" w:customStyle="1" w:styleId="UnresolvedMention1">
    <w:name w:val="Unresolved Mention1"/>
    <w:basedOn w:val="DefaultParagraphFont"/>
    <w:uiPriority w:val="99"/>
    <w:rsid w:val="00712117"/>
    <w:rPr>
      <w:color w:val="605E5C"/>
      <w:shd w:val="clear" w:color="auto" w:fill="E1DFDD"/>
    </w:rPr>
  </w:style>
  <w:style w:type="character" w:styleId="FollowedHyperlink">
    <w:name w:val="FollowedHyperlink"/>
    <w:basedOn w:val="DefaultParagraphFont"/>
    <w:uiPriority w:val="99"/>
    <w:semiHidden/>
    <w:unhideWhenUsed/>
    <w:rsid w:val="00712117"/>
    <w:rPr>
      <w:color w:val="954F72" w:themeColor="followedHyperlink"/>
      <w:u w:val="single"/>
    </w:rPr>
  </w:style>
  <w:style w:type="character" w:styleId="UnresolvedMention">
    <w:name w:val="Unresolved Mention"/>
    <w:basedOn w:val="DefaultParagraphFont"/>
    <w:uiPriority w:val="99"/>
    <w:rsid w:val="009A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835">
      <w:bodyDiv w:val="1"/>
      <w:marLeft w:val="0"/>
      <w:marRight w:val="0"/>
      <w:marTop w:val="0"/>
      <w:marBottom w:val="0"/>
      <w:divBdr>
        <w:top w:val="none" w:sz="0" w:space="0" w:color="auto"/>
        <w:left w:val="none" w:sz="0" w:space="0" w:color="auto"/>
        <w:bottom w:val="none" w:sz="0" w:space="0" w:color="auto"/>
        <w:right w:val="none" w:sz="0" w:space="0" w:color="auto"/>
      </w:divBdr>
    </w:div>
    <w:div w:id="500775292">
      <w:bodyDiv w:val="1"/>
      <w:marLeft w:val="0"/>
      <w:marRight w:val="0"/>
      <w:marTop w:val="0"/>
      <w:marBottom w:val="0"/>
      <w:divBdr>
        <w:top w:val="none" w:sz="0" w:space="0" w:color="auto"/>
        <w:left w:val="none" w:sz="0" w:space="0" w:color="auto"/>
        <w:bottom w:val="none" w:sz="0" w:space="0" w:color="auto"/>
        <w:right w:val="none" w:sz="0" w:space="0" w:color="auto"/>
      </w:divBdr>
    </w:div>
    <w:div w:id="718745517">
      <w:bodyDiv w:val="1"/>
      <w:marLeft w:val="0"/>
      <w:marRight w:val="0"/>
      <w:marTop w:val="0"/>
      <w:marBottom w:val="0"/>
      <w:divBdr>
        <w:top w:val="none" w:sz="0" w:space="0" w:color="auto"/>
        <w:left w:val="none" w:sz="0" w:space="0" w:color="auto"/>
        <w:bottom w:val="none" w:sz="0" w:space="0" w:color="auto"/>
        <w:right w:val="none" w:sz="0" w:space="0" w:color="auto"/>
      </w:divBdr>
    </w:div>
    <w:div w:id="935820123">
      <w:bodyDiv w:val="1"/>
      <w:marLeft w:val="0"/>
      <w:marRight w:val="0"/>
      <w:marTop w:val="0"/>
      <w:marBottom w:val="0"/>
      <w:divBdr>
        <w:top w:val="none" w:sz="0" w:space="0" w:color="auto"/>
        <w:left w:val="none" w:sz="0" w:space="0" w:color="auto"/>
        <w:bottom w:val="none" w:sz="0" w:space="0" w:color="auto"/>
        <w:right w:val="none" w:sz="0" w:space="0" w:color="auto"/>
      </w:divBdr>
    </w:div>
    <w:div w:id="1304695990">
      <w:bodyDiv w:val="1"/>
      <w:marLeft w:val="0"/>
      <w:marRight w:val="0"/>
      <w:marTop w:val="0"/>
      <w:marBottom w:val="0"/>
      <w:divBdr>
        <w:top w:val="none" w:sz="0" w:space="0" w:color="auto"/>
        <w:left w:val="none" w:sz="0" w:space="0" w:color="auto"/>
        <w:bottom w:val="none" w:sz="0" w:space="0" w:color="auto"/>
        <w:right w:val="none" w:sz="0" w:space="0" w:color="auto"/>
      </w:divBdr>
    </w:div>
    <w:div w:id="1485901394">
      <w:bodyDiv w:val="1"/>
      <w:marLeft w:val="0"/>
      <w:marRight w:val="0"/>
      <w:marTop w:val="0"/>
      <w:marBottom w:val="0"/>
      <w:divBdr>
        <w:top w:val="none" w:sz="0" w:space="0" w:color="auto"/>
        <w:left w:val="none" w:sz="0" w:space="0" w:color="auto"/>
        <w:bottom w:val="none" w:sz="0" w:space="0" w:color="auto"/>
        <w:right w:val="none" w:sz="0" w:space="0" w:color="auto"/>
      </w:divBdr>
    </w:div>
    <w:div w:id="1617835485">
      <w:bodyDiv w:val="1"/>
      <w:marLeft w:val="0"/>
      <w:marRight w:val="0"/>
      <w:marTop w:val="0"/>
      <w:marBottom w:val="0"/>
      <w:divBdr>
        <w:top w:val="none" w:sz="0" w:space="0" w:color="auto"/>
        <w:left w:val="none" w:sz="0" w:space="0" w:color="auto"/>
        <w:bottom w:val="none" w:sz="0" w:space="0" w:color="auto"/>
        <w:right w:val="none" w:sz="0" w:space="0" w:color="auto"/>
      </w:divBdr>
      <w:divsChild>
        <w:div w:id="320626240">
          <w:marLeft w:val="6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HkVekJdboegXuvENE47Qg-61HvBho3dGkD9B099MsfP0pcQ/viewform?usp=sf_lin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rjallen@ucr.edu</dc:creator>
  <cp:keywords/>
  <dc:description/>
  <cp:lastModifiedBy>Microsoft Office User</cp:lastModifiedBy>
  <cp:revision>4</cp:revision>
  <dcterms:created xsi:type="dcterms:W3CDTF">2023-04-18T17:55:00Z</dcterms:created>
  <dcterms:modified xsi:type="dcterms:W3CDTF">2023-04-19T04:17:00Z</dcterms:modified>
</cp:coreProperties>
</file>