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7964F" w14:textId="621239A2" w:rsidR="0091459D" w:rsidRPr="00F04D7B" w:rsidRDefault="007A3A85" w:rsidP="001A0A8B">
      <w:pPr>
        <w:jc w:val="center"/>
        <w:rPr>
          <w:rFonts w:ascii="Baskerville" w:hAnsi="Baskerville" w:cs="Times New Roman"/>
          <w:lang w:val="en-US"/>
        </w:rPr>
      </w:pPr>
      <w:r w:rsidRPr="00F04D7B">
        <w:rPr>
          <w:rFonts w:ascii="Baskerville" w:hAnsi="Baskerville" w:cs="Times New Roman"/>
          <w:noProof/>
          <w:lang w:val="en-US"/>
        </w:rPr>
        <mc:AlternateContent>
          <mc:Choice Requires="wps">
            <w:drawing>
              <wp:anchor distT="0" distB="0" distL="114300" distR="114300" simplePos="0" relativeHeight="251660288" behindDoc="0" locked="0" layoutInCell="1" allowOverlap="1" wp14:anchorId="5651BD05" wp14:editId="3949DDD8">
                <wp:simplePos x="0" y="0"/>
                <wp:positionH relativeFrom="column">
                  <wp:posOffset>457200</wp:posOffset>
                </wp:positionH>
                <wp:positionV relativeFrom="paragraph">
                  <wp:posOffset>-114300</wp:posOffset>
                </wp:positionV>
                <wp:extent cx="5118735" cy="1744345"/>
                <wp:effectExtent l="0" t="0" r="1206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1744345"/>
                        </a:xfrm>
                        <a:prstGeom prst="rect">
                          <a:avLst/>
                        </a:prstGeom>
                        <a:solidFill>
                          <a:srgbClr val="FFFFFF"/>
                        </a:solidFill>
                        <a:ln w="9525">
                          <a:noFill/>
                          <a:miter lim="800000"/>
                          <a:headEnd/>
                          <a:tailEnd/>
                        </a:ln>
                      </wps:spPr>
                      <wps:txbx>
                        <w:txbxContent>
                          <w:p w14:paraId="48B555D2" w14:textId="6C7648EF" w:rsidR="00893B9D" w:rsidRPr="00BE493D" w:rsidRDefault="00893B9D" w:rsidP="0091459D">
                            <w:pPr>
                              <w:spacing w:after="120" w:line="240" w:lineRule="auto"/>
                              <w:jc w:val="center"/>
                              <w:rPr>
                                <w:rFonts w:ascii="Times New Roman" w:hAnsi="Times New Roman" w:cs="Times New Roman"/>
                                <w:b/>
                                <w:smallCaps/>
                                <w:sz w:val="32"/>
                                <w:szCs w:val="32"/>
                                <w:lang w:val="en-US"/>
                              </w:rPr>
                            </w:pPr>
                            <w:r w:rsidRPr="00BE493D">
                              <w:rPr>
                                <w:rFonts w:ascii="Times New Roman" w:hAnsi="Times New Roman" w:cs="Times New Roman"/>
                                <w:b/>
                                <w:smallCaps/>
                                <w:sz w:val="32"/>
                                <w:szCs w:val="32"/>
                                <w:lang w:val="en-US"/>
                              </w:rPr>
                              <w:t xml:space="preserve"> </w:t>
                            </w:r>
                            <w:proofErr w:type="gramStart"/>
                            <w:r>
                              <w:rPr>
                                <w:b/>
                                <w:sz w:val="28"/>
                                <w:lang w:val="en-US"/>
                              </w:rPr>
                              <w:t>LIT</w:t>
                            </w:r>
                            <w:r w:rsidRPr="00BE493D">
                              <w:rPr>
                                <w:b/>
                                <w:sz w:val="28"/>
                                <w:lang w:val="en-US"/>
                              </w:rPr>
                              <w:t xml:space="preserve"> </w:t>
                            </w:r>
                            <w:r>
                              <w:rPr>
                                <w:b/>
                                <w:sz w:val="28"/>
                                <w:lang w:val="en-US"/>
                              </w:rPr>
                              <w:t>?</w:t>
                            </w:r>
                            <w:proofErr w:type="gramEnd"/>
                            <w:r>
                              <w:rPr>
                                <w:b/>
                                <w:sz w:val="28"/>
                                <w:lang w:val="en-US"/>
                              </w:rPr>
                              <w:t>??</w:t>
                            </w:r>
                          </w:p>
                          <w:p w14:paraId="4FE762D9" w14:textId="77777777" w:rsidR="00893B9D" w:rsidRDefault="00893B9D" w:rsidP="003B7F90">
                            <w:pPr>
                              <w:jc w:val="center"/>
                              <w:rPr>
                                <w:b/>
                                <w:sz w:val="28"/>
                                <w:lang w:val="en-US"/>
                              </w:rPr>
                            </w:pPr>
                            <w:r>
                              <w:rPr>
                                <w:b/>
                                <w:sz w:val="28"/>
                                <w:lang w:val="en-US"/>
                              </w:rPr>
                              <w:t>The Neapolitan Woman in film and literature</w:t>
                            </w:r>
                          </w:p>
                          <w:p w14:paraId="1668B340" w14:textId="175F40FA" w:rsidR="00893B9D" w:rsidRDefault="00893B9D" w:rsidP="003B7F90">
                            <w:pPr>
                              <w:jc w:val="center"/>
                              <w:rPr>
                                <w:b/>
                                <w:sz w:val="28"/>
                                <w:lang w:val="en-US"/>
                              </w:rPr>
                            </w:pPr>
                            <w:r>
                              <w:rPr>
                                <w:b/>
                                <w:sz w:val="28"/>
                                <w:lang w:val="en-US"/>
                              </w:rPr>
                              <w:t xml:space="preserve">From Emma Hamilton to Elena </w:t>
                            </w:r>
                            <w:proofErr w:type="spellStart"/>
                            <w:r>
                              <w:rPr>
                                <w:b/>
                                <w:sz w:val="28"/>
                                <w:lang w:val="en-US"/>
                              </w:rPr>
                              <w:t>Ferrante</w:t>
                            </w:r>
                            <w:proofErr w:type="spellEnd"/>
                          </w:p>
                          <w:p w14:paraId="70608946" w14:textId="2C9DF54D" w:rsidR="00893B9D" w:rsidRPr="00BE493D" w:rsidRDefault="00893B9D" w:rsidP="003B7F90">
                            <w:pPr>
                              <w:jc w:val="center"/>
                              <w:rPr>
                                <w:sz w:val="20"/>
                                <w:szCs w:val="20"/>
                                <w:lang w:val="en-US"/>
                              </w:rPr>
                            </w:pPr>
                            <w:r>
                              <w:rPr>
                                <w:sz w:val="20"/>
                                <w:szCs w:val="20"/>
                                <w:lang w:val="en-US"/>
                              </w:rPr>
                              <w:t>Two classes per week @ 1.5 hours</w:t>
                            </w:r>
                          </w:p>
                          <w:p w14:paraId="70F97954" w14:textId="26A2F7FB" w:rsidR="00893B9D" w:rsidRPr="00BE493D" w:rsidRDefault="00893B9D" w:rsidP="003B7F90">
                            <w:pPr>
                              <w:jc w:val="center"/>
                              <w:rPr>
                                <w:rFonts w:ascii="Times New Roman" w:hAnsi="Times New Roman" w:cs="Times New Roman"/>
                                <w:sz w:val="24"/>
                                <w:szCs w:val="24"/>
                                <w:lang w:val="en-US"/>
                              </w:rPr>
                            </w:pPr>
                            <w:r w:rsidRPr="00BE493D">
                              <w:rPr>
                                <w:rFonts w:ascii="Times New Roman" w:hAnsi="Times New Roman" w:cs="Times New Roman"/>
                                <w:sz w:val="24"/>
                                <w:szCs w:val="24"/>
                                <w:lang w:val="en-US"/>
                              </w:rPr>
                              <w:t xml:space="preserve"> </w:t>
                            </w:r>
                            <w:r w:rsidRPr="00BE493D">
                              <w:rPr>
                                <w:rFonts w:ascii="Times New Roman" w:hAnsi="Times New Roman" w:cs="Times New Roman"/>
                                <w:sz w:val="20"/>
                                <w:szCs w:val="20"/>
                                <w:lang w:val="en-US"/>
                              </w:rPr>
                              <w:t xml:space="preserve">Lee Foust, </w:t>
                            </w:r>
                            <w:proofErr w:type="spellStart"/>
                            <w:r w:rsidRPr="00BE493D">
                              <w:rPr>
                                <w:rFonts w:ascii="Times New Roman" w:hAnsi="Times New Roman" w:cs="Times New Roman"/>
                                <w:sz w:val="20"/>
                                <w:szCs w:val="20"/>
                                <w:lang w:val="en-US"/>
                              </w:rPr>
                              <w:t>Ph</w:t>
                            </w:r>
                            <w:proofErr w:type="gramStart"/>
                            <w:r w:rsidRPr="00BE493D">
                              <w:rPr>
                                <w:rFonts w:ascii="Times New Roman" w:hAnsi="Times New Roman" w:cs="Times New Roman"/>
                                <w:sz w:val="20"/>
                                <w:szCs w:val="20"/>
                                <w:lang w:val="en-US"/>
                              </w:rPr>
                              <w:t>,D</w:t>
                            </w:r>
                            <w:proofErr w:type="spellEnd"/>
                            <w:proofErr w:type="gramEnd"/>
                            <w:r w:rsidRPr="00BE493D">
                              <w:rPr>
                                <w:rFonts w:ascii="Times New Roman" w:hAnsi="Times New Roman" w:cs="Times New Roman"/>
                                <w:sz w:val="20"/>
                                <w:szCs w:val="20"/>
                                <w:lang w:val="en-US"/>
                              </w:rPr>
                              <w:t xml:space="preserve">.      </w:t>
                            </w:r>
                            <w:proofErr w:type="gramStart"/>
                            <w:r w:rsidRPr="00BE493D">
                              <w:rPr>
                                <w:rFonts w:ascii="Times New Roman" w:hAnsi="Times New Roman" w:cs="Times New Roman"/>
                                <w:b/>
                                <w:sz w:val="20"/>
                                <w:szCs w:val="20"/>
                                <w:lang w:val="en-US"/>
                              </w:rPr>
                              <w:t>e</w:t>
                            </w:r>
                            <w:proofErr w:type="gramEnd"/>
                            <w:r w:rsidRPr="00BE493D">
                              <w:rPr>
                                <w:rFonts w:ascii="Times New Roman" w:hAnsi="Times New Roman" w:cs="Times New Roman"/>
                                <w:b/>
                                <w:sz w:val="20"/>
                                <w:szCs w:val="20"/>
                                <w:lang w:val="en-US"/>
                              </w:rPr>
                              <w:t>-mail:</w:t>
                            </w:r>
                            <w:r w:rsidRPr="00BE493D">
                              <w:rPr>
                                <w:rFonts w:ascii="Times New Roman" w:hAnsi="Times New Roman" w:cs="Times New Roman"/>
                                <w:sz w:val="24"/>
                                <w:szCs w:val="24"/>
                                <w:lang w:val="en-US"/>
                              </w:rPr>
                              <w:t xml:space="preserve"> </w:t>
                            </w:r>
                            <w:r w:rsidRPr="00BE493D">
                              <w:rPr>
                                <w:rFonts w:ascii="Times New Roman" w:hAnsi="Times New Roman" w:cs="Times New Roman"/>
                                <w:sz w:val="20"/>
                                <w:szCs w:val="20"/>
                                <w:lang w:val="en-US"/>
                              </w:rPr>
                              <w:t xml:space="preserve">leefoust@gmail.com      Tel: (366) 526-4723      </w:t>
                            </w:r>
                            <w:proofErr w:type="spellStart"/>
                            <w:r w:rsidRPr="00BE493D">
                              <w:rPr>
                                <w:rFonts w:ascii="Times New Roman" w:hAnsi="Times New Roman" w:cs="Times New Roman"/>
                                <w:sz w:val="20"/>
                                <w:szCs w:val="20"/>
                                <w:lang w:val="en-US"/>
                              </w:rPr>
                              <w:t>skype</w:t>
                            </w:r>
                            <w:proofErr w:type="spellEnd"/>
                            <w:r w:rsidRPr="00BE493D">
                              <w:rPr>
                                <w:rFonts w:ascii="Times New Roman" w:hAnsi="Times New Roman" w:cs="Times New Roman"/>
                                <w:sz w:val="20"/>
                                <w:szCs w:val="20"/>
                                <w:lang w:val="en-US"/>
                              </w:rPr>
                              <w:t xml:space="preserve">: </w:t>
                            </w:r>
                            <w:proofErr w:type="spellStart"/>
                            <w:r w:rsidRPr="00BE493D">
                              <w:rPr>
                                <w:rFonts w:ascii="Times New Roman" w:hAnsi="Times New Roman" w:cs="Times New Roman"/>
                                <w:sz w:val="20"/>
                                <w:szCs w:val="20"/>
                                <w:lang w:val="en-US"/>
                              </w:rPr>
                              <w:t>Lee.Foust</w:t>
                            </w:r>
                            <w:proofErr w:type="spellEnd"/>
                            <w:r w:rsidRPr="00BE493D">
                              <w:rPr>
                                <w:sz w:val="24"/>
                                <w:szCs w:val="24"/>
                                <w:lang w:val="en-US"/>
                              </w:rPr>
                              <w:t xml:space="preserve">     </w:t>
                            </w:r>
                          </w:p>
                          <w:p w14:paraId="2DB07C22" w14:textId="77777777" w:rsidR="00893B9D" w:rsidRPr="0091459D" w:rsidRDefault="00893B9D" w:rsidP="0091459D">
                            <w:pPr>
                              <w:jc w:val="center"/>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6pt;margin-top:-8.95pt;width:403.05pt;height:1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" stroked="f">
                <v:textbox>
                  <w:txbxContent>
                    <w:p w14:paraId="48B555D2" w14:textId="6C7648EF" w:rsidR="002800E1" w:rsidRPr="00BE493D" w:rsidRDefault="002800E1" w:rsidP="0091459D">
                      <w:pPr>
                        <w:spacing w:after="120" w:line="240" w:lineRule="auto"/>
                        <w:jc w:val="center"/>
                        <w:rPr>
                          <w:rFonts w:ascii="Times New Roman" w:hAnsi="Times New Roman" w:cs="Times New Roman"/>
                          <w:b/>
                          <w:smallCaps/>
                          <w:sz w:val="32"/>
                          <w:szCs w:val="32"/>
                          <w:lang w:val="en-US"/>
                        </w:rPr>
                      </w:pPr>
                      <w:r w:rsidRPr="00BE493D">
                        <w:rPr>
                          <w:rFonts w:ascii="Times New Roman" w:hAnsi="Times New Roman" w:cs="Times New Roman"/>
                          <w:b/>
                          <w:smallCaps/>
                          <w:sz w:val="32"/>
                          <w:szCs w:val="32"/>
                          <w:lang w:val="en-US"/>
                        </w:rPr>
                        <w:t xml:space="preserve"> </w:t>
                      </w:r>
                      <w:proofErr w:type="gramStart"/>
                      <w:r>
                        <w:rPr>
                          <w:b/>
                          <w:sz w:val="28"/>
                          <w:lang w:val="en-US"/>
                        </w:rPr>
                        <w:t>LIT</w:t>
                      </w:r>
                      <w:r w:rsidRPr="00BE493D">
                        <w:rPr>
                          <w:b/>
                          <w:sz w:val="28"/>
                          <w:lang w:val="en-US"/>
                        </w:rPr>
                        <w:t xml:space="preserve"> </w:t>
                      </w:r>
                      <w:r>
                        <w:rPr>
                          <w:b/>
                          <w:sz w:val="28"/>
                          <w:lang w:val="en-US"/>
                        </w:rPr>
                        <w:t>?</w:t>
                      </w:r>
                      <w:proofErr w:type="gramEnd"/>
                      <w:r>
                        <w:rPr>
                          <w:b/>
                          <w:sz w:val="28"/>
                          <w:lang w:val="en-US"/>
                        </w:rPr>
                        <w:t>??</w:t>
                      </w:r>
                    </w:p>
                    <w:p w14:paraId="4FE762D9" w14:textId="77777777" w:rsidR="002800E1" w:rsidRDefault="002800E1" w:rsidP="003B7F90">
                      <w:pPr>
                        <w:jc w:val="center"/>
                        <w:rPr>
                          <w:b/>
                          <w:sz w:val="28"/>
                          <w:lang w:val="en-US"/>
                        </w:rPr>
                      </w:pPr>
                      <w:bookmarkStart w:id="1" w:name="_GoBack"/>
                      <w:r>
                        <w:rPr>
                          <w:b/>
                          <w:sz w:val="28"/>
                          <w:lang w:val="en-US"/>
                        </w:rPr>
                        <w:t>The Neapolitan Woman in film and literature</w:t>
                      </w:r>
                    </w:p>
                    <w:p w14:paraId="1668B340" w14:textId="175F40FA" w:rsidR="002800E1" w:rsidRDefault="002800E1" w:rsidP="003B7F90">
                      <w:pPr>
                        <w:jc w:val="center"/>
                        <w:rPr>
                          <w:b/>
                          <w:sz w:val="28"/>
                          <w:lang w:val="en-US"/>
                        </w:rPr>
                      </w:pPr>
                      <w:r>
                        <w:rPr>
                          <w:b/>
                          <w:sz w:val="28"/>
                          <w:lang w:val="en-US"/>
                        </w:rPr>
                        <w:t xml:space="preserve">From Emma Hamilton to Elena </w:t>
                      </w:r>
                      <w:proofErr w:type="spellStart"/>
                      <w:r>
                        <w:rPr>
                          <w:b/>
                          <w:sz w:val="28"/>
                          <w:lang w:val="en-US"/>
                        </w:rPr>
                        <w:t>Ferrante</w:t>
                      </w:r>
                      <w:proofErr w:type="spellEnd"/>
                    </w:p>
                    <w:bookmarkEnd w:id="1"/>
                    <w:p w14:paraId="70608946" w14:textId="2C9DF54D" w:rsidR="002800E1" w:rsidRPr="00BE493D" w:rsidRDefault="002800E1" w:rsidP="003B7F90">
                      <w:pPr>
                        <w:jc w:val="center"/>
                        <w:rPr>
                          <w:sz w:val="20"/>
                          <w:szCs w:val="20"/>
                          <w:lang w:val="en-US"/>
                        </w:rPr>
                      </w:pPr>
                      <w:r>
                        <w:rPr>
                          <w:sz w:val="20"/>
                          <w:szCs w:val="20"/>
                          <w:lang w:val="en-US"/>
                        </w:rPr>
                        <w:t>Two classes per week @ 1.5 hours</w:t>
                      </w:r>
                    </w:p>
                    <w:p w14:paraId="70F97954" w14:textId="26A2F7FB" w:rsidR="002800E1" w:rsidRPr="00BE493D" w:rsidRDefault="002800E1" w:rsidP="003B7F90">
                      <w:pPr>
                        <w:jc w:val="center"/>
                        <w:rPr>
                          <w:rFonts w:ascii="Times New Roman" w:hAnsi="Times New Roman" w:cs="Times New Roman"/>
                          <w:sz w:val="24"/>
                          <w:szCs w:val="24"/>
                          <w:lang w:val="en-US"/>
                        </w:rPr>
                      </w:pPr>
                      <w:r w:rsidRPr="00BE493D">
                        <w:rPr>
                          <w:rFonts w:ascii="Times New Roman" w:hAnsi="Times New Roman" w:cs="Times New Roman"/>
                          <w:sz w:val="24"/>
                          <w:szCs w:val="24"/>
                          <w:lang w:val="en-US"/>
                        </w:rPr>
                        <w:t xml:space="preserve"> </w:t>
                      </w:r>
                      <w:r w:rsidRPr="00BE493D">
                        <w:rPr>
                          <w:rFonts w:ascii="Times New Roman" w:hAnsi="Times New Roman" w:cs="Times New Roman"/>
                          <w:sz w:val="20"/>
                          <w:szCs w:val="20"/>
                          <w:lang w:val="en-US"/>
                        </w:rPr>
                        <w:t xml:space="preserve">Lee Foust, </w:t>
                      </w:r>
                      <w:proofErr w:type="spellStart"/>
                      <w:r w:rsidRPr="00BE493D">
                        <w:rPr>
                          <w:rFonts w:ascii="Times New Roman" w:hAnsi="Times New Roman" w:cs="Times New Roman"/>
                          <w:sz w:val="20"/>
                          <w:szCs w:val="20"/>
                          <w:lang w:val="en-US"/>
                        </w:rPr>
                        <w:t>Ph</w:t>
                      </w:r>
                      <w:proofErr w:type="gramStart"/>
                      <w:r w:rsidRPr="00BE493D">
                        <w:rPr>
                          <w:rFonts w:ascii="Times New Roman" w:hAnsi="Times New Roman" w:cs="Times New Roman"/>
                          <w:sz w:val="20"/>
                          <w:szCs w:val="20"/>
                          <w:lang w:val="en-US"/>
                        </w:rPr>
                        <w:t>,D</w:t>
                      </w:r>
                      <w:proofErr w:type="spellEnd"/>
                      <w:proofErr w:type="gramEnd"/>
                      <w:r w:rsidRPr="00BE493D">
                        <w:rPr>
                          <w:rFonts w:ascii="Times New Roman" w:hAnsi="Times New Roman" w:cs="Times New Roman"/>
                          <w:sz w:val="20"/>
                          <w:szCs w:val="20"/>
                          <w:lang w:val="en-US"/>
                        </w:rPr>
                        <w:t xml:space="preserve">.      </w:t>
                      </w:r>
                      <w:proofErr w:type="gramStart"/>
                      <w:r w:rsidRPr="00BE493D">
                        <w:rPr>
                          <w:rFonts w:ascii="Times New Roman" w:hAnsi="Times New Roman" w:cs="Times New Roman"/>
                          <w:b/>
                          <w:sz w:val="20"/>
                          <w:szCs w:val="20"/>
                          <w:lang w:val="en-US"/>
                        </w:rPr>
                        <w:t>e</w:t>
                      </w:r>
                      <w:proofErr w:type="gramEnd"/>
                      <w:r w:rsidRPr="00BE493D">
                        <w:rPr>
                          <w:rFonts w:ascii="Times New Roman" w:hAnsi="Times New Roman" w:cs="Times New Roman"/>
                          <w:b/>
                          <w:sz w:val="20"/>
                          <w:szCs w:val="20"/>
                          <w:lang w:val="en-US"/>
                        </w:rPr>
                        <w:t>-mail:</w:t>
                      </w:r>
                      <w:r w:rsidRPr="00BE493D">
                        <w:rPr>
                          <w:rFonts w:ascii="Times New Roman" w:hAnsi="Times New Roman" w:cs="Times New Roman"/>
                          <w:sz w:val="24"/>
                          <w:szCs w:val="24"/>
                          <w:lang w:val="en-US"/>
                        </w:rPr>
                        <w:t xml:space="preserve"> </w:t>
                      </w:r>
                      <w:r w:rsidRPr="00BE493D">
                        <w:rPr>
                          <w:rFonts w:ascii="Times New Roman" w:hAnsi="Times New Roman" w:cs="Times New Roman"/>
                          <w:sz w:val="20"/>
                          <w:szCs w:val="20"/>
                          <w:lang w:val="en-US"/>
                        </w:rPr>
                        <w:t xml:space="preserve">leefoust@gmail.com      Tel: (366) 526-4723      </w:t>
                      </w:r>
                      <w:proofErr w:type="spellStart"/>
                      <w:r w:rsidRPr="00BE493D">
                        <w:rPr>
                          <w:rFonts w:ascii="Times New Roman" w:hAnsi="Times New Roman" w:cs="Times New Roman"/>
                          <w:sz w:val="20"/>
                          <w:szCs w:val="20"/>
                          <w:lang w:val="en-US"/>
                        </w:rPr>
                        <w:t>skype</w:t>
                      </w:r>
                      <w:proofErr w:type="spellEnd"/>
                      <w:r w:rsidRPr="00BE493D">
                        <w:rPr>
                          <w:rFonts w:ascii="Times New Roman" w:hAnsi="Times New Roman" w:cs="Times New Roman"/>
                          <w:sz w:val="20"/>
                          <w:szCs w:val="20"/>
                          <w:lang w:val="en-US"/>
                        </w:rPr>
                        <w:t xml:space="preserve">: </w:t>
                      </w:r>
                      <w:proofErr w:type="spellStart"/>
                      <w:r w:rsidRPr="00BE493D">
                        <w:rPr>
                          <w:rFonts w:ascii="Times New Roman" w:hAnsi="Times New Roman" w:cs="Times New Roman"/>
                          <w:sz w:val="20"/>
                          <w:szCs w:val="20"/>
                          <w:lang w:val="en-US"/>
                        </w:rPr>
                        <w:t>Lee.Foust</w:t>
                      </w:r>
                      <w:proofErr w:type="spellEnd"/>
                      <w:r w:rsidRPr="00BE493D">
                        <w:rPr>
                          <w:sz w:val="24"/>
                          <w:szCs w:val="24"/>
                          <w:lang w:val="en-US"/>
                        </w:rPr>
                        <w:t xml:space="preserve">     </w:t>
                      </w:r>
                    </w:p>
                    <w:p w14:paraId="2DB07C22" w14:textId="77777777" w:rsidR="002800E1" w:rsidRPr="0091459D" w:rsidRDefault="002800E1" w:rsidP="0091459D">
                      <w:pPr>
                        <w:jc w:val="center"/>
                        <w:rPr>
                          <w:rFonts w:ascii="Times New Roman" w:hAnsi="Times New Roman" w:cs="Times New Roman"/>
                          <w:sz w:val="24"/>
                          <w:szCs w:val="24"/>
                          <w:lang w:val="en-US"/>
                        </w:rPr>
                      </w:pPr>
                    </w:p>
                  </w:txbxContent>
                </v:textbox>
              </v:shape>
            </w:pict>
          </mc:Fallback>
        </mc:AlternateContent>
      </w:r>
    </w:p>
    <w:p w14:paraId="594E495D" w14:textId="333A63C5" w:rsidR="0091459D" w:rsidRPr="00F04D7B" w:rsidRDefault="0091459D">
      <w:pPr>
        <w:rPr>
          <w:rFonts w:ascii="Baskerville" w:hAnsi="Baskerville" w:cs="Times New Roman"/>
          <w:lang w:val="en-US"/>
        </w:rPr>
      </w:pPr>
    </w:p>
    <w:p w14:paraId="2B614795" w14:textId="77777777" w:rsidR="0091459D" w:rsidRPr="00F04D7B" w:rsidRDefault="0091459D">
      <w:pPr>
        <w:rPr>
          <w:rFonts w:ascii="Baskerville" w:hAnsi="Baskerville" w:cs="Times New Roman"/>
          <w:lang w:val="en-US"/>
        </w:rPr>
      </w:pPr>
    </w:p>
    <w:p w14:paraId="4E03EDF4" w14:textId="77777777" w:rsidR="0091459D" w:rsidRPr="00F04D7B" w:rsidRDefault="0091459D">
      <w:pPr>
        <w:rPr>
          <w:rFonts w:ascii="Baskerville" w:hAnsi="Baskerville" w:cs="Times New Roman"/>
          <w:lang w:val="en-US"/>
        </w:rPr>
      </w:pPr>
    </w:p>
    <w:p w14:paraId="07CC86C8" w14:textId="77777777" w:rsidR="0091459D" w:rsidRPr="00F04D7B" w:rsidRDefault="0091459D">
      <w:pPr>
        <w:rPr>
          <w:rFonts w:ascii="Baskerville" w:hAnsi="Baskerville" w:cs="Times New Roman"/>
          <w:lang w:val="en-US"/>
        </w:rPr>
      </w:pPr>
    </w:p>
    <w:p w14:paraId="613D45F1" w14:textId="77777777" w:rsidR="002053D2" w:rsidRPr="00F04D7B" w:rsidRDefault="002053D2" w:rsidP="00D6209D">
      <w:pPr>
        <w:jc w:val="both"/>
        <w:rPr>
          <w:rFonts w:ascii="Baskerville" w:hAnsi="Baskerville" w:cs="Times New Roman"/>
          <w:b/>
          <w:sz w:val="24"/>
          <w:szCs w:val="24"/>
          <w:lang w:val="en-US"/>
        </w:rPr>
      </w:pPr>
    </w:p>
    <w:p w14:paraId="4C5B51AA" w14:textId="26FBA8FA" w:rsidR="0091459D" w:rsidRPr="00F04D7B" w:rsidRDefault="003B7F90" w:rsidP="00D6209D">
      <w:pPr>
        <w:jc w:val="both"/>
        <w:rPr>
          <w:rFonts w:ascii="Baskerville" w:hAnsi="Baskerville" w:cs="Times New Roman"/>
          <w:b/>
          <w:sz w:val="24"/>
          <w:szCs w:val="24"/>
          <w:lang w:val="en-US"/>
        </w:rPr>
      </w:pPr>
      <w:r w:rsidRPr="00F04D7B">
        <w:rPr>
          <w:rFonts w:ascii="Baskerville" w:hAnsi="Baskerville" w:cs="Times New Roman"/>
          <w:b/>
          <w:sz w:val="24"/>
          <w:szCs w:val="24"/>
          <w:lang w:val="en-US"/>
        </w:rPr>
        <w:t>Course Description</w:t>
      </w:r>
      <w:r w:rsidR="00186670" w:rsidRPr="00F04D7B">
        <w:rPr>
          <w:rFonts w:ascii="Baskerville" w:hAnsi="Baskerville" w:cs="Times New Roman"/>
          <w:b/>
          <w:sz w:val="24"/>
          <w:szCs w:val="24"/>
          <w:lang w:val="en-US"/>
        </w:rPr>
        <w:t>:</w:t>
      </w:r>
    </w:p>
    <w:p w14:paraId="268089BE" w14:textId="35F2A7D9" w:rsidR="00446787" w:rsidRPr="00F04D7B" w:rsidRDefault="003B7F90" w:rsidP="003B7F90">
      <w:pPr>
        <w:jc w:val="both"/>
        <w:rPr>
          <w:rFonts w:ascii="Baskerville" w:hAnsi="Baskerville" w:cs="Times New Roman"/>
          <w:sz w:val="20"/>
          <w:szCs w:val="20"/>
          <w:lang w:val="en-US"/>
        </w:rPr>
      </w:pPr>
      <w:r w:rsidRPr="00F04D7B">
        <w:rPr>
          <w:rFonts w:ascii="Baskerville" w:hAnsi="Baskerville" w:cs="Times New Roman"/>
          <w:sz w:val="20"/>
          <w:szCs w:val="20"/>
          <w:lang w:val="en-US"/>
        </w:rPr>
        <w:t>This course will explore a series of texts</w:t>
      </w:r>
      <w:r w:rsidR="0015140C" w:rsidRPr="00F04D7B">
        <w:rPr>
          <w:rFonts w:ascii="Baskerville" w:hAnsi="Baskerville" w:cs="Times New Roman"/>
          <w:sz w:val="20"/>
          <w:szCs w:val="20"/>
          <w:lang w:val="en-US"/>
        </w:rPr>
        <w:t xml:space="preserve"> and films that</w:t>
      </w:r>
      <w:r w:rsidRPr="00F04D7B">
        <w:rPr>
          <w:rFonts w:ascii="Baskerville" w:hAnsi="Baskerville" w:cs="Times New Roman"/>
          <w:sz w:val="20"/>
          <w:szCs w:val="20"/>
          <w:lang w:val="en-US"/>
        </w:rPr>
        <w:t xml:space="preserve"> </w:t>
      </w:r>
      <w:r w:rsidR="0015140C" w:rsidRPr="00F04D7B">
        <w:rPr>
          <w:rFonts w:ascii="Baskerville" w:hAnsi="Baskerville" w:cs="Times New Roman"/>
          <w:sz w:val="20"/>
          <w:szCs w:val="20"/>
          <w:lang w:val="en-US"/>
        </w:rPr>
        <w:t>present</w:t>
      </w:r>
      <w:r w:rsidR="007A3A85" w:rsidRPr="00F04D7B">
        <w:rPr>
          <w:rFonts w:ascii="Baskerville" w:hAnsi="Baskerville" w:cs="Times New Roman"/>
          <w:sz w:val="20"/>
          <w:szCs w:val="20"/>
          <w:lang w:val="en-US"/>
        </w:rPr>
        <w:t xml:space="preserve"> and focus on</w:t>
      </w:r>
      <w:r w:rsidR="0015140C" w:rsidRPr="00F04D7B">
        <w:rPr>
          <w:rFonts w:ascii="Baskerville" w:hAnsi="Baskerville" w:cs="Times New Roman"/>
          <w:sz w:val="20"/>
          <w:szCs w:val="20"/>
          <w:lang w:val="en-US"/>
        </w:rPr>
        <w:t xml:space="preserve"> female Neapolitan protagonists</w:t>
      </w:r>
      <w:r w:rsidRPr="00F04D7B">
        <w:rPr>
          <w:rFonts w:ascii="Baskerville" w:hAnsi="Baskerville" w:cs="Times New Roman"/>
          <w:sz w:val="20"/>
          <w:szCs w:val="20"/>
          <w:lang w:val="en-US"/>
        </w:rPr>
        <w:t>.</w:t>
      </w:r>
      <w:r w:rsidR="0015140C" w:rsidRPr="00F04D7B">
        <w:rPr>
          <w:rFonts w:ascii="Baskerville" w:hAnsi="Baskerville" w:cs="Times New Roman"/>
          <w:sz w:val="20"/>
          <w:szCs w:val="20"/>
          <w:lang w:val="en-US"/>
        </w:rPr>
        <w:t xml:space="preserve"> We will</w:t>
      </w:r>
      <w:r w:rsidR="00326DF8" w:rsidRPr="00F04D7B">
        <w:rPr>
          <w:rFonts w:ascii="Baskerville" w:hAnsi="Baskerville" w:cs="Times New Roman"/>
          <w:sz w:val="20"/>
          <w:szCs w:val="20"/>
          <w:lang w:val="en-US"/>
        </w:rPr>
        <w:t xml:space="preserve"> see six films and</w:t>
      </w:r>
      <w:r w:rsidR="0015140C" w:rsidRPr="00F04D7B">
        <w:rPr>
          <w:rFonts w:ascii="Baskerville" w:hAnsi="Baskerville" w:cs="Times New Roman"/>
          <w:sz w:val="20"/>
          <w:szCs w:val="20"/>
          <w:lang w:val="en-US"/>
        </w:rPr>
        <w:t xml:space="preserve"> re</w:t>
      </w:r>
      <w:r w:rsidR="00326DF8" w:rsidRPr="00F04D7B">
        <w:rPr>
          <w:rFonts w:ascii="Baskerville" w:hAnsi="Baskerville" w:cs="Times New Roman"/>
          <w:sz w:val="20"/>
          <w:szCs w:val="20"/>
          <w:lang w:val="en-US"/>
        </w:rPr>
        <w:t>a</w:t>
      </w:r>
      <w:r w:rsidR="0015140C" w:rsidRPr="00F04D7B">
        <w:rPr>
          <w:rFonts w:ascii="Baskerville" w:hAnsi="Baskerville" w:cs="Times New Roman"/>
          <w:sz w:val="20"/>
          <w:szCs w:val="20"/>
          <w:lang w:val="en-US"/>
        </w:rPr>
        <w:t xml:space="preserve">d six novels, five of them written by Neapolitan women writers, and one </w:t>
      </w:r>
      <w:r w:rsidR="004A353E" w:rsidRPr="00F04D7B">
        <w:rPr>
          <w:rFonts w:ascii="Baskerville" w:hAnsi="Baskerville" w:cs="Times New Roman"/>
          <w:sz w:val="20"/>
          <w:szCs w:val="20"/>
          <w:lang w:val="en-US"/>
        </w:rPr>
        <w:t xml:space="preserve">by an American novelist </w:t>
      </w:r>
      <w:r w:rsidR="0015140C" w:rsidRPr="00F04D7B">
        <w:rPr>
          <w:rFonts w:ascii="Baskerville" w:hAnsi="Baskerville" w:cs="Times New Roman"/>
          <w:sz w:val="20"/>
          <w:szCs w:val="20"/>
          <w:lang w:val="en-US"/>
        </w:rPr>
        <w:t xml:space="preserve">about a </w:t>
      </w:r>
      <w:r w:rsidR="004A353E" w:rsidRPr="00F04D7B">
        <w:rPr>
          <w:rFonts w:ascii="Baskerville" w:hAnsi="Baskerville" w:cs="Times New Roman"/>
          <w:sz w:val="20"/>
          <w:szCs w:val="20"/>
          <w:lang w:val="en-US"/>
        </w:rPr>
        <w:t>British</w:t>
      </w:r>
      <w:r w:rsidR="0015140C" w:rsidRPr="00F04D7B">
        <w:rPr>
          <w:rFonts w:ascii="Baskerville" w:hAnsi="Baskerville" w:cs="Times New Roman"/>
          <w:sz w:val="20"/>
          <w:szCs w:val="20"/>
          <w:lang w:val="en-US"/>
        </w:rPr>
        <w:t xml:space="preserve"> woman</w:t>
      </w:r>
      <w:r w:rsidR="004A353E" w:rsidRPr="00F04D7B">
        <w:rPr>
          <w:rFonts w:ascii="Baskerville" w:hAnsi="Baskerville" w:cs="Times New Roman"/>
          <w:sz w:val="20"/>
          <w:szCs w:val="20"/>
          <w:lang w:val="en-US"/>
        </w:rPr>
        <w:t xml:space="preserve"> who, transplanted to Naples, caused one of Europe’s biggest scandals during the Napoleonic wars. These texts and films will give us ample fodder to follow the history of t</w:t>
      </w:r>
      <w:r w:rsidR="007A3A85" w:rsidRPr="00F04D7B">
        <w:rPr>
          <w:rFonts w:ascii="Baskerville" w:hAnsi="Baskerville" w:cs="Times New Roman"/>
          <w:sz w:val="20"/>
          <w:szCs w:val="20"/>
          <w:lang w:val="en-US"/>
        </w:rPr>
        <w:t>he city and the role that women,</w:t>
      </w:r>
      <w:r w:rsidR="004A353E" w:rsidRPr="00F04D7B">
        <w:rPr>
          <w:rFonts w:ascii="Baskerville" w:hAnsi="Baskerville" w:cs="Times New Roman"/>
          <w:sz w:val="20"/>
          <w:szCs w:val="20"/>
          <w:lang w:val="en-US"/>
        </w:rPr>
        <w:t xml:space="preserve"> </w:t>
      </w:r>
      <w:r w:rsidR="007A3A85" w:rsidRPr="00F04D7B">
        <w:rPr>
          <w:rFonts w:ascii="Baskerville" w:hAnsi="Baskerville" w:cs="Times New Roman"/>
          <w:sz w:val="20"/>
          <w:szCs w:val="20"/>
          <w:lang w:val="en-US"/>
        </w:rPr>
        <w:t>as well as</w:t>
      </w:r>
      <w:r w:rsidR="004A353E" w:rsidRPr="00F04D7B">
        <w:rPr>
          <w:rFonts w:ascii="Baskerville" w:hAnsi="Baskerville" w:cs="Times New Roman"/>
          <w:sz w:val="20"/>
          <w:szCs w:val="20"/>
          <w:lang w:val="en-US"/>
        </w:rPr>
        <w:t xml:space="preserve"> </w:t>
      </w:r>
      <w:r w:rsidR="007A3A85" w:rsidRPr="00F04D7B">
        <w:rPr>
          <w:rFonts w:ascii="Baskerville" w:hAnsi="Baskerville" w:cs="Times New Roman"/>
          <w:sz w:val="20"/>
          <w:szCs w:val="20"/>
          <w:lang w:val="en-US"/>
        </w:rPr>
        <w:t>women</w:t>
      </w:r>
      <w:r w:rsidR="004A353E" w:rsidRPr="00F04D7B">
        <w:rPr>
          <w:rFonts w:ascii="Baskerville" w:hAnsi="Baskerville" w:cs="Times New Roman"/>
          <w:sz w:val="20"/>
          <w:szCs w:val="20"/>
          <w:lang w:val="en-US"/>
        </w:rPr>
        <w:t xml:space="preserve"> writers and one</w:t>
      </w:r>
      <w:r w:rsidR="007A3A85" w:rsidRPr="00F04D7B">
        <w:rPr>
          <w:rFonts w:ascii="Baskerville" w:hAnsi="Baskerville" w:cs="Times New Roman"/>
          <w:sz w:val="20"/>
          <w:szCs w:val="20"/>
          <w:lang w:val="en-US"/>
        </w:rPr>
        <w:t xml:space="preserve"> </w:t>
      </w:r>
      <w:r w:rsidR="004A353E" w:rsidRPr="00F04D7B">
        <w:rPr>
          <w:rFonts w:ascii="Baskerville" w:hAnsi="Baskerville" w:cs="Times New Roman"/>
          <w:sz w:val="20"/>
          <w:szCs w:val="20"/>
          <w:lang w:val="en-US"/>
        </w:rPr>
        <w:t>filmmaker, have played in their own self-definition.</w:t>
      </w:r>
    </w:p>
    <w:p w14:paraId="613030D6" w14:textId="77777777" w:rsidR="004A353E" w:rsidRPr="00F04D7B" w:rsidRDefault="004A353E" w:rsidP="003B7F90">
      <w:pPr>
        <w:jc w:val="both"/>
        <w:rPr>
          <w:rFonts w:ascii="Baskerville" w:hAnsi="Baskerville" w:cs="Times New Roman"/>
          <w:sz w:val="20"/>
          <w:szCs w:val="20"/>
          <w:lang w:val="en-US"/>
        </w:rPr>
      </w:pPr>
    </w:p>
    <w:p w14:paraId="7762ADEC" w14:textId="0C1F4736" w:rsidR="0091459D" w:rsidRPr="00F04D7B" w:rsidRDefault="0091459D" w:rsidP="00D6209D">
      <w:pPr>
        <w:jc w:val="both"/>
        <w:rPr>
          <w:rFonts w:ascii="Baskerville" w:hAnsi="Baskerville" w:cs="Times New Roman"/>
          <w:b/>
          <w:sz w:val="24"/>
          <w:szCs w:val="24"/>
          <w:lang w:val="en-US"/>
        </w:rPr>
      </w:pPr>
      <w:r w:rsidRPr="00F04D7B">
        <w:rPr>
          <w:rFonts w:ascii="Baskerville" w:hAnsi="Baskerville" w:cs="Times New Roman"/>
          <w:b/>
          <w:sz w:val="24"/>
          <w:szCs w:val="24"/>
          <w:lang w:val="en-US"/>
        </w:rPr>
        <w:t xml:space="preserve">Course </w:t>
      </w:r>
      <w:r w:rsidR="003B7F90" w:rsidRPr="00F04D7B">
        <w:rPr>
          <w:rFonts w:ascii="Baskerville" w:hAnsi="Baskerville" w:cs="Times New Roman"/>
          <w:b/>
          <w:sz w:val="24"/>
          <w:szCs w:val="24"/>
          <w:lang w:val="en-US"/>
        </w:rPr>
        <w:t>Objectives</w:t>
      </w:r>
      <w:r w:rsidR="00186670" w:rsidRPr="00F04D7B">
        <w:rPr>
          <w:rFonts w:ascii="Baskerville" w:hAnsi="Baskerville" w:cs="Times New Roman"/>
          <w:b/>
          <w:sz w:val="24"/>
          <w:szCs w:val="24"/>
          <w:lang w:val="en-US"/>
        </w:rPr>
        <w:t>:</w:t>
      </w:r>
    </w:p>
    <w:p w14:paraId="1A74D9E1" w14:textId="4CC926FC" w:rsidR="003B7F90" w:rsidRPr="00F04D7B" w:rsidRDefault="003B7F90" w:rsidP="00357B6B">
      <w:pPr>
        <w:jc w:val="both"/>
        <w:rPr>
          <w:rFonts w:ascii="Baskerville" w:hAnsi="Baskerville" w:cs="Times New Roman"/>
          <w:sz w:val="20"/>
          <w:szCs w:val="20"/>
          <w:lang w:val="en-US"/>
        </w:rPr>
      </w:pPr>
      <w:r w:rsidRPr="00F04D7B">
        <w:rPr>
          <w:rFonts w:ascii="Baskerville" w:hAnsi="Baskerville" w:cs="Times New Roman"/>
          <w:sz w:val="20"/>
          <w:szCs w:val="20"/>
          <w:lang w:val="en-US"/>
        </w:rPr>
        <w:t xml:space="preserve">Our objectives will be three-fold: Primarily we will focus on the </w:t>
      </w:r>
      <w:r w:rsidR="004A353E" w:rsidRPr="00F04D7B">
        <w:rPr>
          <w:rFonts w:ascii="Baskerville" w:hAnsi="Baskerville" w:cs="Times New Roman"/>
          <w:sz w:val="20"/>
          <w:szCs w:val="20"/>
          <w:lang w:val="en-US"/>
        </w:rPr>
        <w:t>literary and cinematic presentation of Neapolitan women</w:t>
      </w:r>
      <w:r w:rsidRPr="00F04D7B">
        <w:rPr>
          <w:rFonts w:ascii="Baskerville" w:hAnsi="Baskerville" w:cs="Times New Roman"/>
          <w:sz w:val="20"/>
          <w:szCs w:val="20"/>
          <w:lang w:val="en-US"/>
        </w:rPr>
        <w:t xml:space="preserve"> gaining a familiarity with its themes and the various textual strategies that it employs. Secondly, we will enrich our knowledge </w:t>
      </w:r>
      <w:r w:rsidR="00507CCA" w:rsidRPr="00F04D7B">
        <w:rPr>
          <w:rFonts w:ascii="Baskerville" w:hAnsi="Baskerville" w:cs="Times New Roman"/>
          <w:sz w:val="20"/>
          <w:szCs w:val="20"/>
          <w:lang w:val="en-US"/>
        </w:rPr>
        <w:t xml:space="preserve">Neapolitan literature written by women over the course of the last one hundred and thirty years, as well as getting an artistic view of the history of this fascinating and complex city over the last </w:t>
      </w:r>
      <w:r w:rsidR="00326DF8" w:rsidRPr="00F04D7B">
        <w:rPr>
          <w:rFonts w:ascii="Baskerville" w:hAnsi="Baskerville" w:cs="Times New Roman"/>
          <w:sz w:val="20"/>
          <w:szCs w:val="20"/>
          <w:lang w:val="en-US"/>
        </w:rPr>
        <w:t>three</w:t>
      </w:r>
      <w:r w:rsidR="00507CCA" w:rsidRPr="00F04D7B">
        <w:rPr>
          <w:rFonts w:ascii="Baskerville" w:hAnsi="Baskerville" w:cs="Times New Roman"/>
          <w:sz w:val="20"/>
          <w:szCs w:val="20"/>
          <w:lang w:val="en-US"/>
        </w:rPr>
        <w:t xml:space="preserve"> centuries</w:t>
      </w:r>
      <w:r w:rsidRPr="00F04D7B">
        <w:rPr>
          <w:rFonts w:ascii="Baskerville" w:hAnsi="Baskerville" w:cs="Times New Roman"/>
          <w:sz w:val="20"/>
          <w:szCs w:val="20"/>
          <w:lang w:val="en-US"/>
        </w:rPr>
        <w:t xml:space="preserve">. Lastly, beyond simply </w:t>
      </w:r>
      <w:r w:rsidR="00A0388C" w:rsidRPr="00F04D7B">
        <w:rPr>
          <w:rFonts w:ascii="Baskerville" w:hAnsi="Baskerville" w:cs="Times New Roman"/>
          <w:sz w:val="20"/>
          <w:szCs w:val="20"/>
          <w:lang w:val="en-US"/>
        </w:rPr>
        <w:t>examining and interpreting</w:t>
      </w:r>
      <w:r w:rsidRPr="00F04D7B">
        <w:rPr>
          <w:rFonts w:ascii="Baskerville" w:hAnsi="Baskerville" w:cs="Times New Roman"/>
          <w:sz w:val="20"/>
          <w:szCs w:val="20"/>
          <w:lang w:val="en-US"/>
        </w:rPr>
        <w:t xml:space="preserve"> this material in your written work, I would like to </w:t>
      </w:r>
      <w:r w:rsidR="00500824" w:rsidRPr="00F04D7B">
        <w:rPr>
          <w:rFonts w:ascii="Baskerville" w:hAnsi="Baskerville" w:cs="Times New Roman"/>
          <w:sz w:val="20"/>
          <w:szCs w:val="20"/>
          <w:lang w:val="en-US"/>
        </w:rPr>
        <w:t>help</w:t>
      </w:r>
      <w:r w:rsidRPr="00F04D7B">
        <w:rPr>
          <w:rFonts w:ascii="Baskerville" w:hAnsi="Baskerville" w:cs="Times New Roman"/>
          <w:sz w:val="20"/>
          <w:szCs w:val="20"/>
          <w:lang w:val="en-US"/>
        </w:rPr>
        <w:t xml:space="preserve"> students </w:t>
      </w:r>
      <w:r w:rsidR="00500824" w:rsidRPr="00F04D7B">
        <w:rPr>
          <w:rFonts w:ascii="Baskerville" w:hAnsi="Baskerville" w:cs="Times New Roman"/>
          <w:sz w:val="20"/>
          <w:szCs w:val="20"/>
          <w:lang w:val="en-US"/>
        </w:rPr>
        <w:t>improve</w:t>
      </w:r>
      <w:r w:rsidR="00A0388C" w:rsidRPr="00F04D7B">
        <w:rPr>
          <w:rFonts w:ascii="Baskerville" w:hAnsi="Baskerville" w:cs="Times New Roman"/>
          <w:sz w:val="20"/>
          <w:szCs w:val="20"/>
          <w:lang w:val="en-US"/>
        </w:rPr>
        <w:t xml:space="preserve"> their rhetorical and essay-</w:t>
      </w:r>
      <w:r w:rsidRPr="00F04D7B">
        <w:rPr>
          <w:rFonts w:ascii="Baskerville" w:hAnsi="Baskerville" w:cs="Times New Roman"/>
          <w:sz w:val="20"/>
          <w:szCs w:val="20"/>
          <w:lang w:val="en-US"/>
        </w:rPr>
        <w:t xml:space="preserve">writing skills by inviting you to re-write your </w:t>
      </w:r>
      <w:r w:rsidR="00A0388C" w:rsidRPr="00F04D7B">
        <w:rPr>
          <w:rFonts w:ascii="Baskerville" w:hAnsi="Baskerville" w:cs="Times New Roman"/>
          <w:sz w:val="20"/>
          <w:szCs w:val="20"/>
          <w:lang w:val="en-US"/>
        </w:rPr>
        <w:t>essays</w:t>
      </w:r>
      <w:r w:rsidRPr="00F04D7B">
        <w:rPr>
          <w:rFonts w:ascii="Baskerville" w:hAnsi="Baskerville" w:cs="Times New Roman"/>
          <w:sz w:val="20"/>
          <w:szCs w:val="20"/>
          <w:lang w:val="en-US"/>
        </w:rPr>
        <w:t xml:space="preserve"> based on my comments</w:t>
      </w:r>
      <w:r w:rsidR="00A0388C" w:rsidRPr="00F04D7B">
        <w:rPr>
          <w:rFonts w:ascii="Baskerville" w:hAnsi="Baskerville" w:cs="Times New Roman"/>
          <w:sz w:val="20"/>
          <w:szCs w:val="20"/>
          <w:lang w:val="en-US"/>
        </w:rPr>
        <w:t>.</w:t>
      </w:r>
      <w:r w:rsidRPr="00F04D7B">
        <w:rPr>
          <w:rFonts w:ascii="Baskerville" w:hAnsi="Baskerville" w:cs="Times New Roman"/>
          <w:sz w:val="20"/>
          <w:szCs w:val="20"/>
          <w:lang w:val="en-US"/>
        </w:rPr>
        <w:t xml:space="preserve"> Comb</w:t>
      </w:r>
      <w:r w:rsidR="00975AD5" w:rsidRPr="00F04D7B">
        <w:rPr>
          <w:rFonts w:ascii="Baskerville" w:hAnsi="Baskerville" w:cs="Times New Roman"/>
          <w:sz w:val="20"/>
          <w:szCs w:val="20"/>
          <w:lang w:val="en-US"/>
        </w:rPr>
        <w:t>in</w:t>
      </w:r>
      <w:r w:rsidRPr="00F04D7B">
        <w:rPr>
          <w:rFonts w:ascii="Baskerville" w:hAnsi="Baskerville" w:cs="Times New Roman"/>
          <w:sz w:val="20"/>
          <w:szCs w:val="20"/>
          <w:lang w:val="en-US"/>
        </w:rPr>
        <w:t>ing these three-fold objectives, the measurable objective of this course will be to make its students capable of writing a coherent and knowledgeable critical literary essay on any aspect</w:t>
      </w:r>
      <w:r w:rsidR="00A0388C" w:rsidRPr="00F04D7B">
        <w:rPr>
          <w:rFonts w:ascii="Baskerville" w:hAnsi="Baskerville" w:cs="Times New Roman"/>
          <w:sz w:val="20"/>
          <w:szCs w:val="20"/>
          <w:lang w:val="en-US"/>
        </w:rPr>
        <w:t xml:space="preserve"> of the literature </w:t>
      </w:r>
      <w:r w:rsidR="00326DF8" w:rsidRPr="00F04D7B">
        <w:rPr>
          <w:rFonts w:ascii="Baskerville" w:hAnsi="Baskerville" w:cs="Times New Roman"/>
          <w:sz w:val="20"/>
          <w:szCs w:val="20"/>
          <w:lang w:val="en-US"/>
        </w:rPr>
        <w:t>and films presented</w:t>
      </w:r>
      <w:r w:rsidRPr="00F04D7B">
        <w:rPr>
          <w:rFonts w:ascii="Baskerville" w:hAnsi="Baskerville" w:cs="Times New Roman"/>
          <w:sz w:val="20"/>
          <w:szCs w:val="20"/>
          <w:lang w:val="en-US"/>
        </w:rPr>
        <w:t>.</w:t>
      </w:r>
    </w:p>
    <w:p w14:paraId="2C30FE04" w14:textId="77777777" w:rsidR="00446787" w:rsidRPr="00F04D7B" w:rsidRDefault="00446787" w:rsidP="00357B6B">
      <w:pPr>
        <w:jc w:val="both"/>
        <w:rPr>
          <w:rFonts w:ascii="Baskerville" w:hAnsi="Baskerville" w:cs="Times New Roman"/>
          <w:sz w:val="20"/>
          <w:szCs w:val="20"/>
          <w:lang w:val="en-US"/>
        </w:rPr>
      </w:pPr>
    </w:p>
    <w:p w14:paraId="4A321957" w14:textId="7AE97BC3" w:rsidR="00186670" w:rsidRPr="00F04D7B" w:rsidRDefault="00F4466F" w:rsidP="00186670">
      <w:pPr>
        <w:jc w:val="both"/>
        <w:rPr>
          <w:rFonts w:ascii="Baskerville" w:hAnsi="Baskerville" w:cs="Times New Roman"/>
          <w:sz w:val="24"/>
          <w:szCs w:val="24"/>
          <w:lang w:val="en-US"/>
        </w:rPr>
      </w:pPr>
      <w:r w:rsidRPr="00F04D7B">
        <w:rPr>
          <w:rFonts w:ascii="Baskerville" w:hAnsi="Baskerville" w:cs="Times New Roman"/>
          <w:b/>
          <w:sz w:val="24"/>
          <w:szCs w:val="24"/>
          <w:lang w:val="en-US"/>
        </w:rPr>
        <w:t>Course Requirements:</w:t>
      </w:r>
    </w:p>
    <w:p w14:paraId="7F02F153" w14:textId="53B6F4A0" w:rsidR="00186670" w:rsidRPr="00F04D7B" w:rsidRDefault="00186670" w:rsidP="00186670">
      <w:pPr>
        <w:jc w:val="both"/>
        <w:rPr>
          <w:rFonts w:ascii="Baskerville" w:hAnsi="Baskerville" w:cs="Times New Roman"/>
          <w:sz w:val="20"/>
          <w:szCs w:val="20"/>
          <w:lang w:val="en-US"/>
        </w:rPr>
      </w:pPr>
      <w:r w:rsidRPr="00F04D7B">
        <w:rPr>
          <w:rFonts w:ascii="Baskerville" w:hAnsi="Baskerville" w:cs="Times New Roman"/>
          <w:sz w:val="20"/>
          <w:szCs w:val="20"/>
          <w:lang w:val="en-US"/>
        </w:rPr>
        <w:t xml:space="preserve">Beyond the completion of the requisite reading and participation in the class discussions, students will be asked to </w:t>
      </w:r>
      <w:r w:rsidR="00C23EF7" w:rsidRPr="00F04D7B">
        <w:rPr>
          <w:rFonts w:ascii="Baskerville" w:hAnsi="Baskerville" w:cs="Times New Roman"/>
          <w:sz w:val="20"/>
          <w:szCs w:val="20"/>
          <w:lang w:val="en-US"/>
        </w:rPr>
        <w:t>give an oral report to the class</w:t>
      </w:r>
      <w:r w:rsidR="002800E1" w:rsidRPr="00F04D7B">
        <w:rPr>
          <w:rFonts w:ascii="Baskerville" w:hAnsi="Baskerville" w:cs="Times New Roman"/>
          <w:sz w:val="20"/>
          <w:szCs w:val="20"/>
          <w:lang w:val="en-US"/>
        </w:rPr>
        <w:t xml:space="preserve"> (see topics in the calendar below)</w:t>
      </w:r>
      <w:r w:rsidR="00C23EF7" w:rsidRPr="00F04D7B">
        <w:rPr>
          <w:rFonts w:ascii="Baskerville" w:hAnsi="Baskerville" w:cs="Times New Roman"/>
          <w:sz w:val="20"/>
          <w:szCs w:val="20"/>
          <w:lang w:val="en-US"/>
        </w:rPr>
        <w:t xml:space="preserve"> and to </w:t>
      </w:r>
      <w:r w:rsidRPr="00F04D7B">
        <w:rPr>
          <w:rFonts w:ascii="Baskerville" w:hAnsi="Baskerville" w:cs="Times New Roman"/>
          <w:sz w:val="20"/>
          <w:szCs w:val="20"/>
          <w:lang w:val="en-US"/>
        </w:rPr>
        <w:t xml:space="preserve">complete </w:t>
      </w:r>
      <w:r w:rsidR="002800E1" w:rsidRPr="00F04D7B">
        <w:rPr>
          <w:rFonts w:ascii="Baskerville" w:hAnsi="Baskerville" w:cs="Times New Roman"/>
          <w:sz w:val="20"/>
          <w:szCs w:val="20"/>
          <w:lang w:val="en-US"/>
        </w:rPr>
        <w:t>two essays of 5-7</w:t>
      </w:r>
      <w:r w:rsidR="00C23EF7" w:rsidRPr="00F04D7B">
        <w:rPr>
          <w:rFonts w:ascii="Baskerville" w:hAnsi="Baskerville" w:cs="Times New Roman"/>
          <w:sz w:val="20"/>
          <w:szCs w:val="20"/>
          <w:lang w:val="en-US"/>
        </w:rPr>
        <w:t xml:space="preserve"> pages </w:t>
      </w:r>
      <w:r w:rsidR="002800E1" w:rsidRPr="00F04D7B">
        <w:rPr>
          <w:rFonts w:ascii="Baskerville" w:hAnsi="Baskerville" w:cs="Times New Roman"/>
          <w:sz w:val="20"/>
          <w:szCs w:val="20"/>
          <w:lang w:val="en-US"/>
        </w:rPr>
        <w:t>each</w:t>
      </w:r>
      <w:r w:rsidRPr="00F04D7B">
        <w:rPr>
          <w:rFonts w:ascii="Baskerville" w:hAnsi="Baskerville" w:cs="Times New Roman"/>
          <w:sz w:val="20"/>
          <w:szCs w:val="20"/>
          <w:lang w:val="en-US"/>
        </w:rPr>
        <w:t>. The written work will consist o</w:t>
      </w:r>
      <w:r w:rsidR="004B0F2F" w:rsidRPr="00F04D7B">
        <w:rPr>
          <w:rFonts w:ascii="Baskerville" w:hAnsi="Baskerville" w:cs="Times New Roman"/>
          <w:sz w:val="20"/>
          <w:szCs w:val="20"/>
          <w:lang w:val="en-US"/>
        </w:rPr>
        <w:t xml:space="preserve">f </w:t>
      </w:r>
      <w:r w:rsidR="002800E1" w:rsidRPr="00F04D7B">
        <w:rPr>
          <w:rFonts w:ascii="Baskerville" w:hAnsi="Baskerville" w:cs="Times New Roman"/>
          <w:sz w:val="20"/>
          <w:szCs w:val="20"/>
          <w:lang w:val="en-US"/>
        </w:rPr>
        <w:t xml:space="preserve">two </w:t>
      </w:r>
      <w:r w:rsidR="00E2224D" w:rsidRPr="00F04D7B">
        <w:rPr>
          <w:rFonts w:ascii="Baskerville" w:hAnsi="Baskerville" w:cs="Times New Roman"/>
          <w:sz w:val="20"/>
          <w:szCs w:val="20"/>
          <w:lang w:val="en-US"/>
        </w:rPr>
        <w:t xml:space="preserve">interpretive literary </w:t>
      </w:r>
      <w:r w:rsidR="00C23EF7" w:rsidRPr="00F04D7B">
        <w:rPr>
          <w:rFonts w:ascii="Baskerville" w:hAnsi="Baskerville" w:cs="Times New Roman"/>
          <w:sz w:val="20"/>
          <w:szCs w:val="20"/>
          <w:lang w:val="en-US"/>
        </w:rPr>
        <w:t>essays</w:t>
      </w:r>
      <w:r w:rsidRPr="00F04D7B">
        <w:rPr>
          <w:rFonts w:ascii="Baskerville" w:hAnsi="Baskerville" w:cs="Times New Roman"/>
          <w:sz w:val="20"/>
          <w:szCs w:val="20"/>
          <w:lang w:val="en-US"/>
        </w:rPr>
        <w:t xml:space="preserve"> that closely examine one of the texts</w:t>
      </w:r>
      <w:r w:rsidR="002800E1" w:rsidRPr="00F04D7B">
        <w:rPr>
          <w:rFonts w:ascii="Baskerville" w:hAnsi="Baskerville" w:cs="Times New Roman"/>
          <w:sz w:val="20"/>
          <w:szCs w:val="20"/>
          <w:lang w:val="en-US"/>
        </w:rPr>
        <w:t xml:space="preserve"> or films</w:t>
      </w:r>
      <w:r w:rsidRPr="00F04D7B">
        <w:rPr>
          <w:rFonts w:ascii="Baskerville" w:hAnsi="Baskerville" w:cs="Times New Roman"/>
          <w:sz w:val="20"/>
          <w:szCs w:val="20"/>
          <w:lang w:val="en-US"/>
        </w:rPr>
        <w:t xml:space="preserve"> that we study</w:t>
      </w:r>
      <w:r w:rsidR="00C23EF7" w:rsidRPr="00F04D7B">
        <w:rPr>
          <w:rFonts w:ascii="Baskerville" w:hAnsi="Baskerville" w:cs="Times New Roman"/>
          <w:sz w:val="20"/>
          <w:szCs w:val="20"/>
          <w:lang w:val="en-US"/>
        </w:rPr>
        <w:t>,</w:t>
      </w:r>
      <w:r w:rsidRPr="00F04D7B">
        <w:rPr>
          <w:rFonts w:ascii="Baskerville" w:hAnsi="Baskerville" w:cs="Times New Roman"/>
          <w:sz w:val="20"/>
          <w:szCs w:val="20"/>
          <w:lang w:val="en-US"/>
        </w:rPr>
        <w:t xml:space="preserve"> </w:t>
      </w:r>
      <w:r w:rsidR="00E2224D" w:rsidRPr="00F04D7B">
        <w:rPr>
          <w:rFonts w:ascii="Baskerville" w:hAnsi="Baskerville" w:cs="Times New Roman"/>
          <w:sz w:val="20"/>
          <w:szCs w:val="20"/>
          <w:lang w:val="en-US"/>
        </w:rPr>
        <w:t>isolate and interpret</w:t>
      </w:r>
      <w:r w:rsidRPr="00F04D7B">
        <w:rPr>
          <w:rFonts w:ascii="Baskerville" w:hAnsi="Baskerville" w:cs="Times New Roman"/>
          <w:sz w:val="20"/>
          <w:szCs w:val="20"/>
          <w:lang w:val="en-US"/>
        </w:rPr>
        <w:t xml:space="preserve"> </w:t>
      </w:r>
      <w:r w:rsidR="002800E1" w:rsidRPr="00F04D7B">
        <w:rPr>
          <w:rFonts w:ascii="Baskerville" w:hAnsi="Baskerville" w:cs="Times New Roman"/>
          <w:sz w:val="20"/>
          <w:szCs w:val="20"/>
          <w:lang w:val="en-US"/>
        </w:rPr>
        <w:t>motifs, themes, or commonalities</w:t>
      </w:r>
      <w:r w:rsidRPr="00F04D7B">
        <w:rPr>
          <w:rFonts w:ascii="Baskerville" w:hAnsi="Baskerville" w:cs="Times New Roman"/>
          <w:sz w:val="20"/>
          <w:szCs w:val="20"/>
          <w:lang w:val="en-US"/>
        </w:rPr>
        <w:t xml:space="preserve"> that you </w:t>
      </w:r>
      <w:r w:rsidR="00E2224D" w:rsidRPr="00F04D7B">
        <w:rPr>
          <w:rFonts w:ascii="Baskerville" w:hAnsi="Baskerville" w:cs="Times New Roman"/>
          <w:sz w:val="20"/>
          <w:szCs w:val="20"/>
          <w:lang w:val="en-US"/>
        </w:rPr>
        <w:t>may find in two or more texts</w:t>
      </w:r>
      <w:r w:rsidR="002800E1" w:rsidRPr="00F04D7B">
        <w:rPr>
          <w:rFonts w:ascii="Baskerville" w:hAnsi="Baskerville" w:cs="Times New Roman"/>
          <w:sz w:val="20"/>
          <w:szCs w:val="20"/>
          <w:lang w:val="en-US"/>
        </w:rPr>
        <w:t xml:space="preserve"> or films</w:t>
      </w:r>
      <w:r w:rsidR="00E2224D" w:rsidRPr="00F04D7B">
        <w:rPr>
          <w:rFonts w:ascii="Baskerville" w:hAnsi="Baskerville" w:cs="Times New Roman"/>
          <w:sz w:val="20"/>
          <w:szCs w:val="20"/>
          <w:lang w:val="en-US"/>
        </w:rPr>
        <w:t>, explore and interpret</w:t>
      </w:r>
      <w:r w:rsidRPr="00F04D7B">
        <w:rPr>
          <w:rFonts w:ascii="Baskerville" w:hAnsi="Baskerville" w:cs="Times New Roman"/>
          <w:sz w:val="20"/>
          <w:szCs w:val="20"/>
          <w:lang w:val="en-US"/>
        </w:rPr>
        <w:t xml:space="preserve"> an applicable text outside of our reading list, or </w:t>
      </w:r>
      <w:r w:rsidR="00E2224D" w:rsidRPr="00F04D7B">
        <w:rPr>
          <w:rFonts w:ascii="Baskerville" w:hAnsi="Baskerville" w:cs="Times New Roman"/>
          <w:sz w:val="20"/>
          <w:szCs w:val="20"/>
          <w:lang w:val="en-US"/>
        </w:rPr>
        <w:t>isolate and examine</w:t>
      </w:r>
      <w:r w:rsidRPr="00F04D7B">
        <w:rPr>
          <w:rFonts w:ascii="Baskerville" w:hAnsi="Baskerville" w:cs="Times New Roman"/>
          <w:sz w:val="20"/>
          <w:szCs w:val="20"/>
          <w:lang w:val="en-US"/>
        </w:rPr>
        <w:t xml:space="preserve"> a current of literary</w:t>
      </w:r>
      <w:r w:rsidR="002800E1" w:rsidRPr="00F04D7B">
        <w:rPr>
          <w:rFonts w:ascii="Baskerville" w:hAnsi="Baskerville" w:cs="Times New Roman"/>
          <w:sz w:val="20"/>
          <w:szCs w:val="20"/>
          <w:lang w:val="en-US"/>
        </w:rPr>
        <w:t xml:space="preserve"> or film</w:t>
      </w:r>
      <w:r w:rsidRPr="00F04D7B">
        <w:rPr>
          <w:rFonts w:ascii="Baskerville" w:hAnsi="Baskerville" w:cs="Times New Roman"/>
          <w:sz w:val="20"/>
          <w:szCs w:val="20"/>
          <w:lang w:val="en-US"/>
        </w:rPr>
        <w:t xml:space="preserve"> criticism, a sub-genre, or a historical</w:t>
      </w:r>
      <w:r w:rsidR="008F03A5" w:rsidRPr="00F04D7B">
        <w:rPr>
          <w:rFonts w:ascii="Baskerville" w:hAnsi="Baskerville" w:cs="Times New Roman"/>
          <w:sz w:val="20"/>
          <w:szCs w:val="20"/>
          <w:lang w:val="en-US"/>
        </w:rPr>
        <w:t>, social, or political</w:t>
      </w:r>
      <w:r w:rsidRPr="00F04D7B">
        <w:rPr>
          <w:rFonts w:ascii="Baskerville" w:hAnsi="Baskerville" w:cs="Times New Roman"/>
          <w:sz w:val="20"/>
          <w:szCs w:val="20"/>
          <w:lang w:val="en-US"/>
        </w:rPr>
        <w:t xml:space="preserve"> topic related to </w:t>
      </w:r>
      <w:r w:rsidR="002800E1" w:rsidRPr="00F04D7B">
        <w:rPr>
          <w:rFonts w:ascii="Baskerville" w:hAnsi="Baskerville" w:cs="Times New Roman"/>
          <w:sz w:val="20"/>
          <w:szCs w:val="20"/>
          <w:lang w:val="en-US"/>
        </w:rPr>
        <w:t>the figure of the Neapolitan woman</w:t>
      </w:r>
      <w:r w:rsidR="008F03A5" w:rsidRPr="00F04D7B">
        <w:rPr>
          <w:rFonts w:ascii="Baskerville" w:hAnsi="Baskerville" w:cs="Times New Roman"/>
          <w:sz w:val="20"/>
          <w:szCs w:val="20"/>
          <w:lang w:val="en-US"/>
        </w:rPr>
        <w:t xml:space="preserve"> or </w:t>
      </w:r>
      <w:proofErr w:type="spellStart"/>
      <w:r w:rsidR="008F03A5" w:rsidRPr="00F04D7B">
        <w:rPr>
          <w:rFonts w:ascii="Baskerville" w:hAnsi="Baskerville" w:cs="Times New Roman"/>
          <w:sz w:val="20"/>
          <w:szCs w:val="20"/>
          <w:lang w:val="en-US"/>
        </w:rPr>
        <w:t>Neapolitain</w:t>
      </w:r>
      <w:proofErr w:type="spellEnd"/>
      <w:r w:rsidR="008F03A5" w:rsidRPr="00F04D7B">
        <w:rPr>
          <w:rFonts w:ascii="Baskerville" w:hAnsi="Baskerville" w:cs="Times New Roman"/>
          <w:sz w:val="20"/>
          <w:szCs w:val="20"/>
          <w:lang w:val="en-US"/>
        </w:rPr>
        <w:t xml:space="preserve"> writers</w:t>
      </w:r>
      <w:r w:rsidRPr="00F04D7B">
        <w:rPr>
          <w:rFonts w:ascii="Baskerville" w:hAnsi="Baskerville" w:cs="Times New Roman"/>
          <w:sz w:val="20"/>
          <w:szCs w:val="20"/>
          <w:lang w:val="en-US"/>
        </w:rPr>
        <w:t xml:space="preserve">, literature </w:t>
      </w:r>
      <w:r w:rsidR="008F03A5" w:rsidRPr="00F04D7B">
        <w:rPr>
          <w:rFonts w:ascii="Baskerville" w:hAnsi="Baskerville" w:cs="Times New Roman"/>
          <w:sz w:val="20"/>
          <w:szCs w:val="20"/>
          <w:lang w:val="en-US"/>
        </w:rPr>
        <w:t xml:space="preserve">and films </w:t>
      </w:r>
      <w:r w:rsidRPr="00F04D7B">
        <w:rPr>
          <w:rFonts w:ascii="Baskerville" w:hAnsi="Baskerville" w:cs="Times New Roman"/>
          <w:sz w:val="20"/>
          <w:szCs w:val="20"/>
          <w:lang w:val="en-US"/>
        </w:rPr>
        <w:t xml:space="preserve">focused on or set in </w:t>
      </w:r>
      <w:r w:rsidR="002800E1" w:rsidRPr="00F04D7B">
        <w:rPr>
          <w:rFonts w:ascii="Baskerville" w:hAnsi="Baskerville" w:cs="Times New Roman"/>
          <w:sz w:val="20"/>
          <w:szCs w:val="20"/>
          <w:lang w:val="en-US"/>
        </w:rPr>
        <w:t>Naples</w:t>
      </w:r>
      <w:r w:rsidRPr="00F04D7B">
        <w:rPr>
          <w:rFonts w:ascii="Baskerville" w:hAnsi="Baskerville" w:cs="Times New Roman"/>
          <w:sz w:val="20"/>
          <w:szCs w:val="20"/>
          <w:lang w:val="en-US"/>
        </w:rPr>
        <w:t>, or literature</w:t>
      </w:r>
      <w:r w:rsidR="008F03A5" w:rsidRPr="00F04D7B">
        <w:rPr>
          <w:rFonts w:ascii="Baskerville" w:hAnsi="Baskerville" w:cs="Times New Roman"/>
          <w:sz w:val="20"/>
          <w:szCs w:val="20"/>
          <w:lang w:val="en-US"/>
        </w:rPr>
        <w:t xml:space="preserve"> or films</w:t>
      </w:r>
      <w:r w:rsidRPr="00F04D7B">
        <w:rPr>
          <w:rFonts w:ascii="Baskerville" w:hAnsi="Baskerville" w:cs="Times New Roman"/>
          <w:sz w:val="20"/>
          <w:szCs w:val="20"/>
          <w:lang w:val="en-US"/>
        </w:rPr>
        <w:t xml:space="preserve"> dealing with </w:t>
      </w:r>
      <w:r w:rsidR="002800E1" w:rsidRPr="00F04D7B">
        <w:rPr>
          <w:rFonts w:ascii="Baskerville" w:hAnsi="Baskerville" w:cs="Times New Roman"/>
          <w:sz w:val="20"/>
          <w:szCs w:val="20"/>
          <w:lang w:val="en-US"/>
        </w:rPr>
        <w:t>Women and Southern Italy in general</w:t>
      </w:r>
      <w:r w:rsidR="00C23EF7" w:rsidRPr="00F04D7B">
        <w:rPr>
          <w:rFonts w:ascii="Baskerville" w:hAnsi="Baskerville" w:cs="Times New Roman"/>
          <w:sz w:val="20"/>
          <w:szCs w:val="20"/>
          <w:lang w:val="en-US"/>
        </w:rPr>
        <w:t xml:space="preserve">. </w:t>
      </w:r>
      <w:r w:rsidRPr="00F04D7B">
        <w:rPr>
          <w:rFonts w:ascii="Baskerville" w:hAnsi="Baskerville" w:cs="Times New Roman"/>
          <w:sz w:val="20"/>
          <w:szCs w:val="20"/>
          <w:lang w:val="en-US"/>
        </w:rPr>
        <w:t xml:space="preserve">These </w:t>
      </w:r>
      <w:r w:rsidR="00C23EF7" w:rsidRPr="00F04D7B">
        <w:rPr>
          <w:rFonts w:ascii="Baskerville" w:hAnsi="Baskerville" w:cs="Times New Roman"/>
          <w:sz w:val="20"/>
          <w:szCs w:val="20"/>
          <w:lang w:val="en-US"/>
        </w:rPr>
        <w:t>essays</w:t>
      </w:r>
      <w:r w:rsidRPr="00F04D7B">
        <w:rPr>
          <w:rFonts w:ascii="Baskerville" w:hAnsi="Baskerville" w:cs="Times New Roman"/>
          <w:sz w:val="20"/>
          <w:szCs w:val="20"/>
          <w:lang w:val="en-US"/>
        </w:rPr>
        <w:t xml:space="preserve"> will</w:t>
      </w:r>
      <w:r w:rsidR="00E2224D" w:rsidRPr="00F04D7B">
        <w:rPr>
          <w:rFonts w:ascii="Baskerville" w:hAnsi="Baskerville" w:cs="Times New Roman"/>
          <w:sz w:val="20"/>
          <w:szCs w:val="20"/>
          <w:lang w:val="en-US"/>
        </w:rPr>
        <w:t>, I hope,</w:t>
      </w:r>
      <w:r w:rsidRPr="00F04D7B">
        <w:rPr>
          <w:rFonts w:ascii="Baskerville" w:hAnsi="Baskerville" w:cs="Times New Roman"/>
          <w:sz w:val="20"/>
          <w:szCs w:val="20"/>
          <w:lang w:val="en-US"/>
        </w:rPr>
        <w:t xml:space="preserve"> spring ideally directly fr</w:t>
      </w:r>
      <w:r w:rsidR="00E2224D" w:rsidRPr="00F04D7B">
        <w:rPr>
          <w:rFonts w:ascii="Baskerville" w:hAnsi="Baskerville" w:cs="Times New Roman"/>
          <w:sz w:val="20"/>
          <w:szCs w:val="20"/>
          <w:lang w:val="en-US"/>
        </w:rPr>
        <w:t xml:space="preserve">om our class discussions </w:t>
      </w:r>
      <w:r w:rsidRPr="00F04D7B">
        <w:rPr>
          <w:rFonts w:ascii="Baskerville" w:hAnsi="Baskerville" w:cs="Times New Roman"/>
          <w:sz w:val="20"/>
          <w:szCs w:val="20"/>
          <w:lang w:val="en-US"/>
        </w:rPr>
        <w:t xml:space="preserve">and will be due </w:t>
      </w:r>
      <w:r w:rsidR="002800E1" w:rsidRPr="00F04D7B">
        <w:rPr>
          <w:rFonts w:ascii="Baskerville" w:hAnsi="Baskerville" w:cs="Times New Roman"/>
          <w:sz w:val="20"/>
          <w:szCs w:val="20"/>
          <w:lang w:val="en-US"/>
        </w:rPr>
        <w:t xml:space="preserve">one at midterm time (insert date here) and the other on the last day of class. For those </w:t>
      </w:r>
      <w:r w:rsidR="008F03A5" w:rsidRPr="00F04D7B">
        <w:rPr>
          <w:rFonts w:ascii="Baskerville" w:hAnsi="Baskerville" w:cs="Times New Roman"/>
          <w:sz w:val="20"/>
          <w:szCs w:val="20"/>
          <w:lang w:val="en-US"/>
        </w:rPr>
        <w:t xml:space="preserve">who want to work on their essay </w:t>
      </w:r>
      <w:r w:rsidR="002800E1" w:rsidRPr="00F04D7B">
        <w:rPr>
          <w:rFonts w:ascii="Baskerville" w:hAnsi="Baskerville" w:cs="Times New Roman"/>
          <w:sz w:val="20"/>
          <w:szCs w:val="20"/>
          <w:lang w:val="en-US"/>
        </w:rPr>
        <w:t xml:space="preserve">writing skills, any paper handed in before </w:t>
      </w:r>
      <w:r w:rsidR="008F03A5" w:rsidRPr="00F04D7B">
        <w:rPr>
          <w:rFonts w:ascii="Baskerville" w:hAnsi="Baskerville" w:cs="Times New Roman"/>
          <w:sz w:val="20"/>
          <w:szCs w:val="20"/>
          <w:lang w:val="en-US"/>
        </w:rPr>
        <w:t>the final due date</w:t>
      </w:r>
      <w:r w:rsidR="002800E1" w:rsidRPr="00F04D7B">
        <w:rPr>
          <w:rFonts w:ascii="Baskerville" w:hAnsi="Baskerville" w:cs="Times New Roman"/>
          <w:sz w:val="20"/>
          <w:szCs w:val="20"/>
          <w:lang w:val="en-US"/>
        </w:rPr>
        <w:t xml:space="preserve"> will be duly marked up with editing suggestions and I will accept a rewrite (and consider altering the paper’s grade) all the way up to the last day of class.</w:t>
      </w:r>
      <w:r w:rsidRPr="00F04D7B">
        <w:rPr>
          <w:rFonts w:ascii="Baskerville" w:hAnsi="Baskerville" w:cs="Times New Roman"/>
          <w:sz w:val="20"/>
          <w:szCs w:val="20"/>
          <w:lang w:val="en-US"/>
        </w:rPr>
        <w:t xml:space="preserve"> All papers and re-writes are absolutely due no later than </w:t>
      </w:r>
      <w:r w:rsidR="002800E1" w:rsidRPr="00F04D7B">
        <w:rPr>
          <w:rFonts w:ascii="Baskerville" w:hAnsi="Baskerville" w:cs="Times New Roman"/>
          <w:sz w:val="20"/>
          <w:szCs w:val="20"/>
          <w:lang w:val="en-US"/>
        </w:rPr>
        <w:t xml:space="preserve">the last day </w:t>
      </w:r>
      <w:r w:rsidR="008F03A5" w:rsidRPr="00F04D7B">
        <w:rPr>
          <w:rFonts w:ascii="Baskerville" w:hAnsi="Baskerville" w:cs="Times New Roman"/>
          <w:sz w:val="20"/>
          <w:szCs w:val="20"/>
          <w:lang w:val="en-US"/>
        </w:rPr>
        <w:t>of the course during our last</w:t>
      </w:r>
      <w:r w:rsidR="002800E1" w:rsidRPr="00F04D7B">
        <w:rPr>
          <w:rFonts w:ascii="Baskerville" w:hAnsi="Baskerville" w:cs="Times New Roman"/>
          <w:sz w:val="20"/>
          <w:szCs w:val="20"/>
          <w:lang w:val="en-US"/>
        </w:rPr>
        <w:t xml:space="preserve"> class</w:t>
      </w:r>
      <w:r w:rsidR="008F03A5" w:rsidRPr="00F04D7B">
        <w:rPr>
          <w:rFonts w:ascii="Baskerville" w:hAnsi="Baskerville" w:cs="Times New Roman"/>
          <w:sz w:val="20"/>
          <w:szCs w:val="20"/>
          <w:lang w:val="en-US"/>
        </w:rPr>
        <w:t xml:space="preserve"> session</w:t>
      </w:r>
      <w:r w:rsidR="002800E1" w:rsidRPr="00F04D7B">
        <w:rPr>
          <w:rFonts w:ascii="Baskerville" w:hAnsi="Baskerville" w:cs="Times New Roman"/>
          <w:sz w:val="20"/>
          <w:szCs w:val="20"/>
          <w:lang w:val="en-US"/>
        </w:rPr>
        <w:t>.</w:t>
      </w:r>
    </w:p>
    <w:p w14:paraId="2EF10260" w14:textId="71B90176" w:rsidR="00186670" w:rsidRPr="00F04D7B" w:rsidRDefault="00186670" w:rsidP="00186670">
      <w:pPr>
        <w:jc w:val="both"/>
        <w:rPr>
          <w:rFonts w:ascii="Baskerville" w:hAnsi="Baskerville" w:cs="Times New Roman"/>
          <w:sz w:val="20"/>
          <w:szCs w:val="20"/>
          <w:lang w:val="en-US"/>
        </w:rPr>
      </w:pPr>
      <w:r w:rsidRPr="00F04D7B">
        <w:rPr>
          <w:rFonts w:ascii="Baskerville" w:hAnsi="Baskerville" w:cs="Times New Roman"/>
          <w:sz w:val="20"/>
          <w:szCs w:val="20"/>
          <w:lang w:val="en-US"/>
        </w:rPr>
        <w:tab/>
      </w:r>
      <w:r w:rsidR="00DF02A0" w:rsidRPr="00F04D7B">
        <w:rPr>
          <w:rFonts w:ascii="Baskerville" w:eastAsia="Times New Roman" w:hAnsi="Baskerville" w:cs="Times New Roman"/>
          <w:color w:val="000000"/>
          <w:sz w:val="20"/>
          <w:szCs w:val="20"/>
          <w:lang w:val="en-US"/>
        </w:rPr>
        <w:t>Grades will be based on the written work with positive or negative considerations for attendance and participation in the class discussions: roughly that’s 35% for each paper and 10% for your oral report, 10% for your having completed the reading assignments, and 10 % for general class participation and attendance. Note: A student who does not complete one of the written assignments or who is absent more than 4 times during the semester will not receive a passing grade regardless of the percent values of the individual assignments on the grounds that they have not completed the course requirements.</w:t>
      </w:r>
    </w:p>
    <w:p w14:paraId="75EC3CCD" w14:textId="1A5C0632" w:rsidR="00357B6B" w:rsidRPr="00F04D7B" w:rsidRDefault="00357B6B" w:rsidP="00357B6B">
      <w:pPr>
        <w:jc w:val="both"/>
        <w:rPr>
          <w:rFonts w:ascii="Baskerville" w:hAnsi="Baskerville" w:cs="Times New Roman"/>
          <w:i/>
          <w:sz w:val="24"/>
          <w:szCs w:val="24"/>
          <w:lang w:val="en-US"/>
        </w:rPr>
      </w:pPr>
      <w:r w:rsidRPr="00F04D7B">
        <w:rPr>
          <w:rFonts w:ascii="Baskerville" w:hAnsi="Baskerville" w:cs="Times New Roman"/>
          <w:b/>
          <w:sz w:val="24"/>
          <w:szCs w:val="24"/>
          <w:lang w:val="en-US"/>
        </w:rPr>
        <w:lastRenderedPageBreak/>
        <w:t>Attendance Policy</w:t>
      </w:r>
      <w:r w:rsidR="00186670" w:rsidRPr="00F04D7B">
        <w:rPr>
          <w:rFonts w:ascii="Baskerville" w:hAnsi="Baskerville" w:cs="Times New Roman"/>
          <w:b/>
          <w:sz w:val="24"/>
          <w:szCs w:val="24"/>
          <w:lang w:val="en-US"/>
        </w:rPr>
        <w:t>:</w:t>
      </w:r>
    </w:p>
    <w:p w14:paraId="33948877" w14:textId="196CA34F" w:rsidR="003F336C" w:rsidRPr="00F04D7B" w:rsidRDefault="003F336C" w:rsidP="003B7F90">
      <w:pPr>
        <w:jc w:val="both"/>
        <w:rPr>
          <w:rFonts w:ascii="Baskerville" w:hAnsi="Baskerville" w:cs="Times New Roman"/>
          <w:sz w:val="20"/>
          <w:szCs w:val="20"/>
          <w:lang w:val="en-US"/>
        </w:rPr>
      </w:pPr>
      <w:r w:rsidRPr="00F04D7B">
        <w:rPr>
          <w:rFonts w:ascii="Baskerville" w:hAnsi="Baskerville" w:cs="Times New Roman"/>
          <w:sz w:val="20"/>
          <w:szCs w:val="20"/>
          <w:lang w:val="en-US"/>
        </w:rPr>
        <w:t xml:space="preserve">Attendance at all classes is required of all students. Students are expected to arrive at class on time, having completed the week’s course readings and assignments, with a pen, paper and books in-hand. Students are expected to read their email daily to keep abreast of important academic and safety related issues. It is the student’s responsibility to notify his/her teachers of an anticipated absence, make arrangements to complete the work, and then complete the work as agreed. </w:t>
      </w:r>
      <w:r w:rsidRPr="00F04D7B">
        <w:rPr>
          <w:rFonts w:ascii="Baskerville" w:hAnsi="Baskerville" w:cs="Times New Roman"/>
          <w:b/>
          <w:sz w:val="20"/>
          <w:szCs w:val="20"/>
          <w:lang w:val="en-US"/>
        </w:rPr>
        <w:t xml:space="preserve">In the event a student misses more than </w:t>
      </w:r>
      <w:r w:rsidR="00753168" w:rsidRPr="00F04D7B">
        <w:rPr>
          <w:rFonts w:ascii="Baskerville" w:hAnsi="Baskerville" w:cs="Times New Roman"/>
          <w:b/>
          <w:sz w:val="20"/>
          <w:szCs w:val="20"/>
          <w:lang w:val="en-US"/>
        </w:rPr>
        <w:t>t</w:t>
      </w:r>
      <w:r w:rsidR="004C78D5" w:rsidRPr="00F04D7B">
        <w:rPr>
          <w:rFonts w:ascii="Baskerville" w:hAnsi="Baskerville" w:cs="Times New Roman"/>
          <w:b/>
          <w:sz w:val="20"/>
          <w:szCs w:val="20"/>
          <w:lang w:val="en-US"/>
        </w:rPr>
        <w:t>wo</w:t>
      </w:r>
      <w:r w:rsidRPr="00F04D7B">
        <w:rPr>
          <w:rFonts w:ascii="Baskerville" w:hAnsi="Baskerville" w:cs="Times New Roman"/>
          <w:b/>
          <w:sz w:val="20"/>
          <w:szCs w:val="20"/>
          <w:lang w:val="en-US"/>
        </w:rPr>
        <w:t xml:space="preserve"> class</w:t>
      </w:r>
      <w:r w:rsidR="003B7F90" w:rsidRPr="00F04D7B">
        <w:rPr>
          <w:rFonts w:ascii="Baskerville" w:hAnsi="Baskerville" w:cs="Times New Roman"/>
          <w:b/>
          <w:sz w:val="20"/>
          <w:szCs w:val="20"/>
          <w:lang w:val="en-US"/>
        </w:rPr>
        <w:t>es</w:t>
      </w:r>
      <w:r w:rsidRPr="00F04D7B">
        <w:rPr>
          <w:rFonts w:ascii="Baskerville" w:hAnsi="Baskerville" w:cs="Times New Roman"/>
          <w:b/>
          <w:sz w:val="20"/>
          <w:szCs w:val="20"/>
          <w:lang w:val="en-US"/>
        </w:rPr>
        <w:t xml:space="preserve"> he/she will automatically be marked down one grade point.</w:t>
      </w:r>
      <w:r w:rsidRPr="00F04D7B">
        <w:rPr>
          <w:rFonts w:ascii="Baskerville" w:hAnsi="Baskerville" w:cs="Times New Roman"/>
          <w:sz w:val="20"/>
          <w:szCs w:val="20"/>
          <w:lang w:val="en-US"/>
        </w:rPr>
        <w:t xml:space="preserve"> A student may be absent </w:t>
      </w:r>
      <w:r w:rsidR="003B7F90" w:rsidRPr="00F04D7B">
        <w:rPr>
          <w:rFonts w:ascii="Baskerville" w:hAnsi="Baskerville" w:cs="Times New Roman"/>
          <w:sz w:val="20"/>
          <w:szCs w:val="20"/>
          <w:lang w:val="en-US"/>
        </w:rPr>
        <w:t>twice</w:t>
      </w:r>
      <w:r w:rsidRPr="00F04D7B">
        <w:rPr>
          <w:rFonts w:ascii="Baskerville" w:hAnsi="Baskerville" w:cs="Times New Roman"/>
          <w:sz w:val="20"/>
          <w:szCs w:val="20"/>
          <w:lang w:val="en-US"/>
        </w:rPr>
        <w:t xml:space="preserve"> before being penalized. For example, if a student </w:t>
      </w:r>
      <w:r w:rsidR="003B7F90" w:rsidRPr="00F04D7B">
        <w:rPr>
          <w:rFonts w:ascii="Baskerville" w:hAnsi="Baskerville" w:cs="Times New Roman"/>
          <w:sz w:val="20"/>
          <w:szCs w:val="20"/>
          <w:lang w:val="en-US"/>
        </w:rPr>
        <w:t>expects</w:t>
      </w:r>
      <w:r w:rsidRPr="00F04D7B">
        <w:rPr>
          <w:rFonts w:ascii="Baskerville" w:hAnsi="Baskerville" w:cs="Times New Roman"/>
          <w:sz w:val="20"/>
          <w:szCs w:val="20"/>
          <w:lang w:val="en-US"/>
        </w:rPr>
        <w:t xml:space="preserve"> to receive a “B” for a course, but has more than </w:t>
      </w:r>
      <w:r w:rsidR="003B7F90" w:rsidRPr="00F04D7B">
        <w:rPr>
          <w:rFonts w:ascii="Baskerville" w:hAnsi="Baskerville" w:cs="Times New Roman"/>
          <w:sz w:val="20"/>
          <w:szCs w:val="20"/>
          <w:lang w:val="en-US"/>
        </w:rPr>
        <w:t>two</w:t>
      </w:r>
      <w:r w:rsidRPr="00F04D7B">
        <w:rPr>
          <w:rFonts w:ascii="Baskerville" w:hAnsi="Baskerville" w:cs="Times New Roman"/>
          <w:sz w:val="20"/>
          <w:szCs w:val="20"/>
          <w:lang w:val="en-US"/>
        </w:rPr>
        <w:t xml:space="preserve"> unexcused absences on his/her report, the final grade for the course will be dropped to a “B-</w:t>
      </w:r>
      <w:r w:rsidR="00326DF8" w:rsidRPr="00F04D7B">
        <w:rPr>
          <w:rFonts w:ascii="Baskerville" w:hAnsi="Baskerville" w:cs="Times New Roman"/>
          <w:sz w:val="20"/>
          <w:szCs w:val="20"/>
          <w:lang w:val="en-US"/>
        </w:rPr>
        <w:t>”</w:t>
      </w:r>
      <w:r w:rsidRPr="00F04D7B">
        <w:rPr>
          <w:rFonts w:ascii="Baskerville" w:hAnsi="Baskerville" w:cs="Times New Roman"/>
          <w:sz w:val="20"/>
          <w:szCs w:val="20"/>
          <w:lang w:val="en-US"/>
        </w:rPr>
        <w:t xml:space="preserve">.  Excused absences require a note from </w:t>
      </w:r>
      <w:r w:rsidR="00326DF8" w:rsidRPr="00F04D7B">
        <w:rPr>
          <w:rFonts w:ascii="Baskerville" w:hAnsi="Baskerville" w:cs="Times New Roman"/>
          <w:sz w:val="20"/>
          <w:szCs w:val="20"/>
          <w:lang w:val="en-US"/>
        </w:rPr>
        <w:t>a</w:t>
      </w:r>
      <w:r w:rsidRPr="00F04D7B">
        <w:rPr>
          <w:rFonts w:ascii="Baskerville" w:hAnsi="Baskerville" w:cs="Times New Roman"/>
          <w:sz w:val="20"/>
          <w:szCs w:val="20"/>
          <w:lang w:val="en-US"/>
        </w:rPr>
        <w:t xml:space="preserve"> medical Doctor.  Any change in status </w:t>
      </w:r>
      <w:r w:rsidR="003B7F90" w:rsidRPr="00F04D7B">
        <w:rPr>
          <w:rFonts w:ascii="Baskerville" w:hAnsi="Baskerville" w:cs="Times New Roman"/>
          <w:sz w:val="20"/>
          <w:szCs w:val="20"/>
          <w:lang w:val="en-US"/>
        </w:rPr>
        <w:t>that</w:t>
      </w:r>
      <w:r w:rsidRPr="00F04D7B">
        <w:rPr>
          <w:rFonts w:ascii="Baskerville" w:hAnsi="Baskerville" w:cs="Times New Roman"/>
          <w:sz w:val="20"/>
          <w:szCs w:val="20"/>
          <w:lang w:val="en-US"/>
        </w:rPr>
        <w:t xml:space="preserve"> will result in absence, the student must contact their professor immediately.  It is a student’s responsibility to keep him/herself informed of pending strikes, changes in air travel and any other potential obstacles that may prohibit one from being at class on time.  Excuses related to travel</w:t>
      </w:r>
      <w:r w:rsidR="002C11EC" w:rsidRPr="00F04D7B">
        <w:rPr>
          <w:rFonts w:ascii="Baskerville" w:hAnsi="Baskerville" w:cs="Times New Roman"/>
          <w:sz w:val="20"/>
          <w:szCs w:val="20"/>
          <w:lang w:val="en-US"/>
        </w:rPr>
        <w:t xml:space="preserve"> delays </w:t>
      </w:r>
      <w:proofErr w:type="gramStart"/>
      <w:r w:rsidR="002C11EC" w:rsidRPr="00F04D7B">
        <w:rPr>
          <w:rFonts w:ascii="Baskerville" w:hAnsi="Baskerville" w:cs="Times New Roman"/>
          <w:sz w:val="20"/>
          <w:szCs w:val="20"/>
          <w:lang w:val="en-US"/>
        </w:rPr>
        <w:t>will</w:t>
      </w:r>
      <w:proofErr w:type="gramEnd"/>
      <w:r w:rsidR="002C11EC" w:rsidRPr="00F04D7B">
        <w:rPr>
          <w:rFonts w:ascii="Baskerville" w:hAnsi="Baskerville" w:cs="Times New Roman"/>
          <w:sz w:val="20"/>
          <w:szCs w:val="20"/>
          <w:lang w:val="en-US"/>
        </w:rPr>
        <w:t xml:space="preserve"> not be accepted. </w:t>
      </w:r>
      <w:r w:rsidRPr="00F04D7B">
        <w:rPr>
          <w:rFonts w:ascii="Baskerville" w:hAnsi="Baskerville" w:cs="Times New Roman"/>
          <w:sz w:val="20"/>
          <w:szCs w:val="20"/>
          <w:lang w:val="en-US"/>
        </w:rPr>
        <w:t>Examinations missed by reason of absence must be made up at the c</w:t>
      </w:r>
      <w:r w:rsidR="002C11EC" w:rsidRPr="00F04D7B">
        <w:rPr>
          <w:rFonts w:ascii="Baskerville" w:hAnsi="Baskerville" w:cs="Times New Roman"/>
          <w:sz w:val="20"/>
          <w:szCs w:val="20"/>
          <w:lang w:val="en-US"/>
        </w:rPr>
        <w:t xml:space="preserve">onvenience of the instructor. </w:t>
      </w:r>
      <w:r w:rsidRPr="00F04D7B">
        <w:rPr>
          <w:rFonts w:ascii="Baskerville" w:hAnsi="Baskerville" w:cs="Times New Roman"/>
          <w:sz w:val="20"/>
          <w:szCs w:val="20"/>
          <w:lang w:val="en-US"/>
        </w:rPr>
        <w:t xml:space="preserve">Students are required to familiarize themselves with the course schedule and should not attempt to make travel plans that may conflict with course meetings, on site visits, and exams. </w:t>
      </w:r>
    </w:p>
    <w:p w14:paraId="48FCBE1D" w14:textId="77777777" w:rsidR="00446787" w:rsidRPr="00F04D7B" w:rsidRDefault="00446787" w:rsidP="003B7F90">
      <w:pPr>
        <w:jc w:val="both"/>
        <w:rPr>
          <w:rFonts w:ascii="Baskerville" w:hAnsi="Baskerville" w:cs="Times New Roman"/>
          <w:sz w:val="20"/>
          <w:szCs w:val="20"/>
          <w:lang w:val="en-US"/>
        </w:rPr>
      </w:pPr>
    </w:p>
    <w:p w14:paraId="69496AC6" w14:textId="77777777" w:rsidR="00D6209D" w:rsidRPr="00F04D7B" w:rsidRDefault="00D6209D" w:rsidP="008D1C7F">
      <w:pPr>
        <w:jc w:val="both"/>
        <w:rPr>
          <w:rFonts w:ascii="Baskerville" w:hAnsi="Baskerville" w:cs="Times New Roman"/>
          <w:b/>
          <w:sz w:val="24"/>
          <w:szCs w:val="24"/>
          <w:lang w:val="en-US"/>
        </w:rPr>
      </w:pPr>
      <w:r w:rsidRPr="00F04D7B">
        <w:rPr>
          <w:rFonts w:ascii="Baskerville" w:hAnsi="Baskerville" w:cs="Times New Roman"/>
          <w:b/>
          <w:sz w:val="24"/>
          <w:szCs w:val="24"/>
          <w:lang w:val="en-US"/>
        </w:rPr>
        <w:t>Accommodation Policy:</w:t>
      </w:r>
    </w:p>
    <w:p w14:paraId="40921E79" w14:textId="2891FA13" w:rsidR="005F5C48" w:rsidRPr="00F04D7B" w:rsidRDefault="00E12F86" w:rsidP="008D1C7F">
      <w:pPr>
        <w:jc w:val="both"/>
        <w:rPr>
          <w:rFonts w:ascii="Baskerville" w:hAnsi="Baskerville" w:cs="Times New Roman"/>
          <w:b/>
          <w:sz w:val="20"/>
          <w:szCs w:val="20"/>
          <w:lang w:val="en-US"/>
        </w:rPr>
      </w:pPr>
      <w:r w:rsidRPr="00F04D7B">
        <w:rPr>
          <w:rFonts w:ascii="Baskerville" w:hAnsi="Baskerville" w:cs="Times New Roman"/>
          <w:color w:val="000000"/>
          <w:sz w:val="20"/>
          <w:szCs w:val="20"/>
          <w:lang w:val="en-US"/>
        </w:rPr>
        <w:t xml:space="preserve">In order to be eligible for accommodations (i.e. extended time on exams and tests) you are required to present an official letter from your home institution indicating that you may receive support. The </w:t>
      </w:r>
      <w:proofErr w:type="gramStart"/>
      <w:r w:rsidRPr="00F04D7B">
        <w:rPr>
          <w:rFonts w:ascii="Baskerville" w:hAnsi="Baskerville" w:cs="Times New Roman"/>
          <w:color w:val="000000"/>
          <w:sz w:val="20"/>
          <w:szCs w:val="20"/>
          <w:lang w:val="en-US"/>
        </w:rPr>
        <w:t xml:space="preserve">letter which normally comes </w:t>
      </w:r>
      <w:r w:rsidR="004C78D5" w:rsidRPr="00F04D7B">
        <w:rPr>
          <w:rFonts w:ascii="Baskerville" w:hAnsi="Baskerville" w:cs="Times New Roman"/>
          <w:color w:val="000000"/>
          <w:sz w:val="20"/>
          <w:szCs w:val="20"/>
          <w:lang w:val="en-US"/>
        </w:rPr>
        <w:t>from</w:t>
      </w:r>
      <w:r w:rsidRPr="00F04D7B">
        <w:rPr>
          <w:rFonts w:ascii="Baskerville" w:hAnsi="Baskerville" w:cs="Times New Roman"/>
          <w:color w:val="000000"/>
          <w:sz w:val="20"/>
          <w:szCs w:val="20"/>
          <w:lang w:val="en-US"/>
        </w:rPr>
        <w:t xml:space="preserve"> one’s home campus Center for Academic Support</w:t>
      </w:r>
      <w:proofErr w:type="gramEnd"/>
      <w:r w:rsidRPr="00F04D7B">
        <w:rPr>
          <w:rFonts w:ascii="Baskerville" w:hAnsi="Baskerville" w:cs="Times New Roman"/>
          <w:color w:val="000000"/>
          <w:sz w:val="20"/>
          <w:szCs w:val="20"/>
          <w:lang w:val="en-US"/>
        </w:rPr>
        <w:t xml:space="preserve"> must be presented to </w:t>
      </w:r>
      <w:r w:rsidR="008F03A5" w:rsidRPr="00F04D7B">
        <w:rPr>
          <w:rFonts w:ascii="Baskerville" w:hAnsi="Baskerville" w:cs="Times New Roman"/>
          <w:color w:val="000000"/>
          <w:sz w:val="20"/>
          <w:szCs w:val="20"/>
          <w:lang w:val="en-US"/>
        </w:rPr>
        <w:t>the administration</w:t>
      </w:r>
      <w:r w:rsidRPr="00F04D7B">
        <w:rPr>
          <w:rFonts w:ascii="Baskerville" w:hAnsi="Baskerville" w:cs="Times New Roman"/>
          <w:color w:val="000000"/>
          <w:sz w:val="20"/>
          <w:szCs w:val="20"/>
          <w:lang w:val="en-US"/>
        </w:rPr>
        <w:t xml:space="preserve"> prior to the </w:t>
      </w:r>
      <w:r w:rsidR="008F03A5" w:rsidRPr="00F04D7B">
        <w:rPr>
          <w:rFonts w:ascii="Baskerville" w:hAnsi="Baskerville" w:cs="Times New Roman"/>
          <w:color w:val="000000"/>
          <w:sz w:val="20"/>
          <w:szCs w:val="20"/>
          <w:lang w:val="en-US"/>
        </w:rPr>
        <w:t>drop/</w:t>
      </w:r>
      <w:r w:rsidRPr="00F04D7B">
        <w:rPr>
          <w:rFonts w:ascii="Baskerville" w:hAnsi="Baskerville" w:cs="Times New Roman"/>
          <w:color w:val="000000"/>
          <w:sz w:val="20"/>
          <w:szCs w:val="20"/>
          <w:lang w:val="en-US"/>
        </w:rPr>
        <w:t>add deadli</w:t>
      </w:r>
      <w:r w:rsidR="008F03A5" w:rsidRPr="00F04D7B">
        <w:rPr>
          <w:rFonts w:ascii="Baskerville" w:hAnsi="Baskerville" w:cs="Times New Roman"/>
          <w:color w:val="000000"/>
          <w:sz w:val="20"/>
          <w:szCs w:val="20"/>
          <w:lang w:val="en-US"/>
        </w:rPr>
        <w:t xml:space="preserve">ne. </w:t>
      </w:r>
      <w:r w:rsidRPr="00F04D7B">
        <w:rPr>
          <w:rFonts w:ascii="Baskerville" w:hAnsi="Baskerville" w:cs="Times New Roman"/>
          <w:color w:val="000000"/>
          <w:sz w:val="20"/>
          <w:szCs w:val="20"/>
          <w:lang w:val="en-US"/>
        </w:rPr>
        <w:t xml:space="preserve">A note provided by a home physician or counselor will not suffice. </w:t>
      </w:r>
      <w:r w:rsidR="005F5C48" w:rsidRPr="00F04D7B">
        <w:rPr>
          <w:rFonts w:ascii="Baskerville" w:hAnsi="Baskerville" w:cs="Times New Roman"/>
          <w:color w:val="000000"/>
          <w:sz w:val="20"/>
          <w:szCs w:val="20"/>
          <w:lang w:val="en-US"/>
        </w:rPr>
        <w:t>Any information provide</w:t>
      </w:r>
      <w:r w:rsidR="00A72154" w:rsidRPr="00F04D7B">
        <w:rPr>
          <w:rFonts w:ascii="Baskerville" w:hAnsi="Baskerville" w:cs="Times New Roman"/>
          <w:color w:val="000000"/>
          <w:sz w:val="20"/>
          <w:szCs w:val="20"/>
          <w:lang w:val="en-US"/>
        </w:rPr>
        <w:t>d</w:t>
      </w:r>
      <w:r w:rsidR="005F5C48" w:rsidRPr="00F04D7B">
        <w:rPr>
          <w:rFonts w:ascii="Baskerville" w:hAnsi="Baskerville" w:cs="Times New Roman"/>
          <w:color w:val="000000"/>
          <w:sz w:val="20"/>
          <w:szCs w:val="20"/>
          <w:lang w:val="en-US"/>
        </w:rPr>
        <w:t xml:space="preserve"> will be treated as private and confidential.</w:t>
      </w:r>
      <w:r w:rsidR="005F5C48" w:rsidRPr="00F04D7B">
        <w:rPr>
          <w:rFonts w:ascii="Baskerville" w:hAnsi="Baskerville" w:cs="Times New Roman"/>
          <w:b/>
          <w:sz w:val="20"/>
          <w:szCs w:val="20"/>
          <w:lang w:val="en-US"/>
        </w:rPr>
        <w:t xml:space="preserve"> </w:t>
      </w:r>
    </w:p>
    <w:p w14:paraId="231644F7" w14:textId="77777777" w:rsidR="00446787" w:rsidRPr="00F04D7B" w:rsidRDefault="00446787" w:rsidP="008D1C7F">
      <w:pPr>
        <w:jc w:val="both"/>
        <w:rPr>
          <w:rFonts w:ascii="Baskerville" w:hAnsi="Baskerville" w:cs="Times New Roman"/>
          <w:color w:val="000000"/>
          <w:sz w:val="20"/>
          <w:szCs w:val="20"/>
          <w:lang w:val="en-US"/>
        </w:rPr>
      </w:pPr>
    </w:p>
    <w:p w14:paraId="40A7DB0E" w14:textId="77777777" w:rsidR="005F5C48" w:rsidRPr="00F04D7B" w:rsidRDefault="005F5C48" w:rsidP="008D1C7F">
      <w:pPr>
        <w:jc w:val="both"/>
        <w:rPr>
          <w:rFonts w:ascii="Baskerville" w:hAnsi="Baskerville" w:cs="Times New Roman"/>
          <w:b/>
          <w:sz w:val="24"/>
          <w:szCs w:val="24"/>
          <w:lang w:val="en-US"/>
        </w:rPr>
      </w:pPr>
      <w:r w:rsidRPr="00F04D7B">
        <w:rPr>
          <w:rFonts w:ascii="Baskerville" w:hAnsi="Baskerville" w:cs="Times New Roman"/>
          <w:b/>
          <w:sz w:val="24"/>
          <w:szCs w:val="24"/>
          <w:lang w:val="en-US"/>
        </w:rPr>
        <w:t>Grading:</w:t>
      </w:r>
    </w:p>
    <w:p w14:paraId="4F127DF2" w14:textId="49A37BD9" w:rsidR="00286588" w:rsidRPr="00F04D7B" w:rsidRDefault="003B7F90" w:rsidP="00286588">
      <w:pPr>
        <w:spacing w:after="0" w:line="240" w:lineRule="auto"/>
        <w:jc w:val="both"/>
        <w:rPr>
          <w:rFonts w:ascii="Baskerville" w:hAnsi="Baskerville" w:cs="Times New Roman"/>
          <w:sz w:val="20"/>
          <w:szCs w:val="20"/>
          <w:lang w:val="en-US"/>
        </w:rPr>
      </w:pPr>
      <w:r w:rsidRPr="00F04D7B">
        <w:rPr>
          <w:rFonts w:ascii="Baskerville" w:hAnsi="Baskerville" w:cs="Times New Roman"/>
          <w:sz w:val="20"/>
          <w:szCs w:val="20"/>
          <w:lang w:val="en-US"/>
        </w:rPr>
        <w:t xml:space="preserve">Both </w:t>
      </w:r>
      <w:r w:rsidR="00286588" w:rsidRPr="00F04D7B">
        <w:rPr>
          <w:rFonts w:ascii="Baskerville" w:hAnsi="Baskerville" w:cs="Times New Roman"/>
          <w:sz w:val="20"/>
          <w:szCs w:val="20"/>
          <w:lang w:val="en-US"/>
        </w:rPr>
        <w:t>paper</w:t>
      </w:r>
      <w:r w:rsidRPr="00F04D7B">
        <w:rPr>
          <w:rFonts w:ascii="Baskerville" w:hAnsi="Baskerville" w:cs="Times New Roman"/>
          <w:sz w:val="20"/>
          <w:szCs w:val="20"/>
          <w:lang w:val="en-US"/>
        </w:rPr>
        <w:t xml:space="preserve">s: </w:t>
      </w:r>
      <w:r w:rsidR="00794E4C" w:rsidRPr="00F04D7B">
        <w:rPr>
          <w:rFonts w:ascii="Baskerville" w:hAnsi="Baskerville" w:cs="Times New Roman"/>
          <w:sz w:val="20"/>
          <w:szCs w:val="20"/>
          <w:lang w:val="en-US"/>
        </w:rPr>
        <w:t>35</w:t>
      </w:r>
      <w:r w:rsidR="00286588" w:rsidRPr="00F04D7B">
        <w:rPr>
          <w:rFonts w:ascii="Baskerville" w:hAnsi="Baskerville" w:cs="Times New Roman"/>
          <w:sz w:val="20"/>
          <w:szCs w:val="20"/>
          <w:lang w:val="en-US"/>
        </w:rPr>
        <w:t>%</w:t>
      </w:r>
      <w:r w:rsidR="00794E4C" w:rsidRPr="00F04D7B">
        <w:rPr>
          <w:rFonts w:ascii="Baskerville" w:hAnsi="Baskerville" w:cs="Times New Roman"/>
          <w:sz w:val="20"/>
          <w:szCs w:val="20"/>
          <w:lang w:val="en-US"/>
        </w:rPr>
        <w:t xml:space="preserve"> each</w:t>
      </w:r>
    </w:p>
    <w:p w14:paraId="1FD30A60" w14:textId="3EDC11BB" w:rsidR="00794E4C" w:rsidRPr="00F04D7B" w:rsidRDefault="00794E4C" w:rsidP="00286588">
      <w:pPr>
        <w:spacing w:after="0" w:line="240" w:lineRule="auto"/>
        <w:jc w:val="both"/>
        <w:rPr>
          <w:rFonts w:ascii="Baskerville" w:hAnsi="Baskerville" w:cs="Times New Roman"/>
          <w:sz w:val="20"/>
          <w:szCs w:val="20"/>
          <w:lang w:val="en-US"/>
        </w:rPr>
      </w:pPr>
      <w:r w:rsidRPr="00F04D7B">
        <w:rPr>
          <w:rFonts w:ascii="Baskerville" w:hAnsi="Baskerville" w:cs="Times New Roman"/>
          <w:sz w:val="20"/>
          <w:szCs w:val="20"/>
          <w:lang w:val="en-US"/>
        </w:rPr>
        <w:t>Oral Report: 10%</w:t>
      </w:r>
    </w:p>
    <w:p w14:paraId="1BA1171E" w14:textId="0E0087C2" w:rsidR="00794E4C" w:rsidRPr="00F04D7B" w:rsidRDefault="00794E4C" w:rsidP="00286588">
      <w:pPr>
        <w:spacing w:after="0" w:line="240" w:lineRule="auto"/>
        <w:jc w:val="both"/>
        <w:rPr>
          <w:rFonts w:ascii="Baskerville" w:hAnsi="Baskerville" w:cs="Times New Roman"/>
          <w:sz w:val="20"/>
          <w:szCs w:val="20"/>
          <w:lang w:val="en-US"/>
        </w:rPr>
      </w:pPr>
      <w:r w:rsidRPr="00F04D7B">
        <w:rPr>
          <w:rFonts w:ascii="Baskerville" w:hAnsi="Baskerville" w:cs="Times New Roman"/>
          <w:sz w:val="20"/>
          <w:szCs w:val="20"/>
          <w:lang w:val="en-US"/>
        </w:rPr>
        <w:t>Reading: 10%</w:t>
      </w:r>
    </w:p>
    <w:p w14:paraId="3463E6E2" w14:textId="608A8B09" w:rsidR="0096465A" w:rsidRPr="00F04D7B" w:rsidRDefault="003B7F90" w:rsidP="0096465A">
      <w:pPr>
        <w:spacing w:after="0" w:line="240" w:lineRule="auto"/>
        <w:jc w:val="both"/>
        <w:rPr>
          <w:rFonts w:ascii="Baskerville" w:hAnsi="Baskerville" w:cs="Times New Roman"/>
          <w:sz w:val="20"/>
          <w:szCs w:val="20"/>
          <w:lang w:val="en-US"/>
        </w:rPr>
      </w:pPr>
      <w:r w:rsidRPr="00F04D7B">
        <w:rPr>
          <w:rFonts w:ascii="Baskerville" w:hAnsi="Baskerville" w:cs="Times New Roman"/>
          <w:sz w:val="20"/>
          <w:szCs w:val="20"/>
          <w:lang w:val="en-US"/>
        </w:rPr>
        <w:t>Partic</w:t>
      </w:r>
      <w:r w:rsidR="00794E4C" w:rsidRPr="00F04D7B">
        <w:rPr>
          <w:rFonts w:ascii="Baskerville" w:hAnsi="Baskerville" w:cs="Times New Roman"/>
          <w:sz w:val="20"/>
          <w:szCs w:val="20"/>
          <w:lang w:val="en-US"/>
        </w:rPr>
        <w:t>ipation and attendance</w:t>
      </w:r>
      <w:r w:rsidRPr="00F04D7B">
        <w:rPr>
          <w:rFonts w:ascii="Baskerville" w:hAnsi="Baskerville" w:cs="Times New Roman"/>
          <w:sz w:val="20"/>
          <w:szCs w:val="20"/>
          <w:lang w:val="en-US"/>
        </w:rPr>
        <w:t xml:space="preserve">: </w:t>
      </w:r>
      <w:r w:rsidR="00794E4C" w:rsidRPr="00F04D7B">
        <w:rPr>
          <w:rFonts w:ascii="Baskerville" w:hAnsi="Baskerville" w:cs="Times New Roman"/>
          <w:sz w:val="20"/>
          <w:szCs w:val="20"/>
          <w:lang w:val="en-US"/>
        </w:rPr>
        <w:t>1</w:t>
      </w:r>
      <w:r w:rsidR="00286588" w:rsidRPr="00F04D7B">
        <w:rPr>
          <w:rFonts w:ascii="Baskerville" w:hAnsi="Baskerville" w:cs="Times New Roman"/>
          <w:sz w:val="20"/>
          <w:szCs w:val="20"/>
          <w:lang w:val="en-US"/>
        </w:rPr>
        <w:t>0%</w:t>
      </w:r>
    </w:p>
    <w:p w14:paraId="01B40BB0" w14:textId="55102F2D" w:rsidR="003B7F90" w:rsidRPr="00F04D7B" w:rsidRDefault="003B7F90" w:rsidP="00446787">
      <w:pPr>
        <w:spacing w:after="0" w:line="240" w:lineRule="auto"/>
        <w:jc w:val="both"/>
        <w:rPr>
          <w:rFonts w:ascii="Baskerville" w:hAnsi="Baskerville" w:cs="Times New Roman"/>
          <w:sz w:val="20"/>
          <w:szCs w:val="20"/>
          <w:lang w:val="en-US"/>
        </w:rPr>
      </w:pPr>
      <w:r w:rsidRPr="00F04D7B">
        <w:rPr>
          <w:rFonts w:ascii="Baskerville" w:hAnsi="Baskerville" w:cs="Times New Roman"/>
          <w:sz w:val="20"/>
          <w:szCs w:val="20"/>
          <w:lang w:val="en-US"/>
        </w:rPr>
        <w:t xml:space="preserve">Detailed instructions/guidelines for writing </w:t>
      </w:r>
      <w:r w:rsidR="00186670" w:rsidRPr="00F04D7B">
        <w:rPr>
          <w:rFonts w:ascii="Baskerville" w:hAnsi="Baskerville" w:cs="Times New Roman"/>
          <w:sz w:val="20"/>
          <w:szCs w:val="20"/>
          <w:lang w:val="en-US"/>
        </w:rPr>
        <w:t>a college level essay in the field of literary criticism will be distributed in class.</w:t>
      </w:r>
    </w:p>
    <w:p w14:paraId="68EEA6C4" w14:textId="77777777" w:rsidR="00446787" w:rsidRPr="00F04D7B" w:rsidRDefault="00446787" w:rsidP="00446787">
      <w:pPr>
        <w:spacing w:after="0" w:line="240" w:lineRule="auto"/>
        <w:jc w:val="both"/>
        <w:rPr>
          <w:rFonts w:ascii="Baskerville" w:hAnsi="Baskerville" w:cs="Times New Roman"/>
          <w:sz w:val="20"/>
          <w:szCs w:val="20"/>
          <w:lang w:val="en-US"/>
        </w:rPr>
      </w:pPr>
    </w:p>
    <w:p w14:paraId="71AB260F" w14:textId="77777777" w:rsidR="00794E4C" w:rsidRPr="00F04D7B" w:rsidRDefault="00794E4C" w:rsidP="00446787">
      <w:pPr>
        <w:spacing w:after="0" w:line="240" w:lineRule="auto"/>
        <w:jc w:val="both"/>
        <w:rPr>
          <w:rFonts w:ascii="Baskerville" w:hAnsi="Baskerville" w:cs="Times New Roman"/>
          <w:sz w:val="20"/>
          <w:szCs w:val="20"/>
          <w:lang w:val="en-US"/>
        </w:rPr>
      </w:pPr>
    </w:p>
    <w:p w14:paraId="4DDFFCDE" w14:textId="77777777" w:rsidR="00794E4C" w:rsidRPr="00F04D7B" w:rsidRDefault="00794E4C" w:rsidP="00446787">
      <w:pPr>
        <w:spacing w:after="0" w:line="240" w:lineRule="auto"/>
        <w:jc w:val="both"/>
        <w:rPr>
          <w:rFonts w:ascii="Baskerville" w:hAnsi="Baskerville" w:cs="Times New Roman"/>
          <w:sz w:val="20"/>
          <w:szCs w:val="20"/>
          <w:lang w:val="en-US"/>
        </w:rPr>
      </w:pPr>
    </w:p>
    <w:p w14:paraId="6195F24D"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b/>
          <w:bCs/>
          <w:color w:val="000000"/>
          <w:sz w:val="24"/>
          <w:szCs w:val="24"/>
          <w:lang w:val="en-US"/>
        </w:rPr>
        <w:t>Grading Scale: </w:t>
      </w:r>
    </w:p>
    <w:tbl>
      <w:tblPr>
        <w:tblW w:w="9638" w:type="dxa"/>
        <w:tblCellMar>
          <w:top w:w="15" w:type="dxa"/>
          <w:left w:w="15" w:type="dxa"/>
          <w:bottom w:w="15" w:type="dxa"/>
          <w:right w:w="15" w:type="dxa"/>
        </w:tblCellMar>
        <w:tblLook w:val="04A0" w:firstRow="1" w:lastRow="0" w:firstColumn="1" w:lastColumn="0" w:noHBand="0" w:noVBand="1"/>
      </w:tblPr>
      <w:tblGrid>
        <w:gridCol w:w="3168"/>
        <w:gridCol w:w="3224"/>
        <w:gridCol w:w="3246"/>
      </w:tblGrid>
      <w:tr w:rsidR="00794E4C" w:rsidRPr="00F04D7B" w14:paraId="6746E51D" w14:textId="77777777" w:rsidTr="00794E4C">
        <w:trPr>
          <w:trHeight w:val="224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7D541B"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100-93 A </w:t>
            </w:r>
          </w:p>
          <w:p w14:paraId="73106B5E"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92-91     A- </w:t>
            </w:r>
          </w:p>
          <w:p w14:paraId="57F3F400"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90-88     B+ </w:t>
            </w:r>
          </w:p>
          <w:p w14:paraId="44E491C5"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87-83     B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B91061"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82-81     B- </w:t>
            </w:r>
          </w:p>
          <w:p w14:paraId="49B61C99"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80-78     C+ </w:t>
            </w:r>
          </w:p>
          <w:p w14:paraId="6A73FEBC"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78-73     C </w:t>
            </w:r>
          </w:p>
          <w:p w14:paraId="7F005460"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72-71     C-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AB1DE29"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70-68     D+ </w:t>
            </w:r>
          </w:p>
          <w:p w14:paraId="24A4AB54"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67-63     D </w:t>
            </w:r>
          </w:p>
          <w:p w14:paraId="5C4D8696"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62-60     D- </w:t>
            </w:r>
          </w:p>
          <w:p w14:paraId="253116DD" w14:textId="77777777" w:rsidR="00794E4C" w:rsidRPr="00F04D7B" w:rsidRDefault="00794E4C" w:rsidP="00794E4C">
            <w:pPr>
              <w:spacing w:after="160" w:line="240" w:lineRule="auto"/>
              <w:rPr>
                <w:rFonts w:ascii="Baskerville" w:hAnsi="Baskerville" w:cs="Times New Roman"/>
                <w:sz w:val="20"/>
                <w:szCs w:val="20"/>
                <w:lang w:val="en-US"/>
              </w:rPr>
            </w:pPr>
            <w:r w:rsidRPr="00F04D7B">
              <w:rPr>
                <w:rFonts w:ascii="Baskerville" w:hAnsi="Baskerville" w:cs="Times New Roman"/>
                <w:color w:val="000000"/>
                <w:sz w:val="24"/>
                <w:szCs w:val="24"/>
                <w:lang w:val="en-US"/>
              </w:rPr>
              <w:t>59-0     F </w:t>
            </w:r>
          </w:p>
        </w:tc>
      </w:tr>
    </w:tbl>
    <w:p w14:paraId="32F9176E" w14:textId="77777777" w:rsidR="00BD0C86" w:rsidRPr="00F04D7B" w:rsidRDefault="00BD0C86" w:rsidP="008D1C7F">
      <w:pPr>
        <w:jc w:val="both"/>
        <w:rPr>
          <w:rFonts w:ascii="Baskerville" w:hAnsi="Baskerville" w:cs="Times New Roman"/>
          <w:b/>
          <w:sz w:val="24"/>
          <w:szCs w:val="24"/>
          <w:lang w:val="en-US"/>
        </w:rPr>
      </w:pPr>
      <w:r w:rsidRPr="00F04D7B">
        <w:rPr>
          <w:rFonts w:ascii="Baskerville" w:hAnsi="Baskerville" w:cs="Times New Roman"/>
          <w:b/>
          <w:sz w:val="24"/>
          <w:szCs w:val="24"/>
          <w:lang w:val="en-US"/>
        </w:rPr>
        <w:t>Participation:</w:t>
      </w:r>
    </w:p>
    <w:p w14:paraId="613F39D4" w14:textId="1A3FC46C" w:rsidR="00BD0C86" w:rsidRPr="00F04D7B" w:rsidRDefault="00BD0C86" w:rsidP="00BD0C86">
      <w:pPr>
        <w:spacing w:after="60" w:line="240" w:lineRule="auto"/>
        <w:jc w:val="both"/>
        <w:rPr>
          <w:rFonts w:ascii="Baskerville" w:eastAsia="Times New Roman" w:hAnsi="Baskerville" w:cs="Times New Roman"/>
          <w:sz w:val="20"/>
          <w:szCs w:val="20"/>
          <w:lang w:val="en-US" w:eastAsia="it-IT"/>
        </w:rPr>
      </w:pPr>
      <w:r w:rsidRPr="00F04D7B">
        <w:rPr>
          <w:rFonts w:ascii="Baskerville" w:eastAsia="Times New Roman" w:hAnsi="Baskerville" w:cs="Times New Roman"/>
          <w:i/>
          <w:iCs/>
          <w:color w:val="000000"/>
          <w:sz w:val="20"/>
          <w:szCs w:val="20"/>
          <w:lang w:val="en-US" w:eastAsia="it-IT"/>
        </w:rPr>
        <w:t>A-range</w:t>
      </w:r>
      <w:r w:rsidRPr="00F04D7B">
        <w:rPr>
          <w:rFonts w:ascii="Baskerville" w:eastAsia="Times New Roman" w:hAnsi="Baskerville" w:cs="Times New Roman"/>
          <w:color w:val="000000"/>
          <w:sz w:val="20"/>
          <w:szCs w:val="20"/>
          <w:lang w:val="en-US" w:eastAsia="it-IT"/>
        </w:rPr>
        <w:t xml:space="preserve">: Student has clearly read and thought about the </w:t>
      </w:r>
      <w:r w:rsidR="00186670" w:rsidRPr="00F04D7B">
        <w:rPr>
          <w:rFonts w:ascii="Baskerville" w:eastAsia="Times New Roman" w:hAnsi="Baskerville" w:cs="Times New Roman"/>
          <w:color w:val="000000"/>
          <w:sz w:val="20"/>
          <w:szCs w:val="20"/>
          <w:lang w:val="en-US" w:eastAsia="it-IT"/>
        </w:rPr>
        <w:t>texts</w:t>
      </w:r>
      <w:r w:rsidRPr="00F04D7B">
        <w:rPr>
          <w:rFonts w:ascii="Baskerville" w:eastAsia="Times New Roman" w:hAnsi="Baskerville" w:cs="Times New Roman"/>
          <w:color w:val="000000"/>
          <w:sz w:val="20"/>
          <w:szCs w:val="20"/>
          <w:lang w:val="en-US" w:eastAsia="it-IT"/>
        </w:rPr>
        <w:t xml:space="preserve"> under discussion and has contributed in nearly every discussion with thoughtful questions and comments that demonstrate an engagement with the readings, the presentations, and </w:t>
      </w:r>
      <w:r w:rsidR="00186670" w:rsidRPr="00F04D7B">
        <w:rPr>
          <w:rFonts w:ascii="Baskerville" w:eastAsia="Times New Roman" w:hAnsi="Baskerville" w:cs="Times New Roman"/>
          <w:color w:val="000000"/>
          <w:sz w:val="20"/>
          <w:szCs w:val="20"/>
          <w:lang w:val="en-US" w:eastAsia="it-IT"/>
        </w:rPr>
        <w:t>their</w:t>
      </w:r>
      <w:r w:rsidRPr="00F04D7B">
        <w:rPr>
          <w:rFonts w:ascii="Baskerville" w:eastAsia="Times New Roman" w:hAnsi="Baskerville" w:cs="Times New Roman"/>
          <w:color w:val="000000"/>
          <w:sz w:val="20"/>
          <w:szCs w:val="20"/>
          <w:lang w:val="en-US" w:eastAsia="it-IT"/>
        </w:rPr>
        <w:t xml:space="preserve"> classmates.</w:t>
      </w:r>
    </w:p>
    <w:p w14:paraId="519A5F9E" w14:textId="255CA61F" w:rsidR="00BD0C86" w:rsidRPr="00F04D7B" w:rsidRDefault="00BD0C86" w:rsidP="00BD0C86">
      <w:pPr>
        <w:spacing w:after="60" w:line="240" w:lineRule="auto"/>
        <w:jc w:val="both"/>
        <w:rPr>
          <w:rFonts w:ascii="Baskerville" w:eastAsia="Times New Roman" w:hAnsi="Baskerville" w:cs="Times New Roman"/>
          <w:sz w:val="20"/>
          <w:szCs w:val="20"/>
          <w:lang w:val="en-US" w:eastAsia="it-IT"/>
        </w:rPr>
      </w:pPr>
      <w:r w:rsidRPr="00F04D7B">
        <w:rPr>
          <w:rFonts w:ascii="Baskerville" w:eastAsia="Times New Roman" w:hAnsi="Baskerville" w:cs="Times New Roman"/>
          <w:i/>
          <w:iCs/>
          <w:color w:val="000000"/>
          <w:sz w:val="20"/>
          <w:szCs w:val="20"/>
          <w:lang w:val="en-US" w:eastAsia="it-IT"/>
        </w:rPr>
        <w:lastRenderedPageBreak/>
        <w:t>B-range</w:t>
      </w:r>
      <w:r w:rsidRPr="00F04D7B">
        <w:rPr>
          <w:rFonts w:ascii="Baskerville" w:eastAsia="Times New Roman" w:hAnsi="Baskerville" w:cs="Times New Roman"/>
          <w:color w:val="000000"/>
          <w:sz w:val="20"/>
          <w:szCs w:val="20"/>
          <w:lang w:val="en-US" w:eastAsia="it-IT"/>
        </w:rPr>
        <w:t xml:space="preserve">: Student has clearly read and thought about the </w:t>
      </w:r>
      <w:r w:rsidR="00186670" w:rsidRPr="00F04D7B">
        <w:rPr>
          <w:rFonts w:ascii="Baskerville" w:eastAsia="Times New Roman" w:hAnsi="Baskerville" w:cs="Times New Roman"/>
          <w:color w:val="000000"/>
          <w:sz w:val="20"/>
          <w:szCs w:val="20"/>
          <w:lang w:val="en-US" w:eastAsia="it-IT"/>
        </w:rPr>
        <w:t>texts</w:t>
      </w:r>
      <w:r w:rsidRPr="00F04D7B">
        <w:rPr>
          <w:rFonts w:ascii="Baskerville" w:eastAsia="Times New Roman" w:hAnsi="Baskerville" w:cs="Times New Roman"/>
          <w:color w:val="000000"/>
          <w:sz w:val="20"/>
          <w:szCs w:val="20"/>
          <w:lang w:val="en-US" w:eastAsia="it-IT"/>
        </w:rPr>
        <w:t xml:space="preserve"> under discussion and has contributed regularly in discussion with thoughtful questions and comments that demonstrate an engagement with the readings, the presentations, and </w:t>
      </w:r>
      <w:r w:rsidR="00186670" w:rsidRPr="00F04D7B">
        <w:rPr>
          <w:rFonts w:ascii="Baskerville" w:eastAsia="Times New Roman" w:hAnsi="Baskerville" w:cs="Times New Roman"/>
          <w:color w:val="000000"/>
          <w:sz w:val="20"/>
          <w:szCs w:val="20"/>
          <w:lang w:val="en-US" w:eastAsia="it-IT"/>
        </w:rPr>
        <w:t>their</w:t>
      </w:r>
      <w:r w:rsidRPr="00F04D7B">
        <w:rPr>
          <w:rFonts w:ascii="Baskerville" w:eastAsia="Times New Roman" w:hAnsi="Baskerville" w:cs="Times New Roman"/>
          <w:color w:val="000000"/>
          <w:sz w:val="20"/>
          <w:szCs w:val="20"/>
          <w:lang w:val="en-US" w:eastAsia="it-IT"/>
        </w:rPr>
        <w:t xml:space="preserve"> classmates.</w:t>
      </w:r>
    </w:p>
    <w:p w14:paraId="2A5315EE" w14:textId="2DD3E94D" w:rsidR="00BD0C86" w:rsidRPr="00F04D7B" w:rsidRDefault="00BD0C86" w:rsidP="00BD0C86">
      <w:pPr>
        <w:spacing w:after="60" w:line="240" w:lineRule="auto"/>
        <w:jc w:val="both"/>
        <w:rPr>
          <w:rFonts w:ascii="Baskerville" w:eastAsia="Times New Roman" w:hAnsi="Baskerville" w:cs="Times New Roman"/>
          <w:sz w:val="20"/>
          <w:szCs w:val="20"/>
          <w:lang w:val="en-US" w:eastAsia="it-IT"/>
        </w:rPr>
      </w:pPr>
      <w:r w:rsidRPr="00F04D7B">
        <w:rPr>
          <w:rFonts w:ascii="Baskerville" w:eastAsia="Times New Roman" w:hAnsi="Baskerville" w:cs="Times New Roman"/>
          <w:i/>
          <w:iCs/>
          <w:color w:val="000000"/>
          <w:sz w:val="20"/>
          <w:szCs w:val="20"/>
          <w:lang w:val="en-US" w:eastAsia="it-IT"/>
        </w:rPr>
        <w:t>C-range</w:t>
      </w:r>
      <w:r w:rsidRPr="00F04D7B">
        <w:rPr>
          <w:rFonts w:ascii="Baskerville" w:eastAsia="Times New Roman" w:hAnsi="Baskerville" w:cs="Times New Roman"/>
          <w:color w:val="000000"/>
          <w:sz w:val="20"/>
          <w:szCs w:val="20"/>
          <w:lang w:val="en-US" w:eastAsia="it-IT"/>
        </w:rPr>
        <w:t xml:space="preserve">: Student has read but has not demonstrated thoughtfulness towards the articles under discussion, or student has not clearly thoughtfully read on a regular basis. OR Student has thoughtfully read on a regular basis but has not contributed in discussion regularly with thoughtful questions and comments that demonstrate an engagement with the readings, the presentations, and </w:t>
      </w:r>
      <w:r w:rsidR="00186670" w:rsidRPr="00F04D7B">
        <w:rPr>
          <w:rFonts w:ascii="Baskerville" w:eastAsia="Times New Roman" w:hAnsi="Baskerville" w:cs="Times New Roman"/>
          <w:color w:val="000000"/>
          <w:sz w:val="20"/>
          <w:szCs w:val="20"/>
          <w:lang w:val="en-US" w:eastAsia="it-IT"/>
        </w:rPr>
        <w:t>their</w:t>
      </w:r>
      <w:r w:rsidRPr="00F04D7B">
        <w:rPr>
          <w:rFonts w:ascii="Baskerville" w:eastAsia="Times New Roman" w:hAnsi="Baskerville" w:cs="Times New Roman"/>
          <w:color w:val="000000"/>
          <w:sz w:val="20"/>
          <w:szCs w:val="20"/>
          <w:lang w:val="en-US" w:eastAsia="it-IT"/>
        </w:rPr>
        <w:t xml:space="preserve"> classmates.</w:t>
      </w:r>
    </w:p>
    <w:p w14:paraId="507D03A8" w14:textId="77777777" w:rsidR="00BD0C86" w:rsidRPr="00F04D7B" w:rsidRDefault="00BD0C86" w:rsidP="00BD0C86">
      <w:pPr>
        <w:spacing w:after="60" w:line="240" w:lineRule="auto"/>
        <w:jc w:val="both"/>
        <w:rPr>
          <w:rFonts w:ascii="Baskerville" w:eastAsia="Times New Roman" w:hAnsi="Baskerville" w:cs="Times New Roman"/>
          <w:sz w:val="20"/>
          <w:szCs w:val="20"/>
          <w:lang w:val="en-US" w:eastAsia="it-IT"/>
        </w:rPr>
      </w:pPr>
      <w:r w:rsidRPr="00F04D7B">
        <w:rPr>
          <w:rFonts w:ascii="Baskerville" w:eastAsia="Times New Roman" w:hAnsi="Baskerville" w:cs="Times New Roman"/>
          <w:i/>
          <w:iCs/>
          <w:color w:val="000000"/>
          <w:sz w:val="20"/>
          <w:szCs w:val="20"/>
          <w:lang w:val="en-US" w:eastAsia="it-IT"/>
        </w:rPr>
        <w:t>D-range</w:t>
      </w:r>
      <w:r w:rsidRPr="00F04D7B">
        <w:rPr>
          <w:rFonts w:ascii="Baskerville" w:eastAsia="Times New Roman" w:hAnsi="Baskerville" w:cs="Times New Roman"/>
          <w:color w:val="000000"/>
          <w:sz w:val="20"/>
          <w:szCs w:val="20"/>
          <w:lang w:val="en-US" w:eastAsia="it-IT"/>
        </w:rPr>
        <w:t>: Student has not regularly read the articles under discussion OR student has not contributed in discussion on an intermittent basis.</w:t>
      </w:r>
    </w:p>
    <w:p w14:paraId="02DBF78B" w14:textId="547E4941" w:rsidR="00446787" w:rsidRPr="00F04D7B" w:rsidRDefault="00BD0C86" w:rsidP="00BD0C86">
      <w:pPr>
        <w:spacing w:after="240" w:line="240" w:lineRule="auto"/>
        <w:jc w:val="both"/>
        <w:rPr>
          <w:rFonts w:ascii="Baskerville" w:eastAsia="Times New Roman" w:hAnsi="Baskerville" w:cs="Times New Roman"/>
          <w:color w:val="000000"/>
          <w:sz w:val="20"/>
          <w:szCs w:val="20"/>
          <w:lang w:val="en-US" w:eastAsia="it-IT"/>
        </w:rPr>
      </w:pPr>
      <w:r w:rsidRPr="00F04D7B">
        <w:rPr>
          <w:rFonts w:ascii="Baskerville" w:eastAsia="Times New Roman" w:hAnsi="Baskerville" w:cs="Times New Roman"/>
          <w:i/>
          <w:iCs/>
          <w:color w:val="000000"/>
          <w:sz w:val="20"/>
          <w:szCs w:val="20"/>
          <w:lang w:val="en-US" w:eastAsia="it-IT"/>
        </w:rPr>
        <w:t>F-range</w:t>
      </w:r>
      <w:r w:rsidRPr="00F04D7B">
        <w:rPr>
          <w:rFonts w:ascii="Baskerville" w:eastAsia="Times New Roman" w:hAnsi="Baskerville" w:cs="Times New Roman"/>
          <w:color w:val="000000"/>
          <w:sz w:val="20"/>
          <w:szCs w:val="20"/>
          <w:lang w:val="en-US" w:eastAsia="it-IT"/>
        </w:rPr>
        <w:t>: Student has not regularly read the articles AND student has not contributed in discussion on an intermittent basis.</w:t>
      </w:r>
    </w:p>
    <w:p w14:paraId="033369FF" w14:textId="77777777" w:rsidR="008F03A5" w:rsidRPr="00F04D7B" w:rsidRDefault="008F03A5" w:rsidP="00BD0C86">
      <w:pPr>
        <w:spacing w:after="240" w:line="240" w:lineRule="auto"/>
        <w:jc w:val="both"/>
        <w:rPr>
          <w:rFonts w:ascii="Baskerville" w:eastAsia="Times New Roman" w:hAnsi="Baskerville" w:cs="Times New Roman"/>
          <w:color w:val="000000"/>
          <w:sz w:val="20"/>
          <w:szCs w:val="20"/>
          <w:lang w:val="en-US" w:eastAsia="it-IT"/>
        </w:rPr>
      </w:pPr>
    </w:p>
    <w:p w14:paraId="5893F66C" w14:textId="77777777" w:rsidR="007E25F9" w:rsidRPr="00F04D7B" w:rsidRDefault="00A72154" w:rsidP="00BD0C86">
      <w:pPr>
        <w:spacing w:after="60" w:line="240" w:lineRule="auto"/>
        <w:jc w:val="both"/>
        <w:rPr>
          <w:rFonts w:ascii="Baskerville" w:eastAsia="Times New Roman" w:hAnsi="Baskerville" w:cs="Times New Roman"/>
          <w:sz w:val="24"/>
          <w:szCs w:val="24"/>
          <w:lang w:val="en-US" w:eastAsia="it-IT"/>
        </w:rPr>
      </w:pPr>
      <w:r w:rsidRPr="00F04D7B">
        <w:rPr>
          <w:rFonts w:ascii="Baskerville" w:hAnsi="Baskerville" w:cs="Times New Roman"/>
          <w:b/>
          <w:sz w:val="24"/>
          <w:szCs w:val="24"/>
          <w:lang w:val="en-US"/>
        </w:rPr>
        <w:t>Plagiarism:</w:t>
      </w:r>
    </w:p>
    <w:p w14:paraId="5EB08E2A" w14:textId="2E9C48AE" w:rsidR="00446787" w:rsidRPr="00F04D7B" w:rsidRDefault="007E25F9" w:rsidP="007E25F9">
      <w:pPr>
        <w:jc w:val="both"/>
        <w:rPr>
          <w:rFonts w:ascii="Baskerville" w:hAnsi="Baskerville" w:cs="Times New Roman"/>
          <w:sz w:val="20"/>
          <w:szCs w:val="20"/>
          <w:lang w:val="en-US"/>
        </w:rPr>
      </w:pPr>
      <w:r w:rsidRPr="00F04D7B">
        <w:rPr>
          <w:rFonts w:ascii="Baskerville" w:eastAsia="Times New Roman" w:hAnsi="Baskerville" w:cs="Times New Roman"/>
          <w:color w:val="000000"/>
          <w:sz w:val="20"/>
          <w:szCs w:val="20"/>
          <w:lang w:val="en-US" w:eastAsia="it-IT"/>
        </w:rPr>
        <w:t>Plagiarism and a</w:t>
      </w:r>
      <w:r w:rsidR="00A03054" w:rsidRPr="00F04D7B">
        <w:rPr>
          <w:rFonts w:ascii="Baskerville" w:eastAsia="Times New Roman" w:hAnsi="Baskerville" w:cs="Times New Roman"/>
          <w:color w:val="000000"/>
          <w:sz w:val="20"/>
          <w:szCs w:val="20"/>
          <w:lang w:val="en-US" w:eastAsia="it-IT"/>
        </w:rPr>
        <w:t xml:space="preserve">cademic dishonesty/impropriety on examinations, papers and any other assignments </w:t>
      </w:r>
      <w:r w:rsidR="00A03054" w:rsidRPr="00F04D7B">
        <w:rPr>
          <w:rFonts w:ascii="Baskerville" w:eastAsia="Times New Roman" w:hAnsi="Baskerville" w:cs="Times New Roman"/>
          <w:bCs/>
          <w:color w:val="000000"/>
          <w:sz w:val="20"/>
          <w:szCs w:val="20"/>
          <w:lang w:val="en-US" w:eastAsia="it-IT"/>
        </w:rPr>
        <w:t>will not be tolerated</w:t>
      </w:r>
      <w:r w:rsidR="00A03054" w:rsidRPr="00F04D7B">
        <w:rPr>
          <w:rFonts w:ascii="Baskerville" w:eastAsia="Times New Roman" w:hAnsi="Baskerville" w:cs="Times New Roman"/>
          <w:color w:val="000000"/>
          <w:sz w:val="20"/>
          <w:szCs w:val="20"/>
          <w:lang w:val="en-US" w:eastAsia="it-IT"/>
        </w:rPr>
        <w:t xml:space="preserve"> and will result in disciplinary action. </w:t>
      </w:r>
      <w:r w:rsidR="000F72D1" w:rsidRPr="00F04D7B">
        <w:rPr>
          <w:rFonts w:ascii="Baskerville" w:hAnsi="Baskerville" w:cs="Times New Roman"/>
          <w:sz w:val="20"/>
          <w:szCs w:val="20"/>
          <w:lang w:val="en-US"/>
        </w:rPr>
        <w:t>Please read the appropriate pages in the Student Handbook (to be found in Dr. Waller’s office).</w:t>
      </w:r>
    </w:p>
    <w:p w14:paraId="66760CDD" w14:textId="77777777" w:rsidR="008F03A5" w:rsidRPr="00F04D7B" w:rsidRDefault="008F03A5" w:rsidP="007E25F9">
      <w:pPr>
        <w:jc w:val="both"/>
        <w:rPr>
          <w:rFonts w:ascii="Baskerville" w:hAnsi="Baskerville" w:cs="Times New Roman"/>
          <w:sz w:val="20"/>
          <w:szCs w:val="20"/>
          <w:lang w:val="en-US"/>
        </w:rPr>
      </w:pPr>
    </w:p>
    <w:p w14:paraId="188800E3" w14:textId="4F3ED111" w:rsidR="005F5C48" w:rsidRPr="00F04D7B" w:rsidRDefault="00A72154" w:rsidP="00D6209D">
      <w:pPr>
        <w:jc w:val="both"/>
        <w:rPr>
          <w:rFonts w:ascii="Baskerville" w:hAnsi="Baskerville" w:cs="Times New Roman"/>
          <w:b/>
          <w:sz w:val="24"/>
          <w:szCs w:val="24"/>
          <w:lang w:val="en-US"/>
        </w:rPr>
      </w:pPr>
      <w:r w:rsidRPr="00F04D7B">
        <w:rPr>
          <w:rFonts w:ascii="Baskerville" w:hAnsi="Baskerville" w:cs="Times New Roman"/>
          <w:b/>
          <w:sz w:val="24"/>
          <w:szCs w:val="24"/>
          <w:lang w:val="en-US"/>
        </w:rPr>
        <w:t>Costs</w:t>
      </w:r>
      <w:r w:rsidR="00B31718" w:rsidRPr="00F04D7B">
        <w:rPr>
          <w:rFonts w:ascii="Baskerville" w:hAnsi="Baskerville" w:cs="Times New Roman"/>
          <w:b/>
          <w:sz w:val="24"/>
          <w:szCs w:val="24"/>
          <w:lang w:val="en-US"/>
        </w:rPr>
        <w:t xml:space="preserve"> / Estimated Out of Pocket Expenses</w:t>
      </w:r>
      <w:r w:rsidR="008D1C7F" w:rsidRPr="00F04D7B">
        <w:rPr>
          <w:rFonts w:ascii="Baskerville" w:hAnsi="Baskerville" w:cs="Times New Roman"/>
          <w:b/>
          <w:sz w:val="24"/>
          <w:szCs w:val="24"/>
          <w:lang w:val="en-US"/>
        </w:rPr>
        <w:t>:</w:t>
      </w:r>
    </w:p>
    <w:p w14:paraId="55C0EBB6" w14:textId="5C852109" w:rsidR="002053D2" w:rsidRPr="00F04D7B" w:rsidRDefault="007A3A85" w:rsidP="00D6209D">
      <w:pPr>
        <w:jc w:val="both"/>
        <w:rPr>
          <w:rFonts w:ascii="Baskerville" w:hAnsi="Baskerville" w:cs="Times New Roman"/>
          <w:sz w:val="20"/>
          <w:szCs w:val="20"/>
          <w:lang w:val="en-US"/>
        </w:rPr>
      </w:pPr>
      <w:r w:rsidRPr="00F04D7B">
        <w:rPr>
          <w:rFonts w:ascii="Baskerville" w:hAnsi="Baskerville" w:cs="Times New Roman"/>
          <w:sz w:val="20"/>
          <w:szCs w:val="20"/>
          <w:lang w:val="en-US"/>
        </w:rPr>
        <w:t>? Field trips?</w:t>
      </w:r>
    </w:p>
    <w:p w14:paraId="59D2C85B" w14:textId="77777777" w:rsidR="00794E4C" w:rsidRPr="00F04D7B" w:rsidRDefault="00794E4C" w:rsidP="00D6209D">
      <w:pPr>
        <w:jc w:val="both"/>
        <w:rPr>
          <w:rFonts w:ascii="Baskerville" w:hAnsi="Baskerville" w:cs="Times New Roman"/>
          <w:sz w:val="20"/>
          <w:szCs w:val="20"/>
          <w:lang w:val="en-US"/>
        </w:rPr>
      </w:pPr>
    </w:p>
    <w:p w14:paraId="13F6376B" w14:textId="5D1181ED" w:rsidR="00A72154" w:rsidRPr="00F04D7B" w:rsidRDefault="008F03A5" w:rsidP="00D6209D">
      <w:pPr>
        <w:jc w:val="both"/>
        <w:rPr>
          <w:rFonts w:ascii="Baskerville" w:hAnsi="Baskerville" w:cs="Times New Roman"/>
          <w:b/>
          <w:sz w:val="24"/>
          <w:szCs w:val="24"/>
          <w:lang w:val="en-US"/>
        </w:rPr>
      </w:pPr>
      <w:r w:rsidRPr="00F04D7B">
        <w:rPr>
          <w:rFonts w:ascii="Baskerville" w:hAnsi="Baskerville" w:cs="Times New Roman"/>
          <w:b/>
          <w:sz w:val="24"/>
          <w:szCs w:val="24"/>
          <w:lang w:val="en-US"/>
        </w:rPr>
        <w:t>A N</w:t>
      </w:r>
      <w:r w:rsidR="00186670" w:rsidRPr="00F04D7B">
        <w:rPr>
          <w:rFonts w:ascii="Baskerville" w:hAnsi="Baskerville" w:cs="Times New Roman"/>
          <w:b/>
          <w:sz w:val="24"/>
          <w:szCs w:val="24"/>
          <w:lang w:val="en-US"/>
        </w:rPr>
        <w:t>ote on My Teaching Method</w:t>
      </w:r>
      <w:r w:rsidR="00A72154" w:rsidRPr="00F04D7B">
        <w:rPr>
          <w:rFonts w:ascii="Baskerville" w:hAnsi="Baskerville" w:cs="Times New Roman"/>
          <w:b/>
          <w:sz w:val="24"/>
          <w:szCs w:val="24"/>
          <w:lang w:val="en-US"/>
        </w:rPr>
        <w:t>:</w:t>
      </w:r>
    </w:p>
    <w:p w14:paraId="77531DFE" w14:textId="061B201A" w:rsidR="00186670" w:rsidRPr="00F04D7B" w:rsidRDefault="00186670" w:rsidP="00186670">
      <w:pPr>
        <w:jc w:val="both"/>
        <w:rPr>
          <w:rFonts w:ascii="Baskerville" w:hAnsi="Baskerville" w:cs="Times New Roman"/>
          <w:sz w:val="20"/>
          <w:szCs w:val="20"/>
          <w:lang w:val="en-US"/>
        </w:rPr>
      </w:pPr>
      <w:r w:rsidRPr="00F04D7B">
        <w:rPr>
          <w:rFonts w:ascii="Baskerville" w:hAnsi="Baskerville" w:cs="Times New Roman"/>
          <w:sz w:val="20"/>
          <w:szCs w:val="20"/>
          <w:lang w:val="en-US"/>
        </w:rPr>
        <w:t xml:space="preserve">I do not believe that I (or anyone else) can coerce or cajole anyone into “learning.” Rather I believe that intellectual progress is made through the sharing and discussion of reactions and interpretations. Therefore this course will be conducted as a seminar and be totally dependent upon your individual contributions and courtesy. Obviously, then, it is absolutely necessary that each of you take control of your own education not only for your own sakes, but also in accordance with your responsibility to the rest of those participating in this class. You must both keep up with the reading and begin the process of digesting the material by coming to class with something either to say or ask about it. </w:t>
      </w:r>
      <w:r w:rsidRPr="00F04D7B">
        <w:rPr>
          <w:rFonts w:ascii="Baskerville" w:hAnsi="Baskerville" w:cs="Times New Roman"/>
          <w:b/>
          <w:bCs/>
          <w:sz w:val="20"/>
          <w:szCs w:val="20"/>
          <w:lang w:val="en-US"/>
        </w:rPr>
        <w:t>I strongly recommend that you take notes while reading with both questions and observations and that you come to class prepared to challenge and/or benefit from the group’s discussion.</w:t>
      </w:r>
      <w:r w:rsidRPr="00F04D7B">
        <w:rPr>
          <w:rFonts w:ascii="Baskerville" w:hAnsi="Baskerville" w:cs="Times New Roman"/>
          <w:sz w:val="20"/>
          <w:szCs w:val="20"/>
          <w:lang w:val="en-US"/>
        </w:rPr>
        <w:t xml:space="preserve"> You cannot depend on me to lecture on material that you have not read, nor will I accept the role of monitor for your reading or policeman for discourtesy to the class during the discussions. Concerns of this kind should be voiced and dealt with by the community during the class sessions. Remember that I am only one in a group of people here to explore and learn from this very interesting group of texts.</w:t>
      </w:r>
    </w:p>
    <w:p w14:paraId="03B24162" w14:textId="68830FBC" w:rsidR="008F03A5" w:rsidRPr="00F04D7B" w:rsidRDefault="00186670" w:rsidP="008F03A5">
      <w:pPr>
        <w:ind w:firstLine="708"/>
        <w:jc w:val="both"/>
        <w:rPr>
          <w:rFonts w:ascii="Baskerville" w:hAnsi="Baskerville" w:cs="Times New Roman"/>
          <w:sz w:val="20"/>
          <w:szCs w:val="20"/>
          <w:lang w:val="en-US"/>
        </w:rPr>
      </w:pPr>
      <w:r w:rsidRPr="00F04D7B">
        <w:rPr>
          <w:rFonts w:ascii="Baskerville" w:hAnsi="Baskerville" w:cs="Times New Roman"/>
          <w:sz w:val="20"/>
          <w:szCs w:val="20"/>
          <w:lang w:val="en-US"/>
        </w:rPr>
        <w:t>That said</w:t>
      </w:r>
      <w:proofErr w:type="gramStart"/>
      <w:r w:rsidRPr="00F04D7B">
        <w:rPr>
          <w:rFonts w:ascii="Baskerville" w:hAnsi="Baskerville" w:cs="Times New Roman"/>
          <w:sz w:val="20"/>
          <w:szCs w:val="20"/>
          <w:lang w:val="en-US"/>
        </w:rPr>
        <w:t>,</w:t>
      </w:r>
      <w:proofErr w:type="gramEnd"/>
      <w:r w:rsidRPr="00F04D7B">
        <w:rPr>
          <w:rFonts w:ascii="Baskerville" w:hAnsi="Baskerville" w:cs="Times New Roman"/>
          <w:sz w:val="20"/>
          <w:szCs w:val="20"/>
          <w:lang w:val="en-US"/>
        </w:rPr>
        <w:t xml:space="preserve"> I am extremely available both in class and out to offer my expertise and experience to help you digest and write about this material. (I also have a lot of experience living, studying, and now teaching here in Florence and I offer a sympathetic ear to culture shock concerns as well!) Though I have no official office hours I’m always available for private conferences and very open during the in-class discussions to address both our method and the material of our study if the group as a whole is in agreement as to the utility and feasibility of changing them. All of this is said and done to clarify from the start my particular approach</w:t>
      </w:r>
      <w:r w:rsidR="00BE493D" w:rsidRPr="00F04D7B">
        <w:rPr>
          <w:rFonts w:ascii="Baskerville" w:hAnsi="Baskerville" w:cs="Times New Roman"/>
          <w:sz w:val="20"/>
          <w:szCs w:val="20"/>
          <w:lang w:val="en-US"/>
        </w:rPr>
        <w:t>—</w:t>
      </w:r>
      <w:r w:rsidRPr="00F04D7B">
        <w:rPr>
          <w:rFonts w:ascii="Baskerville" w:hAnsi="Baskerville" w:cs="Times New Roman"/>
          <w:sz w:val="20"/>
          <w:szCs w:val="20"/>
          <w:lang w:val="en-US"/>
        </w:rPr>
        <w:t>based on the assumption that we are each mutually dependent individuals demanding of respect and ultimately responsible for our own intellectual progress—and to allow the greatest flexibility in our proceeding so that the most appropriate and useful materials and method</w:t>
      </w:r>
      <w:r w:rsidR="00F4466F" w:rsidRPr="00F04D7B">
        <w:rPr>
          <w:rFonts w:ascii="Baskerville" w:hAnsi="Baskerville" w:cs="Times New Roman"/>
          <w:sz w:val="20"/>
          <w:szCs w:val="20"/>
          <w:lang w:val="en-US"/>
        </w:rPr>
        <w:t>s are addressed in this course.</w:t>
      </w:r>
    </w:p>
    <w:p w14:paraId="06FF95EA" w14:textId="77777777" w:rsidR="008F03A5" w:rsidRPr="00F04D7B" w:rsidRDefault="008F03A5" w:rsidP="008F03A5">
      <w:pPr>
        <w:ind w:firstLine="708"/>
        <w:jc w:val="both"/>
        <w:rPr>
          <w:rFonts w:ascii="Baskerville" w:hAnsi="Baskerville" w:cs="Times New Roman"/>
          <w:sz w:val="20"/>
          <w:szCs w:val="20"/>
          <w:lang w:val="en-US"/>
        </w:rPr>
      </w:pPr>
    </w:p>
    <w:p w14:paraId="047A9E8F" w14:textId="408E92AA" w:rsidR="00F4466F" w:rsidRPr="00F04D7B" w:rsidRDefault="00F4466F" w:rsidP="00446787">
      <w:pPr>
        <w:pStyle w:val="Heading1"/>
        <w:rPr>
          <w:rFonts w:ascii="Baskerville" w:hAnsi="Baskerville" w:cs="Times New Roman"/>
          <w:color w:val="000000" w:themeColor="text1"/>
          <w:sz w:val="24"/>
          <w:szCs w:val="24"/>
          <w:lang w:val="en-US"/>
        </w:rPr>
      </w:pPr>
      <w:r w:rsidRPr="00F04D7B">
        <w:rPr>
          <w:rFonts w:ascii="Baskerville" w:hAnsi="Baskerville" w:cs="Times New Roman"/>
          <w:color w:val="000000" w:themeColor="text1"/>
          <w:sz w:val="24"/>
          <w:szCs w:val="24"/>
          <w:lang w:val="en-US"/>
        </w:rPr>
        <w:lastRenderedPageBreak/>
        <w:t>Required Texts</w:t>
      </w:r>
      <w:r w:rsidR="00AA36C5" w:rsidRPr="00F04D7B">
        <w:rPr>
          <w:rFonts w:ascii="Baskerville" w:hAnsi="Baskerville" w:cs="Times New Roman"/>
          <w:color w:val="000000" w:themeColor="text1"/>
          <w:sz w:val="24"/>
          <w:szCs w:val="24"/>
          <w:lang w:val="en-US"/>
        </w:rPr>
        <w:t>:</w:t>
      </w:r>
    </w:p>
    <w:p w14:paraId="662AA653" w14:textId="77777777" w:rsidR="00E11EDB" w:rsidRPr="00F04D7B" w:rsidRDefault="00E11EDB" w:rsidP="00446787">
      <w:pPr>
        <w:pStyle w:val="List2"/>
        <w:rPr>
          <w:rFonts w:ascii="Baskerville" w:hAnsi="Baskerville" w:cs="Times New Roman"/>
          <w:sz w:val="20"/>
          <w:szCs w:val="20"/>
          <w:lang w:val="en-US"/>
        </w:rPr>
      </w:pPr>
    </w:p>
    <w:p w14:paraId="6EB699B0" w14:textId="1F48E1AA" w:rsidR="00F4466F" w:rsidRPr="00F04D7B" w:rsidRDefault="00AA36C5" w:rsidP="00446787">
      <w:pPr>
        <w:pStyle w:val="List2"/>
        <w:rPr>
          <w:rFonts w:ascii="Baskerville" w:hAnsi="Baskerville" w:cs="Times New Roman"/>
          <w:b/>
          <w:sz w:val="20"/>
          <w:szCs w:val="20"/>
          <w:lang w:val="en-US"/>
        </w:rPr>
      </w:pPr>
      <w:r w:rsidRPr="00F04D7B">
        <w:rPr>
          <w:rFonts w:ascii="Baskerville" w:eastAsia="Times New Roman" w:hAnsi="Baskerville" w:cs="Times New Roman"/>
          <w:bCs/>
          <w:sz w:val="20"/>
          <w:szCs w:val="20"/>
          <w:lang w:val="en-US"/>
        </w:rPr>
        <w:t>Susan Sontag</w:t>
      </w:r>
      <w:r w:rsidR="00F4466F" w:rsidRPr="00F04D7B">
        <w:rPr>
          <w:rFonts w:ascii="Baskerville" w:hAnsi="Baskerville" w:cs="Times New Roman"/>
          <w:sz w:val="20"/>
          <w:szCs w:val="20"/>
          <w:lang w:val="en-US"/>
        </w:rPr>
        <w:t xml:space="preserve">, </w:t>
      </w:r>
      <w:r w:rsidRPr="00F04D7B">
        <w:rPr>
          <w:rFonts w:ascii="Baskerville" w:hAnsi="Baskerville" w:cs="Times New Roman"/>
          <w:i/>
          <w:sz w:val="20"/>
          <w:szCs w:val="20"/>
          <w:lang w:val="en-US"/>
        </w:rPr>
        <w:t>The Volcano Lover</w:t>
      </w:r>
    </w:p>
    <w:p w14:paraId="04C3C9A8" w14:textId="53E1242B" w:rsidR="00F4466F" w:rsidRPr="00F04D7B" w:rsidRDefault="00AA36C5" w:rsidP="00446787">
      <w:pPr>
        <w:pStyle w:val="List2"/>
        <w:rPr>
          <w:rFonts w:ascii="Baskerville" w:hAnsi="Baskerville" w:cs="Times New Roman"/>
          <w:i/>
          <w:sz w:val="20"/>
          <w:szCs w:val="20"/>
          <w:lang w:val="en-US"/>
        </w:rPr>
      </w:pPr>
      <w:proofErr w:type="spellStart"/>
      <w:r w:rsidRPr="00F04D7B">
        <w:rPr>
          <w:rFonts w:ascii="Baskerville" w:hAnsi="Baskerville" w:cs="Times New Roman"/>
          <w:sz w:val="20"/>
          <w:szCs w:val="20"/>
          <w:lang w:val="en-US"/>
        </w:rPr>
        <w:t>Matilde</w:t>
      </w:r>
      <w:proofErr w:type="spellEnd"/>
      <w:r w:rsidRPr="00F04D7B">
        <w:rPr>
          <w:rFonts w:ascii="Baskerville" w:hAnsi="Baskerville" w:cs="Times New Roman"/>
          <w:sz w:val="20"/>
          <w:szCs w:val="20"/>
          <w:lang w:val="en-US"/>
        </w:rPr>
        <w:t xml:space="preserve"> </w:t>
      </w:r>
      <w:proofErr w:type="spellStart"/>
      <w:r w:rsidRPr="00F04D7B">
        <w:rPr>
          <w:rFonts w:ascii="Baskerville" w:hAnsi="Baskerville" w:cs="Times New Roman"/>
          <w:sz w:val="20"/>
          <w:szCs w:val="20"/>
          <w:lang w:val="en-US"/>
        </w:rPr>
        <w:t>Serao</w:t>
      </w:r>
      <w:proofErr w:type="spellEnd"/>
      <w:r w:rsidR="00F4466F" w:rsidRPr="00F04D7B">
        <w:rPr>
          <w:rFonts w:ascii="Baskerville" w:hAnsi="Baskerville" w:cs="Times New Roman"/>
          <w:sz w:val="20"/>
          <w:szCs w:val="20"/>
          <w:lang w:val="en-US"/>
        </w:rPr>
        <w:t xml:space="preserve">, </w:t>
      </w:r>
      <w:r w:rsidRPr="00F04D7B">
        <w:rPr>
          <w:rFonts w:ascii="Baskerville" w:hAnsi="Baskerville" w:cs="Times New Roman"/>
          <w:i/>
          <w:sz w:val="20"/>
          <w:szCs w:val="20"/>
          <w:lang w:val="en-US"/>
        </w:rPr>
        <w:t xml:space="preserve">The Land of </w:t>
      </w:r>
      <w:proofErr w:type="spellStart"/>
      <w:r w:rsidRPr="00F04D7B">
        <w:rPr>
          <w:rFonts w:ascii="Baskerville" w:hAnsi="Baskerville" w:cs="Times New Roman"/>
          <w:i/>
          <w:sz w:val="20"/>
          <w:szCs w:val="20"/>
          <w:lang w:val="en-US"/>
        </w:rPr>
        <w:t>Coc</w:t>
      </w:r>
      <w:r w:rsidR="00DD6081" w:rsidRPr="00F04D7B">
        <w:rPr>
          <w:rFonts w:ascii="Baskerville" w:hAnsi="Baskerville" w:cs="Times New Roman"/>
          <w:i/>
          <w:sz w:val="20"/>
          <w:szCs w:val="20"/>
          <w:lang w:val="en-US"/>
        </w:rPr>
        <w:t>k</w:t>
      </w:r>
      <w:r w:rsidRPr="00F04D7B">
        <w:rPr>
          <w:rFonts w:ascii="Baskerville" w:hAnsi="Baskerville" w:cs="Times New Roman"/>
          <w:i/>
          <w:sz w:val="20"/>
          <w:szCs w:val="20"/>
          <w:lang w:val="en-US"/>
        </w:rPr>
        <w:t>ayne</w:t>
      </w:r>
      <w:proofErr w:type="spellEnd"/>
    </w:p>
    <w:p w14:paraId="03B8B38A" w14:textId="75335BB2" w:rsidR="00034AD5" w:rsidRPr="00F04D7B" w:rsidRDefault="00C729C6" w:rsidP="00034AD5">
      <w:pPr>
        <w:pStyle w:val="List2"/>
        <w:rPr>
          <w:rFonts w:ascii="Baskerville" w:hAnsi="Baskerville" w:cs="Times New Roman"/>
          <w:sz w:val="20"/>
          <w:szCs w:val="20"/>
          <w:lang w:val="en-US"/>
        </w:rPr>
      </w:pPr>
      <w:proofErr w:type="spellStart"/>
      <w:r w:rsidRPr="00F04D7B">
        <w:rPr>
          <w:rFonts w:ascii="Baskerville" w:hAnsi="Baskerville" w:cs="Times New Roman"/>
          <w:sz w:val="20"/>
          <w:szCs w:val="20"/>
          <w:lang w:val="en-US"/>
        </w:rPr>
        <w:t>Curzio</w:t>
      </w:r>
      <w:proofErr w:type="spellEnd"/>
      <w:r w:rsidRPr="00F04D7B">
        <w:rPr>
          <w:rFonts w:ascii="Baskerville" w:hAnsi="Baskerville" w:cs="Times New Roman"/>
          <w:sz w:val="20"/>
          <w:szCs w:val="20"/>
          <w:lang w:val="en-US"/>
        </w:rPr>
        <w:t xml:space="preserve"> </w:t>
      </w:r>
      <w:proofErr w:type="spellStart"/>
      <w:r w:rsidRPr="00F04D7B">
        <w:rPr>
          <w:rFonts w:ascii="Baskerville" w:hAnsi="Baskerville" w:cs="Times New Roman"/>
          <w:sz w:val="20"/>
          <w:szCs w:val="20"/>
          <w:lang w:val="en-US"/>
        </w:rPr>
        <w:t>Malaparte</w:t>
      </w:r>
      <w:proofErr w:type="spellEnd"/>
      <w:r w:rsidR="00034AD5" w:rsidRPr="00F04D7B">
        <w:rPr>
          <w:rFonts w:ascii="Baskerville" w:hAnsi="Baskerville" w:cs="Times New Roman"/>
          <w:sz w:val="20"/>
          <w:szCs w:val="20"/>
          <w:lang w:val="en-US"/>
        </w:rPr>
        <w:t xml:space="preserve">, </w:t>
      </w:r>
      <w:r w:rsidRPr="00F04D7B">
        <w:rPr>
          <w:rFonts w:ascii="Baskerville" w:hAnsi="Baskerville" w:cs="Times New Roman"/>
          <w:i/>
          <w:sz w:val="20"/>
          <w:szCs w:val="20"/>
          <w:lang w:val="en-US"/>
        </w:rPr>
        <w:t>The Skin</w:t>
      </w:r>
    </w:p>
    <w:p w14:paraId="1FCA2440" w14:textId="400902DF" w:rsidR="00AA36C5" w:rsidRPr="00F04D7B" w:rsidRDefault="00AA36C5" w:rsidP="00446787">
      <w:pPr>
        <w:pStyle w:val="List2"/>
        <w:rPr>
          <w:rFonts w:ascii="Baskerville" w:hAnsi="Baskerville" w:cs="Times New Roman"/>
          <w:sz w:val="20"/>
          <w:szCs w:val="20"/>
          <w:lang w:val="en-US"/>
        </w:rPr>
      </w:pPr>
      <w:r w:rsidRPr="00F04D7B">
        <w:rPr>
          <w:rFonts w:ascii="Baskerville" w:hAnsi="Baskerville" w:cs="Times New Roman"/>
          <w:sz w:val="20"/>
          <w:szCs w:val="20"/>
          <w:lang w:val="en-US"/>
        </w:rPr>
        <w:t xml:space="preserve">Anna Maria </w:t>
      </w:r>
      <w:proofErr w:type="spellStart"/>
      <w:r w:rsidRPr="00F04D7B">
        <w:rPr>
          <w:rFonts w:ascii="Baskerville" w:hAnsi="Baskerville" w:cs="Times New Roman"/>
          <w:sz w:val="20"/>
          <w:szCs w:val="20"/>
          <w:lang w:val="en-US"/>
        </w:rPr>
        <w:t>Ortese</w:t>
      </w:r>
      <w:proofErr w:type="spellEnd"/>
      <w:r w:rsidRPr="00F04D7B">
        <w:rPr>
          <w:rFonts w:ascii="Baskerville" w:hAnsi="Baskerville" w:cs="Times New Roman"/>
          <w:sz w:val="20"/>
          <w:szCs w:val="20"/>
          <w:lang w:val="en-US"/>
        </w:rPr>
        <w:t>,</w:t>
      </w:r>
      <w:r w:rsidR="00C87BE7" w:rsidRPr="00F04D7B">
        <w:rPr>
          <w:rFonts w:ascii="Baskerville" w:hAnsi="Baskerville" w:cs="Times New Roman"/>
          <w:sz w:val="20"/>
          <w:szCs w:val="20"/>
          <w:lang w:val="en-US"/>
        </w:rPr>
        <w:t xml:space="preserve"> </w:t>
      </w:r>
      <w:r w:rsidR="00C84421" w:rsidRPr="00F04D7B">
        <w:rPr>
          <w:rFonts w:ascii="Baskerville" w:hAnsi="Baskerville" w:cs="Times New Roman"/>
          <w:i/>
          <w:sz w:val="20"/>
          <w:szCs w:val="20"/>
          <w:lang w:val="en-US"/>
        </w:rPr>
        <w:t>Neapolitan</w:t>
      </w:r>
      <w:r w:rsidR="00034AD5" w:rsidRPr="00F04D7B">
        <w:rPr>
          <w:rFonts w:ascii="Baskerville" w:hAnsi="Baskerville" w:cs="Times New Roman"/>
          <w:i/>
          <w:sz w:val="20"/>
          <w:szCs w:val="20"/>
          <w:lang w:val="en-US"/>
        </w:rPr>
        <w:t xml:space="preserve"> Chronicles</w:t>
      </w:r>
    </w:p>
    <w:p w14:paraId="645C2540" w14:textId="06F62378" w:rsidR="00AA36C5" w:rsidRPr="00F04D7B" w:rsidRDefault="00AA36C5" w:rsidP="00446787">
      <w:pPr>
        <w:pStyle w:val="List2"/>
        <w:rPr>
          <w:rFonts w:ascii="Baskerville" w:hAnsi="Baskerville" w:cs="Times New Roman"/>
          <w:sz w:val="20"/>
          <w:szCs w:val="20"/>
          <w:lang w:val="en-US"/>
        </w:rPr>
      </w:pPr>
      <w:r w:rsidRPr="00F04D7B">
        <w:rPr>
          <w:rFonts w:ascii="Baskerville" w:hAnsi="Baskerville" w:cs="Times New Roman"/>
          <w:sz w:val="20"/>
          <w:szCs w:val="20"/>
          <w:lang w:val="en-US"/>
        </w:rPr>
        <w:t xml:space="preserve">Elena </w:t>
      </w:r>
      <w:proofErr w:type="spellStart"/>
      <w:r w:rsidR="00C87BE7" w:rsidRPr="00F04D7B">
        <w:rPr>
          <w:rFonts w:ascii="Baskerville" w:hAnsi="Baskerville" w:cs="Times New Roman"/>
          <w:sz w:val="20"/>
          <w:szCs w:val="20"/>
          <w:lang w:val="en-US"/>
        </w:rPr>
        <w:t>F</w:t>
      </w:r>
      <w:r w:rsidRPr="00F04D7B">
        <w:rPr>
          <w:rFonts w:ascii="Baskerville" w:hAnsi="Baskerville" w:cs="Times New Roman"/>
          <w:sz w:val="20"/>
          <w:szCs w:val="20"/>
          <w:lang w:val="en-US"/>
        </w:rPr>
        <w:t>errante</w:t>
      </w:r>
      <w:proofErr w:type="spellEnd"/>
      <w:r w:rsidRPr="00F04D7B">
        <w:rPr>
          <w:rFonts w:ascii="Baskerville" w:hAnsi="Baskerville" w:cs="Times New Roman"/>
          <w:sz w:val="20"/>
          <w:szCs w:val="20"/>
          <w:lang w:val="en-US"/>
        </w:rPr>
        <w:t xml:space="preserve">, </w:t>
      </w:r>
      <w:r w:rsidR="00C87BE7" w:rsidRPr="00F04D7B">
        <w:rPr>
          <w:rFonts w:ascii="Baskerville" w:hAnsi="Baskerville" w:cs="Times New Roman"/>
          <w:i/>
          <w:sz w:val="20"/>
          <w:szCs w:val="20"/>
          <w:lang w:val="en-US"/>
        </w:rPr>
        <w:t>Troubling</w:t>
      </w:r>
      <w:r w:rsidRPr="00F04D7B">
        <w:rPr>
          <w:rFonts w:ascii="Baskerville" w:hAnsi="Baskerville" w:cs="Times New Roman"/>
          <w:i/>
          <w:sz w:val="20"/>
          <w:szCs w:val="20"/>
          <w:lang w:val="en-US"/>
        </w:rPr>
        <w:t xml:space="preserve"> Love</w:t>
      </w:r>
    </w:p>
    <w:p w14:paraId="7071B49C" w14:textId="534F2A82" w:rsidR="00AA36C5" w:rsidRPr="00F04D7B" w:rsidRDefault="00AA36C5" w:rsidP="00446787">
      <w:pPr>
        <w:pStyle w:val="List2"/>
        <w:rPr>
          <w:rFonts w:ascii="Baskerville" w:hAnsi="Baskerville" w:cs="Times New Roman"/>
          <w:b/>
          <w:sz w:val="20"/>
          <w:szCs w:val="20"/>
          <w:lang w:val="en-US"/>
        </w:rPr>
      </w:pPr>
      <w:r w:rsidRPr="00F04D7B">
        <w:rPr>
          <w:rFonts w:ascii="Baskerville" w:hAnsi="Baskerville" w:cs="Times New Roman"/>
          <w:sz w:val="20"/>
          <w:szCs w:val="20"/>
          <w:lang w:val="en-US"/>
        </w:rPr>
        <w:t xml:space="preserve">Elena </w:t>
      </w:r>
      <w:proofErr w:type="spellStart"/>
      <w:r w:rsidRPr="00F04D7B">
        <w:rPr>
          <w:rFonts w:ascii="Baskerville" w:hAnsi="Baskerville" w:cs="Times New Roman"/>
          <w:sz w:val="20"/>
          <w:szCs w:val="20"/>
          <w:lang w:val="en-US"/>
        </w:rPr>
        <w:t>Ferrante</w:t>
      </w:r>
      <w:proofErr w:type="spellEnd"/>
      <w:r w:rsidRPr="00F04D7B">
        <w:rPr>
          <w:rFonts w:ascii="Baskerville" w:hAnsi="Baskerville" w:cs="Times New Roman"/>
          <w:sz w:val="20"/>
          <w:szCs w:val="20"/>
          <w:lang w:val="en-US"/>
        </w:rPr>
        <w:t xml:space="preserve">, </w:t>
      </w:r>
      <w:r w:rsidR="007C6A4E" w:rsidRPr="00F04D7B">
        <w:rPr>
          <w:rFonts w:ascii="Baskerville" w:hAnsi="Baskerville" w:cs="Times New Roman"/>
          <w:i/>
          <w:sz w:val="20"/>
          <w:szCs w:val="20"/>
          <w:lang w:val="en-US"/>
        </w:rPr>
        <w:t>My B</w:t>
      </w:r>
      <w:r w:rsidRPr="00F04D7B">
        <w:rPr>
          <w:rFonts w:ascii="Baskerville" w:hAnsi="Baskerville" w:cs="Times New Roman"/>
          <w:i/>
          <w:sz w:val="20"/>
          <w:szCs w:val="20"/>
          <w:lang w:val="en-US"/>
        </w:rPr>
        <w:t>rilliant Friend</w:t>
      </w:r>
    </w:p>
    <w:p w14:paraId="50F3EC28" w14:textId="77777777" w:rsidR="007A3A85" w:rsidRPr="00F04D7B" w:rsidRDefault="007A3A85" w:rsidP="00186670">
      <w:pPr>
        <w:rPr>
          <w:rFonts w:ascii="Baskerville" w:hAnsi="Baskerville" w:cs="Times New Roman"/>
          <w:b/>
          <w:sz w:val="24"/>
          <w:szCs w:val="24"/>
          <w:lang w:val="en-US"/>
        </w:rPr>
      </w:pPr>
    </w:p>
    <w:p w14:paraId="78FD53C1" w14:textId="7F2DBA26" w:rsidR="00394B37" w:rsidRPr="00F04D7B" w:rsidRDefault="00F339E5" w:rsidP="00186670">
      <w:pPr>
        <w:rPr>
          <w:rFonts w:ascii="Baskerville" w:hAnsi="Baskerville" w:cs="Times New Roman"/>
          <w:b/>
          <w:sz w:val="24"/>
          <w:szCs w:val="24"/>
          <w:lang w:val="en-US"/>
        </w:rPr>
      </w:pPr>
      <w:r w:rsidRPr="00F04D7B">
        <w:rPr>
          <w:rFonts w:ascii="Baskerville" w:hAnsi="Baskerville" w:cs="Times New Roman"/>
          <w:b/>
          <w:sz w:val="24"/>
          <w:szCs w:val="24"/>
          <w:lang w:val="en-US"/>
        </w:rPr>
        <w:t>Course Schedule and Reading</w:t>
      </w:r>
      <w:r w:rsidR="00186670" w:rsidRPr="00F04D7B">
        <w:rPr>
          <w:rFonts w:ascii="Baskerville" w:hAnsi="Baskerville" w:cs="Times New Roman"/>
          <w:b/>
          <w:sz w:val="24"/>
          <w:szCs w:val="24"/>
          <w:lang w:val="en-US"/>
        </w:rPr>
        <w:t>:</w:t>
      </w:r>
    </w:p>
    <w:p w14:paraId="0CE6913F" w14:textId="77777777" w:rsidR="006435BD" w:rsidRPr="00F04D7B" w:rsidRDefault="006435BD" w:rsidP="00F4466F">
      <w:pPr>
        <w:spacing w:line="240" w:lineRule="auto"/>
        <w:jc w:val="both"/>
        <w:rPr>
          <w:rFonts w:ascii="Baskerville" w:hAnsi="Baskerville" w:cs="Times New Roman"/>
          <w:sz w:val="20"/>
          <w:szCs w:val="20"/>
          <w:lang w:val="en-US"/>
        </w:rPr>
      </w:pPr>
    </w:p>
    <w:p w14:paraId="09DAE0D4" w14:textId="77777777" w:rsidR="00B71253" w:rsidRPr="00F04D7B" w:rsidRDefault="00B71253" w:rsidP="00F04D7B">
      <w:pPr>
        <w:spacing w:line="240" w:lineRule="auto"/>
        <w:rPr>
          <w:rFonts w:ascii="Baskerville" w:hAnsi="Baskerville"/>
          <w:lang w:val="en-US"/>
        </w:rPr>
      </w:pPr>
      <w:r w:rsidRPr="00F04D7B">
        <w:rPr>
          <w:rFonts w:ascii="Baskerville" w:hAnsi="Baskerville"/>
          <w:lang w:val="en-US"/>
        </w:rPr>
        <w:t>Week one</w:t>
      </w:r>
    </w:p>
    <w:p w14:paraId="5CD3FE6D" w14:textId="51CCC3E9" w:rsidR="00F4466F" w:rsidRPr="00F04D7B" w:rsidRDefault="00B71253" w:rsidP="00F04D7B">
      <w:pPr>
        <w:spacing w:line="240" w:lineRule="auto"/>
        <w:rPr>
          <w:rFonts w:ascii="Baskerville" w:hAnsi="Baskerville"/>
          <w:b/>
          <w:lang w:val="en-US"/>
        </w:rPr>
      </w:pPr>
      <w:r w:rsidRPr="00F04D7B">
        <w:rPr>
          <w:rFonts w:ascii="Baskerville" w:hAnsi="Baskerville"/>
          <w:lang w:val="en-US"/>
        </w:rPr>
        <w:t>Lesson 1</w:t>
      </w:r>
      <w:r w:rsidR="00F4466F" w:rsidRPr="00F04D7B">
        <w:rPr>
          <w:rFonts w:ascii="Baskerville" w:hAnsi="Baskerville"/>
          <w:lang w:val="en-US"/>
        </w:rPr>
        <w:t xml:space="preserve">    </w:t>
      </w:r>
      <w:r w:rsidR="00B7110C" w:rsidRPr="00F04D7B">
        <w:rPr>
          <w:rFonts w:ascii="Baskerville" w:hAnsi="Baskerville"/>
          <w:lang w:val="en-US"/>
        </w:rPr>
        <w:t xml:space="preserve"> </w:t>
      </w:r>
      <w:r w:rsidR="00F90AF6" w:rsidRPr="00F04D7B">
        <w:rPr>
          <w:rFonts w:ascii="Baskerville" w:hAnsi="Baskerville"/>
          <w:lang w:val="en-US"/>
        </w:rPr>
        <w:tab/>
      </w:r>
      <w:r w:rsidR="00F4466F" w:rsidRPr="00F04D7B">
        <w:rPr>
          <w:rFonts w:ascii="Baskerville" w:hAnsi="Baskerville"/>
          <w:b/>
          <w:lang w:val="en-US"/>
        </w:rPr>
        <w:t>Introduction: Topic, Materials, and Methods.</w:t>
      </w:r>
    </w:p>
    <w:p w14:paraId="4BD4967B" w14:textId="6B9E2618" w:rsidR="00F4466F" w:rsidRPr="00F04D7B" w:rsidRDefault="00B71253" w:rsidP="00F04D7B">
      <w:pPr>
        <w:spacing w:line="240" w:lineRule="auto"/>
        <w:rPr>
          <w:rFonts w:ascii="Baskerville" w:hAnsi="Baskerville"/>
          <w:b/>
          <w:lang w:val="en-US"/>
        </w:rPr>
      </w:pPr>
      <w:r w:rsidRPr="00F04D7B">
        <w:rPr>
          <w:rFonts w:ascii="Baskerville" w:hAnsi="Baskerville"/>
          <w:lang w:val="en-US"/>
        </w:rPr>
        <w:t>Lesson 2</w:t>
      </w:r>
      <w:r w:rsidR="00F90AF6" w:rsidRPr="00F04D7B">
        <w:rPr>
          <w:rFonts w:ascii="Baskerville" w:hAnsi="Baskerville"/>
          <w:lang w:val="en-US"/>
        </w:rPr>
        <w:tab/>
      </w:r>
      <w:r w:rsidR="00AA36C5" w:rsidRPr="00F04D7B">
        <w:rPr>
          <w:rFonts w:ascii="Baskerville" w:hAnsi="Baskerville"/>
          <w:b/>
          <w:lang w:val="en-US"/>
        </w:rPr>
        <w:t>Film:</w:t>
      </w:r>
      <w:r w:rsidR="00AA36C5" w:rsidRPr="00F04D7B">
        <w:rPr>
          <w:rFonts w:ascii="Baskerville" w:hAnsi="Baskerville"/>
          <w:lang w:val="en-US"/>
        </w:rPr>
        <w:t xml:space="preserve"> </w:t>
      </w:r>
      <w:r w:rsidR="00AA36C5" w:rsidRPr="00F04D7B">
        <w:rPr>
          <w:rFonts w:ascii="Baskerville" w:hAnsi="Baskerville"/>
          <w:i/>
          <w:lang w:val="en-US"/>
        </w:rPr>
        <w:t>That Hamilton Woman</w:t>
      </w:r>
      <w:r w:rsidR="00485533" w:rsidRPr="00F04D7B">
        <w:rPr>
          <w:rFonts w:ascii="Baskerville" w:hAnsi="Baskerville"/>
          <w:lang w:val="en-US"/>
        </w:rPr>
        <w:t xml:space="preserve"> (19</w:t>
      </w:r>
      <w:r w:rsidR="00DD6081" w:rsidRPr="00F04D7B">
        <w:rPr>
          <w:rFonts w:ascii="Baskerville" w:hAnsi="Baskerville"/>
          <w:lang w:val="en-US"/>
        </w:rPr>
        <w:t>41)</w:t>
      </w:r>
      <w:r w:rsidR="00AA36C5" w:rsidRPr="00F04D7B">
        <w:rPr>
          <w:rFonts w:ascii="Baskerville" w:hAnsi="Baskerville"/>
          <w:lang w:val="en-US"/>
        </w:rPr>
        <w:t xml:space="preserve">, Alexander </w:t>
      </w:r>
      <w:proofErr w:type="spellStart"/>
      <w:r w:rsidR="00AA36C5" w:rsidRPr="00F04D7B">
        <w:rPr>
          <w:rFonts w:ascii="Baskerville" w:hAnsi="Baskerville"/>
          <w:lang w:val="en-US"/>
        </w:rPr>
        <w:t>Korda</w:t>
      </w:r>
      <w:proofErr w:type="spellEnd"/>
    </w:p>
    <w:p w14:paraId="383396BF" w14:textId="10719749" w:rsidR="009D2A28" w:rsidRPr="00F04D7B" w:rsidRDefault="009D2A28" w:rsidP="00F04D7B">
      <w:pPr>
        <w:spacing w:line="240" w:lineRule="auto"/>
        <w:rPr>
          <w:rFonts w:ascii="Baskerville" w:hAnsi="Baskerville"/>
          <w:lang w:val="en-US"/>
        </w:rPr>
      </w:pPr>
    </w:p>
    <w:p w14:paraId="0B1A77DC" w14:textId="65ED540E" w:rsidR="00B71253" w:rsidRPr="00F04D7B" w:rsidRDefault="00F90AF6" w:rsidP="00F04D7B">
      <w:pPr>
        <w:spacing w:line="240" w:lineRule="auto"/>
        <w:rPr>
          <w:rFonts w:ascii="Baskerville" w:hAnsi="Baskerville"/>
          <w:lang w:val="en-US"/>
        </w:rPr>
      </w:pPr>
      <w:r w:rsidRPr="00F04D7B">
        <w:rPr>
          <w:rFonts w:ascii="Baskerville" w:hAnsi="Baskerville"/>
          <w:lang w:val="en-US"/>
        </w:rPr>
        <w:t>We</w:t>
      </w:r>
      <w:r w:rsidR="00B71253" w:rsidRPr="00F04D7B">
        <w:rPr>
          <w:rFonts w:ascii="Baskerville" w:hAnsi="Baskerville"/>
          <w:lang w:val="en-US"/>
        </w:rPr>
        <w:t>ek 2</w:t>
      </w:r>
    </w:p>
    <w:p w14:paraId="77C1C72B" w14:textId="77777777" w:rsidR="00326DF8" w:rsidRPr="00F04D7B" w:rsidRDefault="00B71253" w:rsidP="00F04D7B">
      <w:pPr>
        <w:spacing w:line="240" w:lineRule="auto"/>
        <w:rPr>
          <w:rFonts w:ascii="Baskerville" w:hAnsi="Baskerville"/>
          <w:lang w:val="en-US"/>
        </w:rPr>
      </w:pPr>
      <w:r w:rsidRPr="00F04D7B">
        <w:rPr>
          <w:rFonts w:ascii="Baskerville" w:hAnsi="Baskerville"/>
          <w:lang w:val="en-US"/>
        </w:rPr>
        <w:t xml:space="preserve">Lesson 1     </w:t>
      </w:r>
      <w:r w:rsidR="00F90AF6" w:rsidRPr="00F04D7B">
        <w:rPr>
          <w:rFonts w:ascii="Baskerville" w:hAnsi="Baskerville"/>
          <w:lang w:val="en-US"/>
        </w:rPr>
        <w:tab/>
      </w:r>
      <w:r w:rsidR="00326DF8" w:rsidRPr="00F04D7B">
        <w:rPr>
          <w:rFonts w:ascii="Baskerville" w:hAnsi="Baskerville"/>
          <w:lang w:val="en-US"/>
        </w:rPr>
        <w:t>Film discussion</w:t>
      </w:r>
    </w:p>
    <w:p w14:paraId="3F4775AB" w14:textId="052ADB70" w:rsidR="009D2A28" w:rsidRPr="00F04D7B" w:rsidRDefault="00AA36C5" w:rsidP="00F04D7B">
      <w:pPr>
        <w:spacing w:line="240" w:lineRule="auto"/>
        <w:rPr>
          <w:rFonts w:ascii="Baskerville" w:hAnsi="Baskerville"/>
          <w:lang w:val="en-US"/>
        </w:rPr>
      </w:pPr>
      <w:r w:rsidRPr="00F04D7B">
        <w:rPr>
          <w:rFonts w:ascii="Baskerville" w:hAnsi="Baskerville"/>
          <w:i/>
          <w:lang w:val="en-US"/>
        </w:rPr>
        <w:t>The Volcano Lover</w:t>
      </w:r>
      <w:r w:rsidRPr="00F04D7B">
        <w:rPr>
          <w:rFonts w:ascii="Baskerville" w:hAnsi="Baskerville"/>
          <w:lang w:val="en-US"/>
        </w:rPr>
        <w:t>, Susan Sontag</w:t>
      </w:r>
      <w:r w:rsidR="00A01D0C" w:rsidRPr="00F04D7B">
        <w:rPr>
          <w:rFonts w:ascii="Baskerville" w:hAnsi="Baskerville"/>
          <w:lang w:val="en-US"/>
        </w:rPr>
        <w:t xml:space="preserve"> (</w:t>
      </w:r>
      <w:r w:rsidR="00454706" w:rsidRPr="00F04D7B">
        <w:rPr>
          <w:rFonts w:ascii="Baskerville" w:hAnsi="Baskerville"/>
          <w:lang w:val="en-US"/>
        </w:rPr>
        <w:t>1992) Part 1</w:t>
      </w:r>
    </w:p>
    <w:p w14:paraId="3D2C40BD" w14:textId="1CEF89B3" w:rsidR="00326DF8" w:rsidRPr="00F04D7B" w:rsidRDefault="00B71253" w:rsidP="00F04D7B">
      <w:pPr>
        <w:spacing w:line="240" w:lineRule="auto"/>
        <w:rPr>
          <w:rFonts w:ascii="Baskerville" w:hAnsi="Baskerville"/>
          <w:lang w:val="en-US"/>
        </w:rPr>
      </w:pPr>
      <w:r w:rsidRPr="00F04D7B">
        <w:rPr>
          <w:rFonts w:ascii="Baskerville" w:hAnsi="Baskerville"/>
          <w:lang w:val="en-US"/>
        </w:rPr>
        <w:t>Lesson 2</w:t>
      </w:r>
      <w:r w:rsidR="00F90AF6" w:rsidRPr="00F04D7B">
        <w:rPr>
          <w:rFonts w:ascii="Baskerville" w:hAnsi="Baskerville"/>
          <w:lang w:val="en-US"/>
        </w:rPr>
        <w:t xml:space="preserve"> </w:t>
      </w:r>
      <w:r w:rsidR="00F90AF6" w:rsidRPr="00F04D7B">
        <w:rPr>
          <w:rFonts w:ascii="Baskerville" w:hAnsi="Baskerville"/>
          <w:lang w:val="en-US"/>
        </w:rPr>
        <w:tab/>
      </w:r>
      <w:r w:rsidR="00AA36C5" w:rsidRPr="00F04D7B">
        <w:rPr>
          <w:rFonts w:ascii="Baskerville" w:hAnsi="Baskerville"/>
          <w:i/>
          <w:lang w:val="en-US"/>
        </w:rPr>
        <w:t>The Volcano Lover</w:t>
      </w:r>
      <w:r w:rsidR="00326DF8" w:rsidRPr="00F04D7B">
        <w:rPr>
          <w:rFonts w:ascii="Baskerville" w:hAnsi="Baskerville"/>
          <w:lang w:val="en-US"/>
        </w:rPr>
        <w:t>, Susan Sontag</w:t>
      </w:r>
      <w:r w:rsidR="00454706" w:rsidRPr="00F04D7B">
        <w:rPr>
          <w:rFonts w:ascii="Baskerville" w:hAnsi="Baskerville"/>
          <w:lang w:val="en-US"/>
        </w:rPr>
        <w:t xml:space="preserve"> (1992) </w:t>
      </w:r>
      <w:r w:rsidR="00A01D0C" w:rsidRPr="00F04D7B">
        <w:rPr>
          <w:rFonts w:ascii="Baskerville" w:hAnsi="Baskerville"/>
          <w:lang w:val="en-US"/>
        </w:rPr>
        <w:t xml:space="preserve">Part 2, </w:t>
      </w:r>
      <w:proofErr w:type="spellStart"/>
      <w:r w:rsidR="00A01D0C" w:rsidRPr="00F04D7B">
        <w:rPr>
          <w:rFonts w:ascii="Baskerville" w:hAnsi="Baskerville"/>
          <w:lang w:val="en-US"/>
        </w:rPr>
        <w:t>chpts</w:t>
      </w:r>
      <w:proofErr w:type="spellEnd"/>
      <w:r w:rsidR="00A37FB3" w:rsidRPr="00F04D7B">
        <w:rPr>
          <w:rFonts w:ascii="Baskerville" w:hAnsi="Baskerville"/>
          <w:lang w:val="en-US"/>
        </w:rPr>
        <w:t>.</w:t>
      </w:r>
      <w:r w:rsidR="00454706" w:rsidRPr="00F04D7B">
        <w:rPr>
          <w:rFonts w:ascii="Baskerville" w:hAnsi="Baskerville"/>
          <w:lang w:val="en-US"/>
        </w:rPr>
        <w:t xml:space="preserve"> 1-4</w:t>
      </w:r>
    </w:p>
    <w:p w14:paraId="12CC390B" w14:textId="18F7B2EB" w:rsidR="009D2A28" w:rsidRPr="00F04D7B" w:rsidRDefault="00326DF8" w:rsidP="00F04D7B">
      <w:pPr>
        <w:spacing w:line="240" w:lineRule="auto"/>
        <w:rPr>
          <w:rFonts w:ascii="Baskerville" w:hAnsi="Baskerville"/>
          <w:lang w:val="en-US"/>
        </w:rPr>
      </w:pPr>
      <w:r w:rsidRPr="00F04D7B">
        <w:rPr>
          <w:rFonts w:ascii="Baskerville" w:hAnsi="Baskerville"/>
          <w:lang w:val="en-US"/>
        </w:rPr>
        <w:tab/>
      </w:r>
      <w:r w:rsidRPr="00F04D7B">
        <w:rPr>
          <w:rFonts w:ascii="Baskerville" w:hAnsi="Baskerville"/>
          <w:lang w:val="en-US"/>
        </w:rPr>
        <w:tab/>
        <w:t xml:space="preserve">Oral report: </w:t>
      </w:r>
      <w:r w:rsidR="00AD0B6A" w:rsidRPr="00F04D7B">
        <w:rPr>
          <w:rFonts w:ascii="Baskerville" w:hAnsi="Baskerville"/>
          <w:lang w:val="en-US"/>
        </w:rPr>
        <w:t>Susan Sontag</w:t>
      </w:r>
    </w:p>
    <w:p w14:paraId="21BC8D3F" w14:textId="77777777" w:rsidR="006E3FF7" w:rsidRPr="00F04D7B" w:rsidRDefault="006E3FF7" w:rsidP="00F04D7B">
      <w:pPr>
        <w:spacing w:line="240" w:lineRule="auto"/>
        <w:rPr>
          <w:rFonts w:ascii="Baskerville" w:hAnsi="Baskerville"/>
          <w:lang w:val="en-US"/>
        </w:rPr>
      </w:pPr>
    </w:p>
    <w:p w14:paraId="09A6F5E4" w14:textId="77777777" w:rsidR="00B71253" w:rsidRPr="00F04D7B" w:rsidRDefault="00B71253" w:rsidP="00F04D7B">
      <w:pPr>
        <w:spacing w:line="240" w:lineRule="auto"/>
        <w:rPr>
          <w:rFonts w:ascii="Baskerville" w:hAnsi="Baskerville"/>
          <w:lang w:val="en-US"/>
        </w:rPr>
      </w:pPr>
      <w:r w:rsidRPr="00F04D7B">
        <w:rPr>
          <w:rFonts w:ascii="Baskerville" w:hAnsi="Baskerville"/>
          <w:lang w:val="en-US"/>
        </w:rPr>
        <w:t>Week 3</w:t>
      </w:r>
    </w:p>
    <w:p w14:paraId="3FA1CC80" w14:textId="743E36B9" w:rsidR="00F4466F" w:rsidRPr="00F04D7B" w:rsidRDefault="00B71253" w:rsidP="00F04D7B">
      <w:pPr>
        <w:spacing w:line="240" w:lineRule="auto"/>
        <w:rPr>
          <w:rFonts w:ascii="Baskerville" w:hAnsi="Baskerville"/>
          <w:lang w:val="en-US"/>
        </w:rPr>
      </w:pPr>
      <w:r w:rsidRPr="00F04D7B">
        <w:rPr>
          <w:rFonts w:ascii="Baskerville" w:hAnsi="Baskerville"/>
          <w:lang w:val="en-US"/>
        </w:rPr>
        <w:t xml:space="preserve">Lesson 1     </w:t>
      </w:r>
      <w:r w:rsidR="00F90AF6" w:rsidRPr="00F04D7B">
        <w:rPr>
          <w:rFonts w:ascii="Baskerville" w:hAnsi="Baskerville"/>
          <w:lang w:val="en-US"/>
        </w:rPr>
        <w:tab/>
      </w:r>
      <w:r w:rsidR="00C87BE7" w:rsidRPr="00F04D7B">
        <w:rPr>
          <w:rFonts w:ascii="Baskerville" w:hAnsi="Baskerville"/>
          <w:i/>
          <w:lang w:val="en-US"/>
        </w:rPr>
        <w:t>The Volcano Lover</w:t>
      </w:r>
      <w:r w:rsidR="00C87BE7" w:rsidRPr="00F04D7B">
        <w:rPr>
          <w:rFonts w:ascii="Baskerville" w:hAnsi="Baskerville"/>
          <w:lang w:val="en-US"/>
        </w:rPr>
        <w:t>, Susan Sontag</w:t>
      </w:r>
      <w:r w:rsidR="00A01D0C" w:rsidRPr="00F04D7B">
        <w:rPr>
          <w:rFonts w:ascii="Baskerville" w:hAnsi="Baskerville"/>
          <w:lang w:val="en-US"/>
        </w:rPr>
        <w:t xml:space="preserve"> </w:t>
      </w:r>
      <w:r w:rsidR="00454706" w:rsidRPr="00F04D7B">
        <w:rPr>
          <w:rFonts w:ascii="Baskerville" w:hAnsi="Baskerville"/>
          <w:lang w:val="en-US"/>
        </w:rPr>
        <w:t xml:space="preserve">(1992) </w:t>
      </w:r>
      <w:r w:rsidR="008B0567" w:rsidRPr="00F04D7B">
        <w:rPr>
          <w:rFonts w:ascii="Baskerville" w:hAnsi="Baskerville"/>
          <w:lang w:val="en-US"/>
        </w:rPr>
        <w:t xml:space="preserve">Part 2, </w:t>
      </w:r>
      <w:proofErr w:type="spellStart"/>
      <w:r w:rsidR="008B0567" w:rsidRPr="00F04D7B">
        <w:rPr>
          <w:rFonts w:ascii="Baskerville" w:hAnsi="Baskerville"/>
          <w:lang w:val="en-US"/>
        </w:rPr>
        <w:t>chpts</w:t>
      </w:r>
      <w:proofErr w:type="spellEnd"/>
      <w:r w:rsidR="00A37FB3" w:rsidRPr="00F04D7B">
        <w:rPr>
          <w:rFonts w:ascii="Baskerville" w:hAnsi="Baskerville"/>
          <w:lang w:val="en-US"/>
        </w:rPr>
        <w:t>.</w:t>
      </w:r>
      <w:r w:rsidR="00454706" w:rsidRPr="00F04D7B">
        <w:rPr>
          <w:rFonts w:ascii="Baskerville" w:hAnsi="Baskerville"/>
          <w:lang w:val="en-US"/>
        </w:rPr>
        <w:t xml:space="preserve"> 5-7</w:t>
      </w:r>
    </w:p>
    <w:p w14:paraId="72423BDF" w14:textId="7C38A632" w:rsidR="0015140C" w:rsidRPr="00F04D7B" w:rsidRDefault="0015140C" w:rsidP="00F04D7B">
      <w:pPr>
        <w:spacing w:line="240" w:lineRule="auto"/>
        <w:rPr>
          <w:rFonts w:ascii="Baskerville" w:hAnsi="Baskerville"/>
          <w:lang w:val="en-US"/>
        </w:rPr>
      </w:pPr>
      <w:r w:rsidRPr="00F04D7B">
        <w:rPr>
          <w:rFonts w:ascii="Baskerville" w:hAnsi="Baskerville"/>
          <w:lang w:val="en-US"/>
        </w:rPr>
        <w:tab/>
      </w:r>
      <w:r w:rsidRPr="00F04D7B">
        <w:rPr>
          <w:rFonts w:ascii="Baskerville" w:hAnsi="Baskerville"/>
          <w:lang w:val="en-US"/>
        </w:rPr>
        <w:tab/>
      </w:r>
      <w:r w:rsidRPr="00F04D7B">
        <w:rPr>
          <w:rFonts w:ascii="Baskerville" w:hAnsi="Baskerville"/>
          <w:b/>
          <w:lang w:val="en-US"/>
        </w:rPr>
        <w:t>Paper Writing Guidelines</w:t>
      </w:r>
    </w:p>
    <w:p w14:paraId="4B5F3316" w14:textId="4CE25163" w:rsidR="00F90AF6" w:rsidRPr="00F04D7B" w:rsidRDefault="00B71253" w:rsidP="00F04D7B">
      <w:pPr>
        <w:spacing w:line="240" w:lineRule="auto"/>
        <w:rPr>
          <w:rFonts w:ascii="Baskerville" w:hAnsi="Baskerville"/>
          <w:lang w:val="en-US"/>
        </w:rPr>
      </w:pPr>
      <w:r w:rsidRPr="00F04D7B">
        <w:rPr>
          <w:rFonts w:ascii="Baskerville" w:hAnsi="Baskerville"/>
          <w:lang w:val="en-US"/>
        </w:rPr>
        <w:t>Lesson 2</w:t>
      </w:r>
      <w:r w:rsidR="00326DF8" w:rsidRPr="00F04D7B">
        <w:rPr>
          <w:rFonts w:ascii="Baskerville" w:hAnsi="Baskerville"/>
          <w:lang w:val="en-US"/>
        </w:rPr>
        <w:tab/>
      </w:r>
      <w:r w:rsidR="0015140C" w:rsidRPr="00F04D7B">
        <w:rPr>
          <w:rFonts w:ascii="Baskerville" w:hAnsi="Baskerville"/>
          <w:i/>
          <w:lang w:val="en-US"/>
        </w:rPr>
        <w:t>The Volcano Lover</w:t>
      </w:r>
      <w:r w:rsidR="0015140C" w:rsidRPr="00F04D7B">
        <w:rPr>
          <w:rFonts w:ascii="Baskerville" w:hAnsi="Baskerville"/>
          <w:lang w:val="en-US"/>
        </w:rPr>
        <w:t>, Susan Sontag</w:t>
      </w:r>
      <w:r w:rsidR="00454706" w:rsidRPr="00F04D7B">
        <w:rPr>
          <w:rFonts w:ascii="Baskerville" w:hAnsi="Baskerville"/>
          <w:lang w:val="en-US"/>
        </w:rPr>
        <w:t xml:space="preserve"> (1992) Parts 3 &amp; 4</w:t>
      </w:r>
    </w:p>
    <w:p w14:paraId="06D230BD" w14:textId="7197A2A2" w:rsidR="00326DF8" w:rsidRPr="00F04D7B" w:rsidRDefault="00326DF8" w:rsidP="00F04D7B">
      <w:pPr>
        <w:spacing w:line="240" w:lineRule="auto"/>
        <w:rPr>
          <w:rFonts w:ascii="Baskerville" w:hAnsi="Baskerville"/>
          <w:lang w:val="en-US"/>
        </w:rPr>
      </w:pPr>
      <w:r w:rsidRPr="00F04D7B">
        <w:rPr>
          <w:rFonts w:ascii="Baskerville" w:hAnsi="Baskerville"/>
          <w:lang w:val="en-US"/>
        </w:rPr>
        <w:tab/>
        <w:t xml:space="preserve"> </w:t>
      </w:r>
      <w:r w:rsidRPr="00F04D7B">
        <w:rPr>
          <w:rFonts w:ascii="Baskerville" w:hAnsi="Baskerville"/>
          <w:lang w:val="en-US"/>
        </w:rPr>
        <w:tab/>
        <w:t>Oral report:</w:t>
      </w:r>
      <w:r w:rsidR="00AD0B6A" w:rsidRPr="00F04D7B">
        <w:rPr>
          <w:rFonts w:ascii="Baskerville" w:hAnsi="Baskerville"/>
          <w:lang w:val="en-US"/>
        </w:rPr>
        <w:t xml:space="preserve"> The real Emma Hamilton</w:t>
      </w:r>
    </w:p>
    <w:p w14:paraId="5A8C266D" w14:textId="77777777" w:rsidR="00F90AF6" w:rsidRPr="00F04D7B" w:rsidRDefault="00F90AF6" w:rsidP="00F04D7B">
      <w:pPr>
        <w:spacing w:line="240" w:lineRule="auto"/>
        <w:rPr>
          <w:rFonts w:ascii="Baskerville" w:hAnsi="Baskerville"/>
          <w:lang w:val="en-US"/>
        </w:rPr>
      </w:pPr>
    </w:p>
    <w:p w14:paraId="7E663B21" w14:textId="1E37B7A0" w:rsidR="00B71253" w:rsidRPr="00F04D7B" w:rsidRDefault="00B71253" w:rsidP="00F04D7B">
      <w:pPr>
        <w:spacing w:line="240" w:lineRule="auto"/>
        <w:rPr>
          <w:rFonts w:ascii="Baskerville" w:hAnsi="Baskerville"/>
          <w:lang w:val="en-US"/>
        </w:rPr>
      </w:pPr>
      <w:r w:rsidRPr="00F04D7B">
        <w:rPr>
          <w:rFonts w:ascii="Baskerville" w:hAnsi="Baskerville"/>
          <w:lang w:val="en-US"/>
        </w:rPr>
        <w:t>Week 4</w:t>
      </w:r>
    </w:p>
    <w:p w14:paraId="4B6E37CF" w14:textId="1FF67BBE" w:rsidR="00034AD5" w:rsidRPr="00F04D7B" w:rsidRDefault="00B71253" w:rsidP="00F04D7B">
      <w:pPr>
        <w:spacing w:line="240" w:lineRule="auto"/>
        <w:rPr>
          <w:rFonts w:ascii="Baskerville" w:hAnsi="Baskerville"/>
          <w:lang w:val="en-US"/>
        </w:rPr>
      </w:pPr>
      <w:r w:rsidRPr="00F04D7B">
        <w:rPr>
          <w:rFonts w:ascii="Baskerville" w:hAnsi="Baskerville"/>
          <w:lang w:val="en-US"/>
        </w:rPr>
        <w:t xml:space="preserve">Lesson 1     </w:t>
      </w:r>
      <w:r w:rsidR="006A0E6D" w:rsidRPr="00F04D7B">
        <w:rPr>
          <w:rFonts w:ascii="Baskerville" w:hAnsi="Baskerville"/>
          <w:lang w:val="en-US"/>
        </w:rPr>
        <w:tab/>
      </w:r>
      <w:r w:rsidR="00AA36C5" w:rsidRPr="00F04D7B">
        <w:rPr>
          <w:rFonts w:ascii="Baskerville" w:hAnsi="Baskerville"/>
          <w:b/>
          <w:lang w:val="en-US"/>
        </w:rPr>
        <w:t>Film</w:t>
      </w:r>
      <w:r w:rsidR="00AA36C5" w:rsidRPr="00F04D7B">
        <w:rPr>
          <w:rFonts w:ascii="Baskerville" w:hAnsi="Baskerville"/>
          <w:lang w:val="en-US"/>
        </w:rPr>
        <w:t xml:space="preserve">: </w:t>
      </w:r>
      <w:proofErr w:type="spellStart"/>
      <w:r w:rsidR="00AA36C5" w:rsidRPr="00F04D7B">
        <w:rPr>
          <w:rFonts w:ascii="Baskerville" w:hAnsi="Baskerville"/>
          <w:i/>
          <w:lang w:val="en-US"/>
        </w:rPr>
        <w:t>Assunta</w:t>
      </w:r>
      <w:proofErr w:type="spellEnd"/>
      <w:r w:rsidR="00AA36C5" w:rsidRPr="00F04D7B">
        <w:rPr>
          <w:rFonts w:ascii="Baskerville" w:hAnsi="Baskerville"/>
          <w:i/>
          <w:lang w:val="en-US"/>
        </w:rPr>
        <w:t xml:space="preserve"> </w:t>
      </w:r>
      <w:proofErr w:type="spellStart"/>
      <w:r w:rsidR="00AA36C5" w:rsidRPr="00F04D7B">
        <w:rPr>
          <w:rFonts w:ascii="Baskerville" w:hAnsi="Baskerville"/>
          <w:i/>
          <w:lang w:val="en-US"/>
        </w:rPr>
        <w:t>Spina</w:t>
      </w:r>
      <w:proofErr w:type="spellEnd"/>
      <w:r w:rsidR="00C87BE7" w:rsidRPr="00F04D7B">
        <w:rPr>
          <w:rFonts w:ascii="Baskerville" w:hAnsi="Baskerville"/>
          <w:i/>
          <w:lang w:val="en-US"/>
        </w:rPr>
        <w:t xml:space="preserve"> </w:t>
      </w:r>
      <w:r w:rsidR="00C87BE7" w:rsidRPr="00F04D7B">
        <w:rPr>
          <w:rFonts w:ascii="Baskerville" w:hAnsi="Baskerville"/>
          <w:lang w:val="en-US"/>
        </w:rPr>
        <w:t>(</w:t>
      </w:r>
      <w:r w:rsidR="00C87BE7" w:rsidRPr="00F04D7B">
        <w:rPr>
          <w:rFonts w:ascii="Baskerville" w:hAnsi="Baskerville"/>
          <w:i/>
          <w:lang w:val="en-US"/>
        </w:rPr>
        <w:t>Scarred</w:t>
      </w:r>
      <w:r w:rsidR="00C87BE7" w:rsidRPr="00F04D7B">
        <w:rPr>
          <w:rFonts w:ascii="Baskerville" w:hAnsi="Baskerville"/>
          <w:lang w:val="en-US"/>
        </w:rPr>
        <w:t>;</w:t>
      </w:r>
      <w:r w:rsidR="00C84421" w:rsidRPr="00F04D7B">
        <w:rPr>
          <w:rFonts w:ascii="Baskerville" w:hAnsi="Baskerville"/>
          <w:lang w:val="en-US"/>
        </w:rPr>
        <w:t xml:space="preserve"> </w:t>
      </w:r>
      <w:r w:rsidR="00C87BE7" w:rsidRPr="00F04D7B">
        <w:rPr>
          <w:rFonts w:ascii="Baskerville" w:hAnsi="Baskerville"/>
          <w:lang w:val="en-US"/>
        </w:rPr>
        <w:t xml:space="preserve">1948), Salvatore </w:t>
      </w:r>
      <w:r w:rsidR="00C84421" w:rsidRPr="00F04D7B">
        <w:rPr>
          <w:rFonts w:ascii="Baskerville" w:hAnsi="Baskerville"/>
          <w:lang w:val="en-US"/>
        </w:rPr>
        <w:t xml:space="preserve">Di </w:t>
      </w:r>
      <w:proofErr w:type="spellStart"/>
      <w:r w:rsidR="00C84421" w:rsidRPr="00F04D7B">
        <w:rPr>
          <w:rFonts w:ascii="Baskerville" w:hAnsi="Baskerville"/>
          <w:lang w:val="en-US"/>
        </w:rPr>
        <w:t>Giacomo</w:t>
      </w:r>
      <w:proofErr w:type="spellEnd"/>
      <w:r w:rsidR="00C84421" w:rsidRPr="00F04D7B">
        <w:rPr>
          <w:rFonts w:ascii="Baskerville" w:hAnsi="Baskerville"/>
          <w:lang w:val="en-US"/>
        </w:rPr>
        <w:t xml:space="preserve"> (play) Mario </w:t>
      </w:r>
      <w:proofErr w:type="spellStart"/>
      <w:r w:rsidR="00C84421" w:rsidRPr="00F04D7B">
        <w:rPr>
          <w:rFonts w:ascii="Baskerville" w:hAnsi="Baskerville"/>
          <w:lang w:val="en-US"/>
        </w:rPr>
        <w:t>Mattoli</w:t>
      </w:r>
      <w:proofErr w:type="spellEnd"/>
    </w:p>
    <w:p w14:paraId="63D5286E" w14:textId="5E5FDDEF" w:rsidR="00AA36C5" w:rsidRPr="00F04D7B" w:rsidRDefault="00B71253" w:rsidP="00F04D7B">
      <w:pPr>
        <w:spacing w:line="240" w:lineRule="auto"/>
        <w:rPr>
          <w:rFonts w:ascii="Baskerville" w:hAnsi="Baskerville"/>
          <w:lang w:val="en-US"/>
        </w:rPr>
      </w:pPr>
      <w:r w:rsidRPr="00F04D7B">
        <w:rPr>
          <w:rFonts w:ascii="Baskerville" w:hAnsi="Baskerville"/>
          <w:lang w:val="en-US"/>
        </w:rPr>
        <w:t xml:space="preserve">Lesson </w:t>
      </w:r>
      <w:proofErr w:type="gramStart"/>
      <w:r w:rsidRPr="00F04D7B">
        <w:rPr>
          <w:rFonts w:ascii="Baskerville" w:hAnsi="Baskerville"/>
          <w:lang w:val="en-US"/>
        </w:rPr>
        <w:t>2</w:t>
      </w:r>
      <w:r w:rsidR="006A0E6D" w:rsidRPr="00F04D7B">
        <w:rPr>
          <w:rFonts w:ascii="Baskerville" w:hAnsi="Baskerville"/>
          <w:b/>
          <w:lang w:val="en-US"/>
        </w:rPr>
        <w:t xml:space="preserve"> </w:t>
      </w:r>
      <w:r w:rsidR="006A0E6D" w:rsidRPr="00F04D7B">
        <w:rPr>
          <w:rFonts w:ascii="Baskerville" w:hAnsi="Baskerville"/>
          <w:lang w:val="en-US"/>
        </w:rPr>
        <w:tab/>
      </w:r>
      <w:r w:rsidR="00AA36C5" w:rsidRPr="00F04D7B">
        <w:rPr>
          <w:rFonts w:ascii="Baskerville" w:hAnsi="Baskerville"/>
          <w:lang w:val="en-US"/>
        </w:rPr>
        <w:t>Film discussion</w:t>
      </w:r>
      <w:proofErr w:type="gramEnd"/>
    </w:p>
    <w:p w14:paraId="1ED1FC95" w14:textId="77777777" w:rsidR="00034AD5" w:rsidRPr="00F04D7B" w:rsidRDefault="00034AD5" w:rsidP="00F04D7B">
      <w:pPr>
        <w:spacing w:line="240" w:lineRule="auto"/>
        <w:rPr>
          <w:rFonts w:ascii="Baskerville" w:hAnsi="Baskerville"/>
          <w:lang w:val="en-US"/>
        </w:rPr>
      </w:pPr>
    </w:p>
    <w:p w14:paraId="1C5AD487" w14:textId="77777777" w:rsidR="00B71253" w:rsidRPr="00F04D7B" w:rsidRDefault="00B71253" w:rsidP="00F04D7B">
      <w:pPr>
        <w:spacing w:line="240" w:lineRule="auto"/>
        <w:rPr>
          <w:rFonts w:ascii="Baskerville" w:hAnsi="Baskerville"/>
          <w:lang w:val="en-US"/>
        </w:rPr>
      </w:pPr>
      <w:r w:rsidRPr="00F04D7B">
        <w:rPr>
          <w:rFonts w:ascii="Baskerville" w:hAnsi="Baskerville"/>
          <w:lang w:val="en-US"/>
        </w:rPr>
        <w:t>Week 5</w:t>
      </w:r>
    </w:p>
    <w:p w14:paraId="4600F032" w14:textId="4E30F05E" w:rsidR="00C87BE7" w:rsidRPr="00F04D7B" w:rsidRDefault="00B71253" w:rsidP="00F04D7B">
      <w:pPr>
        <w:spacing w:line="240" w:lineRule="auto"/>
        <w:rPr>
          <w:rFonts w:ascii="Baskerville" w:hAnsi="Baskerville"/>
          <w:i/>
          <w:lang w:val="en-US"/>
        </w:rPr>
      </w:pPr>
      <w:r w:rsidRPr="00F04D7B">
        <w:rPr>
          <w:rFonts w:ascii="Baskerville" w:hAnsi="Baskerville"/>
          <w:lang w:val="en-US"/>
        </w:rPr>
        <w:t>Lesson</w:t>
      </w:r>
      <w:r w:rsidR="008746FA" w:rsidRPr="00F04D7B">
        <w:rPr>
          <w:rFonts w:ascii="Baskerville" w:hAnsi="Baskerville"/>
          <w:lang w:val="en-US"/>
        </w:rPr>
        <w:t xml:space="preserve"> 1</w:t>
      </w:r>
      <w:r w:rsidR="006A0E6D" w:rsidRPr="00F04D7B">
        <w:rPr>
          <w:rFonts w:ascii="Baskerville" w:hAnsi="Baskerville"/>
          <w:b/>
          <w:lang w:val="en-US"/>
        </w:rPr>
        <w:t xml:space="preserve"> </w:t>
      </w:r>
      <w:r w:rsidR="006A0E6D" w:rsidRPr="00F04D7B">
        <w:rPr>
          <w:rFonts w:ascii="Baskerville" w:hAnsi="Baskerville"/>
          <w:b/>
          <w:lang w:val="en-US"/>
        </w:rPr>
        <w:tab/>
      </w:r>
      <w:proofErr w:type="spellStart"/>
      <w:r w:rsidR="00DD6081" w:rsidRPr="00F04D7B">
        <w:rPr>
          <w:rFonts w:ascii="Baskerville" w:hAnsi="Baskerville"/>
          <w:lang w:val="en-US"/>
        </w:rPr>
        <w:t>Matilde</w:t>
      </w:r>
      <w:proofErr w:type="spellEnd"/>
      <w:r w:rsidR="00DD6081" w:rsidRPr="00F04D7B">
        <w:rPr>
          <w:rFonts w:ascii="Baskerville" w:hAnsi="Baskerville"/>
          <w:lang w:val="en-US"/>
        </w:rPr>
        <w:t xml:space="preserve"> </w:t>
      </w:r>
      <w:proofErr w:type="spellStart"/>
      <w:r w:rsidR="00DD6081" w:rsidRPr="00F04D7B">
        <w:rPr>
          <w:rFonts w:ascii="Baskerville" w:hAnsi="Baskerville"/>
          <w:lang w:val="en-US"/>
        </w:rPr>
        <w:t>Serao</w:t>
      </w:r>
      <w:proofErr w:type="spellEnd"/>
      <w:r w:rsidR="00DD6081" w:rsidRPr="00F04D7B">
        <w:rPr>
          <w:rFonts w:ascii="Baskerville" w:hAnsi="Baskerville"/>
          <w:lang w:val="en-US"/>
        </w:rPr>
        <w:t xml:space="preserve">, </w:t>
      </w:r>
      <w:r w:rsidR="00DD6081" w:rsidRPr="00F04D7B">
        <w:rPr>
          <w:rFonts w:ascii="Baskerville" w:hAnsi="Baskerville"/>
          <w:i/>
          <w:lang w:val="en-US"/>
        </w:rPr>
        <w:t xml:space="preserve">The Land of </w:t>
      </w:r>
      <w:proofErr w:type="spellStart"/>
      <w:r w:rsidR="00DD6081" w:rsidRPr="00F04D7B">
        <w:rPr>
          <w:rFonts w:ascii="Baskerville" w:hAnsi="Baskerville"/>
          <w:i/>
          <w:lang w:val="en-US"/>
        </w:rPr>
        <w:t>Cockayne</w:t>
      </w:r>
      <w:proofErr w:type="spellEnd"/>
      <w:r w:rsidR="00485533" w:rsidRPr="00F04D7B">
        <w:rPr>
          <w:rFonts w:ascii="Baskerville" w:hAnsi="Baskerville"/>
          <w:i/>
          <w:lang w:val="en-US"/>
        </w:rPr>
        <w:t xml:space="preserve"> </w:t>
      </w:r>
      <w:r w:rsidR="00485533" w:rsidRPr="00F04D7B">
        <w:rPr>
          <w:rFonts w:ascii="Baskerville" w:hAnsi="Baskerville"/>
          <w:lang w:val="en-US"/>
        </w:rPr>
        <w:t>(</w:t>
      </w:r>
      <w:r w:rsidR="00875C3B" w:rsidRPr="00F04D7B">
        <w:rPr>
          <w:rFonts w:ascii="Baskerville" w:hAnsi="Baskerville"/>
          <w:lang w:val="en-US"/>
        </w:rPr>
        <w:t xml:space="preserve">1891) </w:t>
      </w:r>
      <w:proofErr w:type="spellStart"/>
      <w:r w:rsidR="00485533" w:rsidRPr="00F04D7B">
        <w:rPr>
          <w:rFonts w:ascii="Baskerville" w:hAnsi="Baskerville"/>
          <w:lang w:val="en-US"/>
        </w:rPr>
        <w:t>Chpts</w:t>
      </w:r>
      <w:proofErr w:type="spellEnd"/>
      <w:r w:rsidR="00485533" w:rsidRPr="00F04D7B">
        <w:rPr>
          <w:rFonts w:ascii="Baskerville" w:hAnsi="Baskerville"/>
          <w:lang w:val="en-US"/>
        </w:rPr>
        <w:t>. I-V</w:t>
      </w:r>
    </w:p>
    <w:p w14:paraId="1FFE4830" w14:textId="7C3FBC48" w:rsidR="00326DF8" w:rsidRPr="00F04D7B" w:rsidRDefault="00326DF8" w:rsidP="00F04D7B">
      <w:pPr>
        <w:spacing w:line="240" w:lineRule="auto"/>
        <w:rPr>
          <w:rFonts w:ascii="Baskerville" w:hAnsi="Baskerville"/>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w:t>
      </w:r>
      <w:proofErr w:type="spellStart"/>
      <w:r w:rsidR="00AD0B6A" w:rsidRPr="00F04D7B">
        <w:rPr>
          <w:rFonts w:ascii="Baskerville" w:hAnsi="Baskerville"/>
          <w:lang w:val="en-US"/>
        </w:rPr>
        <w:t>Maltide</w:t>
      </w:r>
      <w:proofErr w:type="spellEnd"/>
      <w:r w:rsidR="00AD0B6A" w:rsidRPr="00F04D7B">
        <w:rPr>
          <w:rFonts w:ascii="Baskerville" w:hAnsi="Baskerville"/>
          <w:lang w:val="en-US"/>
        </w:rPr>
        <w:t xml:space="preserve"> </w:t>
      </w:r>
      <w:proofErr w:type="spellStart"/>
      <w:r w:rsidR="00AD0B6A" w:rsidRPr="00F04D7B">
        <w:rPr>
          <w:rFonts w:ascii="Baskerville" w:hAnsi="Baskerville"/>
          <w:lang w:val="en-US"/>
        </w:rPr>
        <w:t>Serao</w:t>
      </w:r>
      <w:proofErr w:type="spellEnd"/>
      <w:r w:rsidR="00AD0B6A" w:rsidRPr="00F04D7B">
        <w:rPr>
          <w:rFonts w:ascii="Baskerville" w:hAnsi="Baskerville"/>
          <w:lang w:val="en-US"/>
        </w:rPr>
        <w:t>, novelist</w:t>
      </w:r>
    </w:p>
    <w:p w14:paraId="54CBFAFD" w14:textId="5DD5C255" w:rsidR="00C87BE7" w:rsidRPr="00F04D7B" w:rsidRDefault="00B71253" w:rsidP="00F04D7B">
      <w:pPr>
        <w:spacing w:line="240" w:lineRule="auto"/>
        <w:rPr>
          <w:rFonts w:ascii="Baskerville" w:hAnsi="Baskerville"/>
          <w:i/>
          <w:lang w:val="en-US"/>
        </w:rPr>
      </w:pPr>
      <w:r w:rsidRPr="00F04D7B">
        <w:rPr>
          <w:rFonts w:ascii="Baskerville" w:hAnsi="Baskerville"/>
          <w:lang w:val="en-US"/>
        </w:rPr>
        <w:lastRenderedPageBreak/>
        <w:t>Lesson</w:t>
      </w:r>
      <w:r w:rsidR="0057017A" w:rsidRPr="00F04D7B">
        <w:rPr>
          <w:rFonts w:ascii="Baskerville" w:hAnsi="Baskerville"/>
          <w:lang w:val="en-US"/>
        </w:rPr>
        <w:t xml:space="preserve"> </w:t>
      </w:r>
      <w:r w:rsidR="00426238" w:rsidRPr="00F04D7B">
        <w:rPr>
          <w:rFonts w:ascii="Baskerville" w:hAnsi="Baskerville"/>
          <w:lang w:val="en-US"/>
        </w:rPr>
        <w:t>2</w:t>
      </w:r>
      <w:r w:rsidR="00725D2C" w:rsidRPr="00F04D7B">
        <w:rPr>
          <w:rFonts w:ascii="Baskerville" w:hAnsi="Baskerville"/>
          <w:b/>
          <w:lang w:val="en-US"/>
        </w:rPr>
        <w:t xml:space="preserve">     </w:t>
      </w:r>
      <w:r w:rsidR="00B7110C" w:rsidRPr="00F04D7B">
        <w:rPr>
          <w:rFonts w:ascii="Baskerville" w:hAnsi="Baskerville"/>
          <w:b/>
          <w:lang w:val="en-US"/>
        </w:rPr>
        <w:t xml:space="preserve"> </w:t>
      </w:r>
      <w:r w:rsidR="00C87BE7" w:rsidRPr="00F04D7B">
        <w:rPr>
          <w:rFonts w:ascii="Baskerville" w:hAnsi="Baskerville"/>
          <w:b/>
          <w:lang w:val="en-US"/>
        </w:rPr>
        <w:tab/>
      </w:r>
      <w:proofErr w:type="spellStart"/>
      <w:r w:rsidR="00DD6081" w:rsidRPr="00F04D7B">
        <w:rPr>
          <w:rFonts w:ascii="Baskerville" w:hAnsi="Baskerville"/>
          <w:lang w:val="en-US"/>
        </w:rPr>
        <w:t>Matilde</w:t>
      </w:r>
      <w:proofErr w:type="spellEnd"/>
      <w:r w:rsidR="00DD6081" w:rsidRPr="00F04D7B">
        <w:rPr>
          <w:rFonts w:ascii="Baskerville" w:hAnsi="Baskerville"/>
          <w:lang w:val="en-US"/>
        </w:rPr>
        <w:t xml:space="preserve"> </w:t>
      </w:r>
      <w:proofErr w:type="spellStart"/>
      <w:r w:rsidR="00DD6081" w:rsidRPr="00F04D7B">
        <w:rPr>
          <w:rFonts w:ascii="Baskerville" w:hAnsi="Baskerville"/>
          <w:lang w:val="en-US"/>
        </w:rPr>
        <w:t>Serao</w:t>
      </w:r>
      <w:proofErr w:type="spellEnd"/>
      <w:r w:rsidR="00DD6081" w:rsidRPr="00F04D7B">
        <w:rPr>
          <w:rFonts w:ascii="Baskerville" w:hAnsi="Baskerville"/>
          <w:lang w:val="en-US"/>
        </w:rPr>
        <w:t xml:space="preserve">, </w:t>
      </w:r>
      <w:r w:rsidR="00DD6081" w:rsidRPr="00F04D7B">
        <w:rPr>
          <w:rFonts w:ascii="Baskerville" w:hAnsi="Baskerville"/>
          <w:i/>
          <w:lang w:val="en-US"/>
        </w:rPr>
        <w:t xml:space="preserve">The Land of </w:t>
      </w:r>
      <w:proofErr w:type="spellStart"/>
      <w:r w:rsidR="00DD6081" w:rsidRPr="00F04D7B">
        <w:rPr>
          <w:rFonts w:ascii="Baskerville" w:hAnsi="Baskerville"/>
          <w:i/>
          <w:lang w:val="en-US"/>
        </w:rPr>
        <w:t>Coc</w:t>
      </w:r>
      <w:bookmarkStart w:id="0" w:name="_GoBack"/>
      <w:bookmarkEnd w:id="0"/>
      <w:r w:rsidR="00DD6081" w:rsidRPr="00F04D7B">
        <w:rPr>
          <w:rFonts w:ascii="Baskerville" w:hAnsi="Baskerville"/>
          <w:i/>
          <w:lang w:val="en-US"/>
        </w:rPr>
        <w:t>kayne</w:t>
      </w:r>
      <w:proofErr w:type="spellEnd"/>
      <w:r w:rsidR="00485533" w:rsidRPr="00F04D7B">
        <w:rPr>
          <w:rFonts w:ascii="Baskerville" w:hAnsi="Baskerville"/>
          <w:i/>
          <w:lang w:val="en-US"/>
        </w:rPr>
        <w:t xml:space="preserve"> </w:t>
      </w:r>
      <w:r w:rsidR="00875C3B" w:rsidRPr="00F04D7B">
        <w:rPr>
          <w:rFonts w:ascii="Baskerville" w:hAnsi="Baskerville"/>
          <w:lang w:val="en-US"/>
        </w:rPr>
        <w:t xml:space="preserve">(1891) </w:t>
      </w:r>
      <w:proofErr w:type="spellStart"/>
      <w:r w:rsidR="00485533" w:rsidRPr="00F04D7B">
        <w:rPr>
          <w:rFonts w:ascii="Baskerville" w:hAnsi="Baskerville"/>
          <w:lang w:val="en-US"/>
        </w:rPr>
        <w:t>Chpts</w:t>
      </w:r>
      <w:proofErr w:type="spellEnd"/>
      <w:r w:rsidR="00485533" w:rsidRPr="00F04D7B">
        <w:rPr>
          <w:rFonts w:ascii="Baskerville" w:hAnsi="Baskerville"/>
          <w:lang w:val="en-US"/>
        </w:rPr>
        <w:t>. VI-X</w:t>
      </w:r>
    </w:p>
    <w:p w14:paraId="2C61A05A" w14:textId="614702B5" w:rsidR="00326DF8" w:rsidRPr="00F04D7B" w:rsidRDefault="00326DF8" w:rsidP="00F04D7B">
      <w:pPr>
        <w:spacing w:line="240" w:lineRule="auto"/>
        <w:rPr>
          <w:rFonts w:ascii="Baskerville" w:hAnsi="Baskerville"/>
          <w:i/>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The Neapolitan lottery, dreams and superstitions</w:t>
      </w:r>
    </w:p>
    <w:p w14:paraId="3068A51C" w14:textId="77777777" w:rsidR="00C87BE7" w:rsidRPr="00F04D7B" w:rsidRDefault="00C87BE7" w:rsidP="00F04D7B">
      <w:pPr>
        <w:spacing w:line="240" w:lineRule="auto"/>
        <w:rPr>
          <w:rFonts w:ascii="Baskerville" w:hAnsi="Baskerville"/>
          <w:lang w:val="en-US"/>
        </w:rPr>
      </w:pPr>
      <w:r w:rsidRPr="00F04D7B">
        <w:rPr>
          <w:rFonts w:ascii="Baskerville" w:hAnsi="Baskerville"/>
          <w:lang w:val="en-US"/>
        </w:rPr>
        <w:t>Week 6</w:t>
      </w:r>
    </w:p>
    <w:p w14:paraId="7806E37E" w14:textId="006F4A17" w:rsidR="00725D2C" w:rsidRPr="00F04D7B" w:rsidRDefault="00B71253" w:rsidP="00F04D7B">
      <w:pPr>
        <w:spacing w:line="240" w:lineRule="auto"/>
        <w:rPr>
          <w:rFonts w:ascii="Baskerville" w:hAnsi="Baskerville"/>
          <w:i/>
          <w:lang w:val="en-US"/>
        </w:rPr>
      </w:pPr>
      <w:r w:rsidRPr="00F04D7B">
        <w:rPr>
          <w:rFonts w:ascii="Baskerville" w:hAnsi="Baskerville"/>
          <w:lang w:val="en-US"/>
        </w:rPr>
        <w:t xml:space="preserve">Lesson 1     </w:t>
      </w:r>
      <w:r w:rsidR="00725D2C" w:rsidRPr="00F04D7B">
        <w:rPr>
          <w:rFonts w:ascii="Baskerville" w:hAnsi="Baskerville"/>
          <w:lang w:val="en-US"/>
        </w:rPr>
        <w:tab/>
      </w:r>
      <w:proofErr w:type="spellStart"/>
      <w:r w:rsidR="00DD6081" w:rsidRPr="00F04D7B">
        <w:rPr>
          <w:rFonts w:ascii="Baskerville" w:hAnsi="Baskerville"/>
          <w:lang w:val="en-US"/>
        </w:rPr>
        <w:t>Matilde</w:t>
      </w:r>
      <w:proofErr w:type="spellEnd"/>
      <w:r w:rsidR="00DD6081" w:rsidRPr="00F04D7B">
        <w:rPr>
          <w:rFonts w:ascii="Baskerville" w:hAnsi="Baskerville"/>
          <w:lang w:val="en-US"/>
        </w:rPr>
        <w:t xml:space="preserve"> </w:t>
      </w:r>
      <w:proofErr w:type="spellStart"/>
      <w:r w:rsidR="00DD6081" w:rsidRPr="00F04D7B">
        <w:rPr>
          <w:rFonts w:ascii="Baskerville" w:hAnsi="Baskerville"/>
          <w:lang w:val="en-US"/>
        </w:rPr>
        <w:t>Serao</w:t>
      </w:r>
      <w:proofErr w:type="spellEnd"/>
      <w:r w:rsidR="00DD6081" w:rsidRPr="00F04D7B">
        <w:rPr>
          <w:rFonts w:ascii="Baskerville" w:hAnsi="Baskerville"/>
          <w:lang w:val="en-US"/>
        </w:rPr>
        <w:t xml:space="preserve">, </w:t>
      </w:r>
      <w:r w:rsidR="00DD6081" w:rsidRPr="00F04D7B">
        <w:rPr>
          <w:rFonts w:ascii="Baskerville" w:hAnsi="Baskerville"/>
          <w:i/>
          <w:lang w:val="en-US"/>
        </w:rPr>
        <w:t xml:space="preserve">The Land of </w:t>
      </w:r>
      <w:proofErr w:type="spellStart"/>
      <w:r w:rsidR="00DD6081" w:rsidRPr="00F04D7B">
        <w:rPr>
          <w:rFonts w:ascii="Baskerville" w:hAnsi="Baskerville"/>
          <w:i/>
          <w:lang w:val="en-US"/>
        </w:rPr>
        <w:t>Cockayne</w:t>
      </w:r>
      <w:proofErr w:type="spellEnd"/>
      <w:r w:rsidR="00485533" w:rsidRPr="00F04D7B">
        <w:rPr>
          <w:rFonts w:ascii="Baskerville" w:hAnsi="Baskerville"/>
          <w:i/>
          <w:lang w:val="en-US"/>
        </w:rPr>
        <w:t xml:space="preserve"> </w:t>
      </w:r>
      <w:r w:rsidR="00875C3B" w:rsidRPr="00F04D7B">
        <w:rPr>
          <w:rFonts w:ascii="Baskerville" w:hAnsi="Baskerville"/>
          <w:lang w:val="en-US"/>
        </w:rPr>
        <w:t xml:space="preserve">(1891) </w:t>
      </w:r>
      <w:proofErr w:type="spellStart"/>
      <w:r w:rsidR="00485533" w:rsidRPr="00F04D7B">
        <w:rPr>
          <w:rFonts w:ascii="Baskerville" w:hAnsi="Baskerville"/>
          <w:lang w:val="en-US"/>
        </w:rPr>
        <w:t>Chpts</w:t>
      </w:r>
      <w:proofErr w:type="spellEnd"/>
      <w:r w:rsidR="00485533" w:rsidRPr="00F04D7B">
        <w:rPr>
          <w:rFonts w:ascii="Baskerville" w:hAnsi="Baskerville"/>
          <w:lang w:val="en-US"/>
        </w:rPr>
        <w:t>. XI-XV</w:t>
      </w:r>
    </w:p>
    <w:p w14:paraId="77230F1B" w14:textId="5097D2BE" w:rsidR="00326DF8" w:rsidRPr="00F04D7B" w:rsidRDefault="00326DF8" w:rsidP="00F04D7B">
      <w:pPr>
        <w:spacing w:line="240" w:lineRule="auto"/>
        <w:rPr>
          <w:rFonts w:ascii="Baskerville" w:hAnsi="Baskerville"/>
          <w:i/>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w:t>
      </w:r>
      <w:proofErr w:type="spellStart"/>
      <w:r w:rsidR="00AD0B6A" w:rsidRPr="00F04D7B">
        <w:rPr>
          <w:rFonts w:ascii="Baskerville" w:hAnsi="Baskerville"/>
          <w:lang w:val="en-US"/>
        </w:rPr>
        <w:t>Maltide</w:t>
      </w:r>
      <w:proofErr w:type="spellEnd"/>
      <w:r w:rsidR="00AD0B6A" w:rsidRPr="00F04D7B">
        <w:rPr>
          <w:rFonts w:ascii="Baskerville" w:hAnsi="Baskerville"/>
          <w:lang w:val="en-US"/>
        </w:rPr>
        <w:t xml:space="preserve"> </w:t>
      </w:r>
      <w:proofErr w:type="spellStart"/>
      <w:r w:rsidR="00AD0B6A" w:rsidRPr="00F04D7B">
        <w:rPr>
          <w:rFonts w:ascii="Baskerville" w:hAnsi="Baskerville"/>
          <w:lang w:val="en-US"/>
        </w:rPr>
        <w:t>Serao</w:t>
      </w:r>
      <w:proofErr w:type="spellEnd"/>
      <w:r w:rsidR="00AD0B6A" w:rsidRPr="00F04D7B">
        <w:rPr>
          <w:rFonts w:ascii="Baskerville" w:hAnsi="Baskerville"/>
          <w:lang w:val="en-US"/>
        </w:rPr>
        <w:t>, journalist</w:t>
      </w:r>
    </w:p>
    <w:p w14:paraId="38C96E6D" w14:textId="3A80639D" w:rsidR="00DD6081" w:rsidRPr="00F04D7B" w:rsidRDefault="00B71253" w:rsidP="00F04D7B">
      <w:pPr>
        <w:spacing w:line="240" w:lineRule="auto"/>
        <w:rPr>
          <w:rFonts w:ascii="Baskerville" w:hAnsi="Baskerville"/>
          <w:i/>
          <w:lang w:val="en-US"/>
        </w:rPr>
      </w:pPr>
      <w:r w:rsidRPr="00F04D7B">
        <w:rPr>
          <w:rFonts w:ascii="Baskerville" w:hAnsi="Baskerville"/>
          <w:lang w:val="en-US"/>
        </w:rPr>
        <w:t xml:space="preserve">Lesson 2     </w:t>
      </w:r>
      <w:r w:rsidR="00725D2C" w:rsidRPr="00F04D7B">
        <w:rPr>
          <w:rFonts w:ascii="Baskerville" w:hAnsi="Baskerville"/>
          <w:lang w:val="en-US"/>
        </w:rPr>
        <w:tab/>
      </w:r>
      <w:proofErr w:type="spellStart"/>
      <w:r w:rsidR="00DD6081" w:rsidRPr="00F04D7B">
        <w:rPr>
          <w:rFonts w:ascii="Baskerville" w:hAnsi="Baskerville"/>
          <w:lang w:val="en-US"/>
        </w:rPr>
        <w:t>Matilde</w:t>
      </w:r>
      <w:proofErr w:type="spellEnd"/>
      <w:r w:rsidR="00DD6081" w:rsidRPr="00F04D7B">
        <w:rPr>
          <w:rFonts w:ascii="Baskerville" w:hAnsi="Baskerville"/>
          <w:lang w:val="en-US"/>
        </w:rPr>
        <w:t xml:space="preserve"> </w:t>
      </w:r>
      <w:proofErr w:type="spellStart"/>
      <w:r w:rsidR="00DD6081" w:rsidRPr="00F04D7B">
        <w:rPr>
          <w:rFonts w:ascii="Baskerville" w:hAnsi="Baskerville"/>
          <w:lang w:val="en-US"/>
        </w:rPr>
        <w:t>Serao</w:t>
      </w:r>
      <w:proofErr w:type="spellEnd"/>
      <w:r w:rsidR="00DD6081" w:rsidRPr="00F04D7B">
        <w:rPr>
          <w:rFonts w:ascii="Baskerville" w:hAnsi="Baskerville"/>
          <w:lang w:val="en-US"/>
        </w:rPr>
        <w:t xml:space="preserve">, </w:t>
      </w:r>
      <w:r w:rsidR="00DD6081" w:rsidRPr="00F04D7B">
        <w:rPr>
          <w:rFonts w:ascii="Baskerville" w:hAnsi="Baskerville"/>
          <w:i/>
          <w:lang w:val="en-US"/>
        </w:rPr>
        <w:t xml:space="preserve">The Land of </w:t>
      </w:r>
      <w:proofErr w:type="spellStart"/>
      <w:r w:rsidR="00DD6081" w:rsidRPr="00F04D7B">
        <w:rPr>
          <w:rFonts w:ascii="Baskerville" w:hAnsi="Baskerville"/>
          <w:i/>
          <w:lang w:val="en-US"/>
        </w:rPr>
        <w:t>Cockayne</w:t>
      </w:r>
      <w:proofErr w:type="spellEnd"/>
      <w:r w:rsidR="00485533" w:rsidRPr="00F04D7B">
        <w:rPr>
          <w:rFonts w:ascii="Baskerville" w:hAnsi="Baskerville"/>
          <w:i/>
          <w:lang w:val="en-US"/>
        </w:rPr>
        <w:t xml:space="preserve"> </w:t>
      </w:r>
      <w:r w:rsidR="00875C3B" w:rsidRPr="00F04D7B">
        <w:rPr>
          <w:rFonts w:ascii="Baskerville" w:hAnsi="Baskerville"/>
          <w:lang w:val="en-US"/>
        </w:rPr>
        <w:t xml:space="preserve">(1891) </w:t>
      </w:r>
      <w:proofErr w:type="spellStart"/>
      <w:r w:rsidR="00485533" w:rsidRPr="00F04D7B">
        <w:rPr>
          <w:rFonts w:ascii="Baskerville" w:hAnsi="Baskerville"/>
          <w:lang w:val="en-US"/>
        </w:rPr>
        <w:t>Chpts</w:t>
      </w:r>
      <w:proofErr w:type="spellEnd"/>
      <w:r w:rsidR="00485533" w:rsidRPr="00F04D7B">
        <w:rPr>
          <w:rFonts w:ascii="Baskerville" w:hAnsi="Baskerville"/>
          <w:lang w:val="en-US"/>
        </w:rPr>
        <w:t>. XVI-XX</w:t>
      </w:r>
    </w:p>
    <w:p w14:paraId="54058267" w14:textId="2FF8B829" w:rsidR="00326DF8" w:rsidRPr="00F04D7B" w:rsidRDefault="00326DF8" w:rsidP="00F04D7B">
      <w:pPr>
        <w:spacing w:line="240" w:lineRule="auto"/>
        <w:rPr>
          <w:rFonts w:ascii="Baskerville" w:hAnsi="Baskerville"/>
          <w:i/>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I</w:t>
      </w:r>
      <w:r w:rsidR="00454706" w:rsidRPr="00F04D7B">
        <w:rPr>
          <w:rFonts w:ascii="Baskerville" w:hAnsi="Baskerville"/>
          <w:lang w:val="en-US"/>
        </w:rPr>
        <w:t xml:space="preserve">talian </w:t>
      </w:r>
      <w:proofErr w:type="spellStart"/>
      <w:r w:rsidR="00454706" w:rsidRPr="00F04D7B">
        <w:rPr>
          <w:rFonts w:ascii="Baskerville" w:hAnsi="Baskerville"/>
          <w:lang w:val="en-US"/>
        </w:rPr>
        <w:t>Verismo</w:t>
      </w:r>
      <w:proofErr w:type="spellEnd"/>
      <w:r w:rsidR="00454706" w:rsidRPr="00F04D7B">
        <w:rPr>
          <w:rFonts w:ascii="Baskerville" w:hAnsi="Baskerville"/>
          <w:lang w:val="en-US"/>
        </w:rPr>
        <w:t xml:space="preserve"> and French Natur</w:t>
      </w:r>
      <w:r w:rsidR="00AD0B6A" w:rsidRPr="00F04D7B">
        <w:rPr>
          <w:rFonts w:ascii="Baskerville" w:hAnsi="Baskerville"/>
          <w:lang w:val="en-US"/>
        </w:rPr>
        <w:t>alism</w:t>
      </w:r>
    </w:p>
    <w:p w14:paraId="3C1387A9" w14:textId="4C2A6010" w:rsidR="00C87BE7" w:rsidRPr="00F04D7B" w:rsidRDefault="00725D2C" w:rsidP="00F04D7B">
      <w:pPr>
        <w:spacing w:line="240" w:lineRule="auto"/>
        <w:rPr>
          <w:rFonts w:ascii="Baskerville" w:hAnsi="Baskerville"/>
          <w:lang w:val="en-US"/>
        </w:rPr>
      </w:pPr>
      <w:r w:rsidRPr="00F04D7B">
        <w:rPr>
          <w:rFonts w:ascii="Baskerville" w:hAnsi="Baskerville"/>
          <w:lang w:val="en-US"/>
        </w:rPr>
        <w:tab/>
      </w:r>
    </w:p>
    <w:p w14:paraId="736F9607" w14:textId="77777777" w:rsidR="00B71253" w:rsidRPr="00F04D7B" w:rsidRDefault="00B71253" w:rsidP="00F04D7B">
      <w:pPr>
        <w:spacing w:line="240" w:lineRule="auto"/>
        <w:rPr>
          <w:rFonts w:ascii="Baskerville" w:hAnsi="Baskerville"/>
          <w:lang w:val="en-US"/>
        </w:rPr>
      </w:pPr>
      <w:r w:rsidRPr="00F04D7B">
        <w:rPr>
          <w:rFonts w:ascii="Baskerville" w:hAnsi="Baskerville"/>
          <w:lang w:val="en-US"/>
        </w:rPr>
        <w:t>Week 7</w:t>
      </w:r>
    </w:p>
    <w:p w14:paraId="3541AB7D" w14:textId="65691650" w:rsidR="00725D2C" w:rsidRPr="00F04D7B" w:rsidRDefault="00B71253" w:rsidP="00F04D7B">
      <w:pPr>
        <w:spacing w:line="240" w:lineRule="auto"/>
        <w:rPr>
          <w:rFonts w:ascii="Baskerville" w:eastAsia="Verdana" w:hAnsi="Baskerville"/>
          <w:lang w:val="en-US"/>
        </w:rPr>
      </w:pPr>
      <w:r w:rsidRPr="00F04D7B">
        <w:rPr>
          <w:rFonts w:ascii="Baskerville" w:hAnsi="Baskerville"/>
          <w:lang w:val="en-US"/>
        </w:rPr>
        <w:t xml:space="preserve">Lesson 1     </w:t>
      </w:r>
      <w:r w:rsidR="004B50C5" w:rsidRPr="00F04D7B">
        <w:rPr>
          <w:rFonts w:ascii="Baskerville" w:hAnsi="Baskerville"/>
          <w:b/>
          <w:lang w:val="en-US"/>
        </w:rPr>
        <w:tab/>
      </w:r>
      <w:r w:rsidR="00C87BE7" w:rsidRPr="00F04D7B">
        <w:rPr>
          <w:rFonts w:ascii="Baskerville" w:hAnsi="Baskerville"/>
          <w:b/>
          <w:lang w:val="en-US"/>
        </w:rPr>
        <w:t xml:space="preserve">Film: </w:t>
      </w:r>
      <w:proofErr w:type="spellStart"/>
      <w:r w:rsidR="00C87BE7" w:rsidRPr="00F04D7B">
        <w:rPr>
          <w:rFonts w:ascii="Baskerville" w:hAnsi="Baskerville"/>
          <w:i/>
          <w:lang w:val="en-US"/>
        </w:rPr>
        <w:t>Pasqualino</w:t>
      </w:r>
      <w:proofErr w:type="spellEnd"/>
      <w:r w:rsidR="00C87BE7" w:rsidRPr="00F04D7B">
        <w:rPr>
          <w:rFonts w:ascii="Baskerville" w:hAnsi="Baskerville"/>
          <w:i/>
          <w:lang w:val="en-US"/>
        </w:rPr>
        <w:t xml:space="preserve"> </w:t>
      </w:r>
      <w:proofErr w:type="spellStart"/>
      <w:r w:rsidR="00C87BE7" w:rsidRPr="00F04D7B">
        <w:rPr>
          <w:rFonts w:ascii="Baskerville" w:hAnsi="Baskerville"/>
          <w:i/>
          <w:lang w:val="en-US"/>
        </w:rPr>
        <w:t>Settebellezze</w:t>
      </w:r>
      <w:proofErr w:type="spellEnd"/>
      <w:r w:rsidR="00C87BE7" w:rsidRPr="00F04D7B">
        <w:rPr>
          <w:rFonts w:ascii="Baskerville" w:hAnsi="Baskerville"/>
          <w:lang w:val="en-US"/>
        </w:rPr>
        <w:t xml:space="preserve"> (197</w:t>
      </w:r>
      <w:r w:rsidR="00DD6081" w:rsidRPr="00F04D7B">
        <w:rPr>
          <w:rFonts w:ascii="Baskerville" w:hAnsi="Baskerville"/>
          <w:lang w:val="en-US"/>
        </w:rPr>
        <w:t>5</w:t>
      </w:r>
      <w:r w:rsidR="00893B9D" w:rsidRPr="00F04D7B">
        <w:rPr>
          <w:rFonts w:ascii="Baskerville" w:hAnsi="Baskerville"/>
          <w:lang w:val="en-US"/>
        </w:rPr>
        <w:t>,</w:t>
      </w:r>
      <w:r w:rsidR="00C87BE7" w:rsidRPr="00F04D7B">
        <w:rPr>
          <w:rFonts w:ascii="Baskerville" w:hAnsi="Baskerville"/>
          <w:lang w:val="en-US"/>
        </w:rPr>
        <w:t xml:space="preserve"> </w:t>
      </w:r>
      <w:r w:rsidR="00893B9D" w:rsidRPr="00F04D7B">
        <w:rPr>
          <w:rFonts w:ascii="Baskerville" w:hAnsi="Baskerville"/>
          <w:lang w:val="en-US"/>
        </w:rPr>
        <w:t xml:space="preserve">written and directed by </w:t>
      </w:r>
      <w:proofErr w:type="spellStart"/>
      <w:r w:rsidR="00C87BE7" w:rsidRPr="00F04D7B">
        <w:rPr>
          <w:rFonts w:ascii="Baskerville" w:hAnsi="Baskerville"/>
          <w:lang w:val="en-US"/>
        </w:rPr>
        <w:t>Lina</w:t>
      </w:r>
      <w:proofErr w:type="spellEnd"/>
      <w:r w:rsidR="00C87BE7" w:rsidRPr="00F04D7B">
        <w:rPr>
          <w:rFonts w:ascii="Baskerville" w:hAnsi="Baskerville"/>
          <w:lang w:val="en-US"/>
        </w:rPr>
        <w:t xml:space="preserve"> Wertmuller)</w:t>
      </w:r>
    </w:p>
    <w:p w14:paraId="0B7E1C04" w14:textId="062D3B49" w:rsidR="00A961D6" w:rsidRPr="00F04D7B" w:rsidRDefault="00B71253" w:rsidP="00F04D7B">
      <w:pPr>
        <w:spacing w:line="240" w:lineRule="auto"/>
        <w:rPr>
          <w:rFonts w:ascii="Baskerville" w:hAnsi="Baskerville"/>
          <w:b/>
          <w:lang w:val="en-US"/>
        </w:rPr>
      </w:pPr>
      <w:r w:rsidRPr="00F04D7B">
        <w:rPr>
          <w:rFonts w:ascii="Baskerville" w:hAnsi="Baskerville"/>
          <w:lang w:val="en-US"/>
        </w:rPr>
        <w:t xml:space="preserve">Lesson </w:t>
      </w:r>
      <w:proofErr w:type="gramStart"/>
      <w:r w:rsidRPr="00F04D7B">
        <w:rPr>
          <w:rFonts w:ascii="Baskerville" w:hAnsi="Baskerville"/>
          <w:lang w:val="en-US"/>
        </w:rPr>
        <w:t xml:space="preserve">2     </w:t>
      </w:r>
      <w:r w:rsidR="00DD6081" w:rsidRPr="00F04D7B">
        <w:rPr>
          <w:rFonts w:ascii="Baskerville" w:hAnsi="Baskerville"/>
          <w:lang w:val="en-US"/>
        </w:rPr>
        <w:tab/>
        <w:t>Film discussion</w:t>
      </w:r>
      <w:proofErr w:type="gramEnd"/>
    </w:p>
    <w:p w14:paraId="40A34390" w14:textId="5263D017" w:rsidR="00507CCA" w:rsidRPr="00F04D7B" w:rsidRDefault="00507CCA" w:rsidP="00F04D7B">
      <w:pPr>
        <w:spacing w:line="240" w:lineRule="auto"/>
        <w:rPr>
          <w:rFonts w:ascii="Baskerville" w:hAnsi="Baskerville"/>
          <w:lang w:val="en-US"/>
        </w:rPr>
      </w:pPr>
      <w:r w:rsidRPr="00F04D7B">
        <w:rPr>
          <w:rFonts w:ascii="Baskerville" w:hAnsi="Baskerville"/>
          <w:b/>
          <w:lang w:val="en-US"/>
        </w:rPr>
        <w:tab/>
      </w:r>
      <w:r w:rsidRPr="00F04D7B">
        <w:rPr>
          <w:rFonts w:ascii="Baskerville" w:hAnsi="Baskerville"/>
          <w:b/>
          <w:lang w:val="en-US"/>
        </w:rPr>
        <w:tab/>
        <w:t>First papers due.</w:t>
      </w:r>
    </w:p>
    <w:p w14:paraId="6B4088CF" w14:textId="77777777" w:rsidR="00F1122F" w:rsidRPr="00F04D7B" w:rsidRDefault="00F1122F" w:rsidP="00F04D7B">
      <w:pPr>
        <w:spacing w:line="240" w:lineRule="auto"/>
        <w:rPr>
          <w:rFonts w:ascii="Baskerville" w:hAnsi="Baskerville"/>
          <w:lang w:val="en-US"/>
        </w:rPr>
      </w:pPr>
    </w:p>
    <w:p w14:paraId="12781457" w14:textId="20334166" w:rsidR="00B71253" w:rsidRPr="00F04D7B" w:rsidRDefault="00B71253" w:rsidP="00F04D7B">
      <w:pPr>
        <w:spacing w:line="240" w:lineRule="auto"/>
        <w:rPr>
          <w:rFonts w:ascii="Baskerville" w:hAnsi="Baskerville"/>
          <w:lang w:val="en-US"/>
        </w:rPr>
      </w:pPr>
      <w:r w:rsidRPr="00F04D7B">
        <w:rPr>
          <w:rFonts w:ascii="Baskerville" w:hAnsi="Baskerville"/>
          <w:lang w:val="en-US"/>
        </w:rPr>
        <w:t>Week 8</w:t>
      </w:r>
    </w:p>
    <w:p w14:paraId="398E5462" w14:textId="3B0E6CEA" w:rsidR="00034AD5" w:rsidRPr="00F04D7B" w:rsidRDefault="00B71253" w:rsidP="00F04D7B">
      <w:pPr>
        <w:spacing w:line="240" w:lineRule="auto"/>
        <w:rPr>
          <w:rFonts w:ascii="Baskerville" w:hAnsi="Baskerville"/>
          <w:i/>
          <w:lang w:val="en-US"/>
        </w:rPr>
      </w:pPr>
      <w:r w:rsidRPr="00F04D7B">
        <w:rPr>
          <w:rFonts w:ascii="Baskerville" w:hAnsi="Baskerville"/>
          <w:lang w:val="en-US"/>
        </w:rPr>
        <w:t>Lesson 1</w:t>
      </w:r>
      <w:r w:rsidR="00034AD5" w:rsidRPr="00F04D7B">
        <w:rPr>
          <w:rFonts w:ascii="Baskerville" w:hAnsi="Baskerville"/>
          <w:lang w:val="en-US"/>
        </w:rPr>
        <w:tab/>
      </w:r>
      <w:proofErr w:type="spellStart"/>
      <w:r w:rsidR="00034AD5" w:rsidRPr="00F04D7B">
        <w:rPr>
          <w:rFonts w:ascii="Baskerville" w:hAnsi="Baskerville"/>
          <w:lang w:val="en-US"/>
        </w:rPr>
        <w:t>Fabrizia</w:t>
      </w:r>
      <w:proofErr w:type="spellEnd"/>
      <w:r w:rsidR="00034AD5" w:rsidRPr="00F04D7B">
        <w:rPr>
          <w:rFonts w:ascii="Baskerville" w:hAnsi="Baskerville"/>
          <w:lang w:val="en-US"/>
        </w:rPr>
        <w:t xml:space="preserve"> </w:t>
      </w:r>
      <w:proofErr w:type="spellStart"/>
      <w:r w:rsidR="00034AD5" w:rsidRPr="00F04D7B">
        <w:rPr>
          <w:rFonts w:ascii="Baskerville" w:hAnsi="Baskerville"/>
          <w:lang w:val="en-US"/>
        </w:rPr>
        <w:t>Ramondino</w:t>
      </w:r>
      <w:proofErr w:type="spellEnd"/>
      <w:r w:rsidR="00034AD5" w:rsidRPr="00F04D7B">
        <w:rPr>
          <w:rFonts w:ascii="Baskerville" w:hAnsi="Baskerville"/>
          <w:lang w:val="en-US"/>
        </w:rPr>
        <w:t xml:space="preserve">, </w:t>
      </w:r>
      <w:proofErr w:type="spellStart"/>
      <w:r w:rsidR="00034AD5" w:rsidRPr="00F04D7B">
        <w:rPr>
          <w:rFonts w:ascii="Baskerville" w:hAnsi="Baskerville"/>
          <w:i/>
          <w:lang w:val="en-US"/>
        </w:rPr>
        <w:t>Althenopis</w:t>
      </w:r>
      <w:proofErr w:type="spellEnd"/>
      <w:r w:rsidR="00893B9D" w:rsidRPr="00F04D7B">
        <w:rPr>
          <w:rFonts w:ascii="Baskerville" w:hAnsi="Baskerville"/>
          <w:i/>
          <w:lang w:val="en-US"/>
        </w:rPr>
        <w:t xml:space="preserve"> </w:t>
      </w:r>
      <w:r w:rsidR="00893B9D" w:rsidRPr="00F04D7B">
        <w:rPr>
          <w:rFonts w:ascii="Baskerville" w:hAnsi="Baskerville"/>
          <w:lang w:val="en-US"/>
        </w:rPr>
        <w:t>(1981)</w:t>
      </w:r>
    </w:p>
    <w:p w14:paraId="032F8B3B" w14:textId="08D2940E" w:rsidR="00326DF8" w:rsidRPr="00F04D7B" w:rsidRDefault="00326DF8" w:rsidP="00F04D7B">
      <w:pPr>
        <w:spacing w:line="240" w:lineRule="auto"/>
        <w:rPr>
          <w:rFonts w:ascii="Baskerville" w:hAnsi="Baskerville"/>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w:t>
      </w:r>
      <w:proofErr w:type="spellStart"/>
      <w:r w:rsidR="00AD0B6A" w:rsidRPr="00F04D7B">
        <w:rPr>
          <w:rFonts w:ascii="Baskerville" w:hAnsi="Baskerville"/>
          <w:lang w:val="en-US"/>
        </w:rPr>
        <w:t>Fabrizia</w:t>
      </w:r>
      <w:proofErr w:type="spellEnd"/>
      <w:r w:rsidR="00AD0B6A" w:rsidRPr="00F04D7B">
        <w:rPr>
          <w:rFonts w:ascii="Baskerville" w:hAnsi="Baskerville"/>
          <w:lang w:val="en-US"/>
        </w:rPr>
        <w:t xml:space="preserve"> </w:t>
      </w:r>
      <w:proofErr w:type="spellStart"/>
      <w:r w:rsidR="00AD0B6A" w:rsidRPr="00F04D7B">
        <w:rPr>
          <w:rFonts w:ascii="Baskerville" w:hAnsi="Baskerville"/>
          <w:lang w:val="en-US"/>
        </w:rPr>
        <w:t>Ramondino</w:t>
      </w:r>
      <w:proofErr w:type="spellEnd"/>
    </w:p>
    <w:p w14:paraId="7A7222A5" w14:textId="30ECFE2B" w:rsidR="00034AD5" w:rsidRPr="00F04D7B" w:rsidRDefault="00F90AF6" w:rsidP="00F04D7B">
      <w:pPr>
        <w:spacing w:line="240" w:lineRule="auto"/>
        <w:rPr>
          <w:rFonts w:ascii="Baskerville" w:hAnsi="Baskerville"/>
          <w:i/>
          <w:lang w:val="en-US"/>
        </w:rPr>
      </w:pPr>
      <w:r w:rsidRPr="00F04D7B">
        <w:rPr>
          <w:rFonts w:ascii="Baskerville" w:hAnsi="Baskerville"/>
          <w:lang w:val="en-US"/>
        </w:rPr>
        <w:t xml:space="preserve">Lesson 2     </w:t>
      </w:r>
      <w:r w:rsidR="00034AD5" w:rsidRPr="00F04D7B">
        <w:rPr>
          <w:rFonts w:ascii="Baskerville" w:hAnsi="Baskerville"/>
          <w:lang w:val="en-US"/>
        </w:rPr>
        <w:tab/>
      </w:r>
      <w:proofErr w:type="spellStart"/>
      <w:r w:rsidR="00034AD5" w:rsidRPr="00F04D7B">
        <w:rPr>
          <w:rFonts w:ascii="Baskerville" w:hAnsi="Baskerville"/>
          <w:lang w:val="en-US"/>
        </w:rPr>
        <w:t>Fabrizia</w:t>
      </w:r>
      <w:proofErr w:type="spellEnd"/>
      <w:r w:rsidR="00034AD5" w:rsidRPr="00F04D7B">
        <w:rPr>
          <w:rFonts w:ascii="Baskerville" w:hAnsi="Baskerville"/>
          <w:lang w:val="en-US"/>
        </w:rPr>
        <w:t xml:space="preserve"> </w:t>
      </w:r>
      <w:proofErr w:type="spellStart"/>
      <w:r w:rsidR="00034AD5" w:rsidRPr="00F04D7B">
        <w:rPr>
          <w:rFonts w:ascii="Baskerville" w:hAnsi="Baskerville"/>
          <w:lang w:val="en-US"/>
        </w:rPr>
        <w:t>Ramondino</w:t>
      </w:r>
      <w:proofErr w:type="spellEnd"/>
      <w:r w:rsidR="00034AD5" w:rsidRPr="00F04D7B">
        <w:rPr>
          <w:rFonts w:ascii="Baskerville" w:hAnsi="Baskerville"/>
          <w:lang w:val="en-US"/>
        </w:rPr>
        <w:t xml:space="preserve">, </w:t>
      </w:r>
      <w:proofErr w:type="spellStart"/>
      <w:r w:rsidR="00034AD5" w:rsidRPr="00F04D7B">
        <w:rPr>
          <w:rFonts w:ascii="Baskerville" w:hAnsi="Baskerville"/>
          <w:i/>
          <w:lang w:val="en-US"/>
        </w:rPr>
        <w:t>Althenopis</w:t>
      </w:r>
      <w:proofErr w:type="spellEnd"/>
      <w:r w:rsidR="00893B9D" w:rsidRPr="00F04D7B">
        <w:rPr>
          <w:rFonts w:ascii="Baskerville" w:hAnsi="Baskerville"/>
          <w:i/>
          <w:lang w:val="en-US"/>
        </w:rPr>
        <w:t xml:space="preserve"> </w:t>
      </w:r>
      <w:r w:rsidR="00893B9D" w:rsidRPr="00F04D7B">
        <w:rPr>
          <w:rFonts w:ascii="Baskerville" w:hAnsi="Baskerville"/>
          <w:lang w:val="en-US"/>
        </w:rPr>
        <w:t>(1981)</w:t>
      </w:r>
    </w:p>
    <w:p w14:paraId="0BC65F6C" w14:textId="1186864D" w:rsidR="00326DF8" w:rsidRPr="00F04D7B" w:rsidRDefault="00326DF8" w:rsidP="00F04D7B">
      <w:pPr>
        <w:spacing w:line="240" w:lineRule="auto"/>
        <w:rPr>
          <w:rFonts w:ascii="Baskerville" w:hAnsi="Baskerville"/>
          <w:i/>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Naples and WWII</w:t>
      </w:r>
    </w:p>
    <w:p w14:paraId="134DFC52" w14:textId="77777777" w:rsidR="0015140C" w:rsidRPr="00F04D7B" w:rsidRDefault="0015140C" w:rsidP="00F04D7B">
      <w:pPr>
        <w:spacing w:line="240" w:lineRule="auto"/>
        <w:rPr>
          <w:rFonts w:ascii="Baskerville" w:hAnsi="Baskerville"/>
          <w:lang w:val="en-US"/>
        </w:rPr>
      </w:pPr>
    </w:p>
    <w:p w14:paraId="3EB3CB04" w14:textId="24480846" w:rsidR="00A961D6" w:rsidRPr="00F04D7B" w:rsidRDefault="00F90AF6" w:rsidP="00F04D7B">
      <w:pPr>
        <w:spacing w:line="240" w:lineRule="auto"/>
        <w:rPr>
          <w:rFonts w:ascii="Baskerville" w:hAnsi="Baskerville"/>
          <w:lang w:val="en-US"/>
        </w:rPr>
      </w:pPr>
      <w:r w:rsidRPr="00F04D7B">
        <w:rPr>
          <w:rFonts w:ascii="Baskerville" w:hAnsi="Baskerville"/>
          <w:lang w:val="en-US"/>
        </w:rPr>
        <w:t>Week 9</w:t>
      </w:r>
    </w:p>
    <w:p w14:paraId="52A728D1" w14:textId="79F6D1C3" w:rsidR="00034AD5" w:rsidRPr="00F04D7B" w:rsidRDefault="00F90AF6" w:rsidP="00F04D7B">
      <w:pPr>
        <w:spacing w:line="240" w:lineRule="auto"/>
        <w:rPr>
          <w:rFonts w:ascii="Baskerville" w:hAnsi="Baskerville"/>
          <w:lang w:val="en-US"/>
        </w:rPr>
      </w:pPr>
      <w:r w:rsidRPr="00F04D7B">
        <w:rPr>
          <w:rFonts w:ascii="Baskerville" w:hAnsi="Baskerville"/>
          <w:lang w:val="en-US"/>
        </w:rPr>
        <w:t xml:space="preserve">Lesson 1     </w:t>
      </w:r>
      <w:r w:rsidR="00034AD5" w:rsidRPr="00F04D7B">
        <w:rPr>
          <w:rFonts w:ascii="Baskerville" w:hAnsi="Baskerville"/>
          <w:lang w:val="en-US"/>
        </w:rPr>
        <w:tab/>
      </w:r>
      <w:proofErr w:type="spellStart"/>
      <w:r w:rsidR="00034AD5" w:rsidRPr="00F04D7B">
        <w:rPr>
          <w:rFonts w:ascii="Baskerville" w:hAnsi="Baskerville"/>
          <w:lang w:val="en-US"/>
        </w:rPr>
        <w:t>Fabrizia</w:t>
      </w:r>
      <w:proofErr w:type="spellEnd"/>
      <w:r w:rsidR="00034AD5" w:rsidRPr="00F04D7B">
        <w:rPr>
          <w:rFonts w:ascii="Baskerville" w:hAnsi="Baskerville"/>
          <w:lang w:val="en-US"/>
        </w:rPr>
        <w:t xml:space="preserve"> </w:t>
      </w:r>
      <w:proofErr w:type="spellStart"/>
      <w:r w:rsidR="00034AD5" w:rsidRPr="00F04D7B">
        <w:rPr>
          <w:rFonts w:ascii="Baskerville" w:hAnsi="Baskerville"/>
          <w:lang w:val="en-US"/>
        </w:rPr>
        <w:t>Ramondino</w:t>
      </w:r>
      <w:proofErr w:type="spellEnd"/>
      <w:r w:rsidR="00034AD5" w:rsidRPr="00F04D7B">
        <w:rPr>
          <w:rFonts w:ascii="Baskerville" w:hAnsi="Baskerville"/>
          <w:lang w:val="en-US"/>
        </w:rPr>
        <w:t xml:space="preserve">, </w:t>
      </w:r>
      <w:proofErr w:type="spellStart"/>
      <w:r w:rsidR="00034AD5" w:rsidRPr="00F04D7B">
        <w:rPr>
          <w:rFonts w:ascii="Baskerville" w:hAnsi="Baskerville"/>
          <w:i/>
          <w:lang w:val="en-US"/>
        </w:rPr>
        <w:t>Althenopis</w:t>
      </w:r>
      <w:proofErr w:type="spellEnd"/>
      <w:r w:rsidR="00893B9D" w:rsidRPr="00F04D7B">
        <w:rPr>
          <w:rFonts w:ascii="Baskerville" w:hAnsi="Baskerville"/>
          <w:i/>
          <w:lang w:val="en-US"/>
        </w:rPr>
        <w:t xml:space="preserve"> </w:t>
      </w:r>
      <w:r w:rsidR="00893B9D" w:rsidRPr="00F04D7B">
        <w:rPr>
          <w:rFonts w:ascii="Baskerville" w:hAnsi="Baskerville"/>
          <w:lang w:val="en-US"/>
        </w:rPr>
        <w:t>(1981)</w:t>
      </w:r>
    </w:p>
    <w:p w14:paraId="3E2D07E7" w14:textId="087E3C5D" w:rsidR="00326DF8" w:rsidRPr="00F04D7B" w:rsidRDefault="00326DF8" w:rsidP="00F04D7B">
      <w:pPr>
        <w:spacing w:line="240" w:lineRule="auto"/>
        <w:rPr>
          <w:rFonts w:ascii="Baskerville" w:hAnsi="Baskerville"/>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w:t>
      </w:r>
      <w:proofErr w:type="spellStart"/>
      <w:r w:rsidR="00AD0B6A" w:rsidRPr="00F04D7B">
        <w:rPr>
          <w:rFonts w:ascii="Baskerville" w:hAnsi="Baskerville"/>
          <w:lang w:val="en-US"/>
        </w:rPr>
        <w:t>Curzio</w:t>
      </w:r>
      <w:proofErr w:type="spellEnd"/>
      <w:r w:rsidR="00AD0B6A" w:rsidRPr="00F04D7B">
        <w:rPr>
          <w:rFonts w:ascii="Baskerville" w:hAnsi="Baskerville"/>
          <w:lang w:val="en-US"/>
        </w:rPr>
        <w:t xml:space="preserve"> </w:t>
      </w:r>
      <w:proofErr w:type="spellStart"/>
      <w:r w:rsidR="00AD0B6A" w:rsidRPr="00F04D7B">
        <w:rPr>
          <w:rFonts w:ascii="Baskerville" w:hAnsi="Baskerville"/>
          <w:lang w:val="en-US"/>
        </w:rPr>
        <w:t>Malaparte</w:t>
      </w:r>
      <w:proofErr w:type="spellEnd"/>
      <w:r w:rsidR="00AD0B6A" w:rsidRPr="00F04D7B">
        <w:rPr>
          <w:rFonts w:ascii="Baskerville" w:hAnsi="Baskerville"/>
          <w:lang w:val="en-US"/>
        </w:rPr>
        <w:t xml:space="preserve"> and </w:t>
      </w:r>
      <w:r w:rsidR="00AD0B6A" w:rsidRPr="00F04D7B">
        <w:rPr>
          <w:rFonts w:ascii="Baskerville" w:hAnsi="Baskerville"/>
          <w:i/>
          <w:lang w:val="en-US"/>
        </w:rPr>
        <w:t>The Skin</w:t>
      </w:r>
      <w:r w:rsidR="00AD0B6A" w:rsidRPr="00F04D7B">
        <w:rPr>
          <w:rFonts w:ascii="Baskerville" w:hAnsi="Baskerville"/>
          <w:lang w:val="en-US"/>
        </w:rPr>
        <w:t>.</w:t>
      </w:r>
    </w:p>
    <w:p w14:paraId="5A2CD5C5" w14:textId="57666363" w:rsidR="00F90AF6" w:rsidRPr="00F04D7B" w:rsidRDefault="00F90AF6" w:rsidP="00F04D7B">
      <w:pPr>
        <w:spacing w:line="240" w:lineRule="auto"/>
        <w:rPr>
          <w:rFonts w:ascii="Baskerville" w:hAnsi="Baskerville"/>
          <w:lang w:val="en-US"/>
        </w:rPr>
      </w:pPr>
      <w:r w:rsidRPr="00F04D7B">
        <w:rPr>
          <w:rFonts w:ascii="Baskerville" w:hAnsi="Baskerville"/>
          <w:lang w:val="en-US"/>
        </w:rPr>
        <w:t xml:space="preserve">Lesson 2     </w:t>
      </w:r>
      <w:r w:rsidR="00A961D6" w:rsidRPr="00F04D7B">
        <w:rPr>
          <w:rFonts w:ascii="Baskerville" w:hAnsi="Baskerville"/>
          <w:lang w:val="en-US"/>
        </w:rPr>
        <w:tab/>
      </w:r>
      <w:r w:rsidR="00326DF8" w:rsidRPr="00F04D7B">
        <w:rPr>
          <w:rFonts w:ascii="Baskerville" w:hAnsi="Baskerville"/>
          <w:b/>
          <w:lang w:val="en-US"/>
        </w:rPr>
        <w:t>Film:</w:t>
      </w:r>
      <w:r w:rsidR="00326DF8" w:rsidRPr="00F04D7B">
        <w:rPr>
          <w:rFonts w:ascii="Baskerville" w:hAnsi="Baskerville"/>
          <w:lang w:val="en-US"/>
        </w:rPr>
        <w:t xml:space="preserve"> </w:t>
      </w:r>
      <w:r w:rsidR="0015140C" w:rsidRPr="00F04D7B">
        <w:rPr>
          <w:rFonts w:ascii="Baskerville" w:hAnsi="Baskerville"/>
          <w:i/>
          <w:lang w:val="en-US"/>
        </w:rPr>
        <w:t>The Four Days of Naples</w:t>
      </w:r>
      <w:r w:rsidR="0015140C" w:rsidRPr="00F04D7B">
        <w:rPr>
          <w:rFonts w:ascii="Baskerville" w:hAnsi="Baskerville"/>
          <w:lang w:val="en-US"/>
        </w:rPr>
        <w:t xml:space="preserve"> (1962), Nanny Loy</w:t>
      </w:r>
    </w:p>
    <w:p w14:paraId="31D59854" w14:textId="77777777" w:rsidR="0015140C" w:rsidRPr="00F04D7B" w:rsidRDefault="0015140C" w:rsidP="00F04D7B">
      <w:pPr>
        <w:spacing w:line="240" w:lineRule="auto"/>
        <w:rPr>
          <w:rFonts w:ascii="Baskerville" w:hAnsi="Baskerville"/>
          <w:lang w:val="en-US"/>
        </w:rPr>
      </w:pPr>
    </w:p>
    <w:p w14:paraId="5BD11C08" w14:textId="77777777" w:rsidR="00F90AF6" w:rsidRPr="00F04D7B" w:rsidRDefault="00F90AF6" w:rsidP="00F04D7B">
      <w:pPr>
        <w:spacing w:line="240" w:lineRule="auto"/>
        <w:rPr>
          <w:rFonts w:ascii="Baskerville" w:hAnsi="Baskerville"/>
          <w:lang w:val="en-US"/>
        </w:rPr>
      </w:pPr>
      <w:r w:rsidRPr="00F04D7B">
        <w:rPr>
          <w:rFonts w:ascii="Baskerville" w:hAnsi="Baskerville"/>
          <w:lang w:val="en-US"/>
        </w:rPr>
        <w:t>Week 10</w:t>
      </w:r>
    </w:p>
    <w:p w14:paraId="7CFA0B08" w14:textId="0B89EB02" w:rsidR="00034AD5" w:rsidRPr="00F04D7B" w:rsidRDefault="00F90AF6" w:rsidP="00F04D7B">
      <w:pPr>
        <w:spacing w:line="240" w:lineRule="auto"/>
        <w:rPr>
          <w:rFonts w:ascii="Baskerville" w:hAnsi="Baskerville"/>
          <w:i/>
          <w:lang w:val="en-US"/>
        </w:rPr>
      </w:pPr>
      <w:r w:rsidRPr="00F04D7B">
        <w:rPr>
          <w:rFonts w:ascii="Baskerville" w:hAnsi="Baskerville"/>
          <w:lang w:val="en-US"/>
        </w:rPr>
        <w:t xml:space="preserve">Lesson 1   </w:t>
      </w:r>
      <w:r w:rsidR="00034AD5" w:rsidRPr="00F04D7B">
        <w:rPr>
          <w:rFonts w:ascii="Baskerville" w:hAnsi="Baskerville"/>
          <w:lang w:val="en-US"/>
        </w:rPr>
        <w:tab/>
        <w:t xml:space="preserve">Anna Maria </w:t>
      </w:r>
      <w:proofErr w:type="spellStart"/>
      <w:r w:rsidR="00034AD5" w:rsidRPr="00F04D7B">
        <w:rPr>
          <w:rFonts w:ascii="Baskerville" w:hAnsi="Baskerville"/>
          <w:lang w:val="en-US"/>
        </w:rPr>
        <w:t>Ortese</w:t>
      </w:r>
      <w:proofErr w:type="spellEnd"/>
      <w:r w:rsidR="00034AD5" w:rsidRPr="00F04D7B">
        <w:rPr>
          <w:rFonts w:ascii="Baskerville" w:hAnsi="Baskerville"/>
          <w:lang w:val="en-US"/>
        </w:rPr>
        <w:t xml:space="preserve">, </w:t>
      </w:r>
      <w:r w:rsidR="00C84421" w:rsidRPr="00F04D7B">
        <w:rPr>
          <w:rFonts w:ascii="Baskerville" w:hAnsi="Baskerville"/>
          <w:i/>
          <w:lang w:val="en-US"/>
        </w:rPr>
        <w:t>Neapolitan</w:t>
      </w:r>
      <w:r w:rsidR="00034AD5" w:rsidRPr="00F04D7B">
        <w:rPr>
          <w:rFonts w:ascii="Baskerville" w:hAnsi="Baskerville"/>
          <w:i/>
          <w:lang w:val="en-US"/>
        </w:rPr>
        <w:t xml:space="preserve"> Chronicles</w:t>
      </w:r>
      <w:r w:rsidR="008B0567" w:rsidRPr="00F04D7B">
        <w:rPr>
          <w:rFonts w:ascii="Baskerville" w:hAnsi="Baskerville"/>
          <w:i/>
          <w:lang w:val="en-US"/>
        </w:rPr>
        <w:t xml:space="preserve"> </w:t>
      </w:r>
      <w:r w:rsidR="008B0567" w:rsidRPr="00F04D7B">
        <w:rPr>
          <w:rFonts w:ascii="Baskerville" w:hAnsi="Baskerville"/>
          <w:lang w:val="en-US"/>
        </w:rPr>
        <w:t>(</w:t>
      </w:r>
      <w:r w:rsidR="000B4B95" w:rsidRPr="00F04D7B">
        <w:rPr>
          <w:rFonts w:ascii="Baskerville" w:hAnsi="Baskerville"/>
          <w:lang w:val="en-US"/>
        </w:rPr>
        <w:t>19</w:t>
      </w:r>
      <w:r w:rsidR="00893B9D" w:rsidRPr="00F04D7B">
        <w:rPr>
          <w:rFonts w:ascii="Baskerville" w:hAnsi="Baskerville"/>
          <w:lang w:val="en-US"/>
        </w:rPr>
        <w:t>53</w:t>
      </w:r>
      <w:r w:rsidR="000B4B95" w:rsidRPr="00F04D7B">
        <w:rPr>
          <w:rFonts w:ascii="Baskerville" w:hAnsi="Baskerville"/>
          <w:lang w:val="en-US"/>
        </w:rPr>
        <w:t xml:space="preserve">) </w:t>
      </w:r>
      <w:r w:rsidR="008B0567" w:rsidRPr="00F04D7B">
        <w:rPr>
          <w:rFonts w:ascii="Baskerville" w:hAnsi="Baskerville"/>
          <w:lang w:val="en-US"/>
        </w:rPr>
        <w:t>“A Pair of Glasses,” “Family Interior”</w:t>
      </w:r>
    </w:p>
    <w:p w14:paraId="202E51C6" w14:textId="04636065" w:rsidR="00326DF8" w:rsidRPr="00F04D7B" w:rsidRDefault="00326DF8" w:rsidP="00F04D7B">
      <w:pPr>
        <w:spacing w:line="240" w:lineRule="auto"/>
        <w:rPr>
          <w:rFonts w:ascii="Baskerville" w:hAnsi="Baskerville"/>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 xml:space="preserve">Oral report: Anna Maria </w:t>
      </w:r>
      <w:proofErr w:type="spellStart"/>
      <w:r w:rsidRPr="00F04D7B">
        <w:rPr>
          <w:rFonts w:ascii="Baskerville" w:hAnsi="Baskerville"/>
          <w:lang w:val="en-US"/>
        </w:rPr>
        <w:t>Ortese</w:t>
      </w:r>
      <w:proofErr w:type="spellEnd"/>
    </w:p>
    <w:p w14:paraId="7A1AAF78" w14:textId="45096D70" w:rsidR="00034AD5" w:rsidRPr="00F04D7B" w:rsidRDefault="00F90AF6" w:rsidP="00F04D7B">
      <w:pPr>
        <w:spacing w:line="240" w:lineRule="auto"/>
        <w:rPr>
          <w:rFonts w:ascii="Baskerville" w:hAnsi="Baskerville"/>
          <w:lang w:val="en-US"/>
        </w:rPr>
      </w:pPr>
      <w:r w:rsidRPr="00F04D7B">
        <w:rPr>
          <w:rFonts w:ascii="Baskerville" w:hAnsi="Baskerville"/>
          <w:lang w:val="en-US"/>
        </w:rPr>
        <w:t>Lesson 2</w:t>
      </w:r>
      <w:r w:rsidR="00034AD5" w:rsidRPr="00F04D7B">
        <w:rPr>
          <w:rFonts w:ascii="Baskerville" w:hAnsi="Baskerville"/>
          <w:lang w:val="en-US"/>
        </w:rPr>
        <w:tab/>
        <w:t xml:space="preserve">Anna Maria </w:t>
      </w:r>
      <w:proofErr w:type="spellStart"/>
      <w:r w:rsidR="00034AD5" w:rsidRPr="00F04D7B">
        <w:rPr>
          <w:rFonts w:ascii="Baskerville" w:hAnsi="Baskerville"/>
          <w:lang w:val="en-US"/>
        </w:rPr>
        <w:t>Ortese</w:t>
      </w:r>
      <w:proofErr w:type="spellEnd"/>
      <w:r w:rsidR="00034AD5" w:rsidRPr="00F04D7B">
        <w:rPr>
          <w:rFonts w:ascii="Baskerville" w:hAnsi="Baskerville"/>
          <w:lang w:val="en-US"/>
        </w:rPr>
        <w:t xml:space="preserve">, </w:t>
      </w:r>
      <w:r w:rsidR="00C84421" w:rsidRPr="00F04D7B">
        <w:rPr>
          <w:rFonts w:ascii="Baskerville" w:hAnsi="Baskerville"/>
          <w:i/>
          <w:lang w:val="en-US"/>
        </w:rPr>
        <w:t>Neapolitan</w:t>
      </w:r>
      <w:r w:rsidR="00034AD5" w:rsidRPr="00F04D7B">
        <w:rPr>
          <w:rFonts w:ascii="Baskerville" w:hAnsi="Baskerville"/>
          <w:i/>
          <w:lang w:val="en-US"/>
        </w:rPr>
        <w:t xml:space="preserve"> Chronicles</w:t>
      </w:r>
      <w:r w:rsidR="000B4B95" w:rsidRPr="00F04D7B">
        <w:rPr>
          <w:rFonts w:ascii="Baskerville" w:hAnsi="Baskerville"/>
          <w:lang w:val="en-US"/>
        </w:rPr>
        <w:t xml:space="preserve"> (19</w:t>
      </w:r>
      <w:r w:rsidR="00893B9D" w:rsidRPr="00F04D7B">
        <w:rPr>
          <w:rFonts w:ascii="Baskerville" w:hAnsi="Baskerville"/>
          <w:lang w:val="en-US"/>
        </w:rPr>
        <w:t>53</w:t>
      </w:r>
      <w:r w:rsidR="000B4B95" w:rsidRPr="00F04D7B">
        <w:rPr>
          <w:rFonts w:ascii="Baskerville" w:hAnsi="Baskerville"/>
          <w:lang w:val="en-US"/>
        </w:rPr>
        <w:t xml:space="preserve">) </w:t>
      </w:r>
      <w:r w:rsidR="008B0567" w:rsidRPr="00F04D7B">
        <w:rPr>
          <w:rFonts w:ascii="Baskerville" w:hAnsi="Baskerville"/>
          <w:lang w:val="en-US"/>
        </w:rPr>
        <w:t xml:space="preserve">“Gold in </w:t>
      </w:r>
      <w:proofErr w:type="spellStart"/>
      <w:r w:rsidR="008B0567" w:rsidRPr="00F04D7B">
        <w:rPr>
          <w:rFonts w:ascii="Baskerville" w:hAnsi="Baskerville"/>
          <w:lang w:val="en-US"/>
        </w:rPr>
        <w:t>Fo</w:t>
      </w:r>
      <w:r w:rsidR="000B4B95" w:rsidRPr="00F04D7B">
        <w:rPr>
          <w:rFonts w:ascii="Baskerville" w:hAnsi="Baskerville"/>
          <w:lang w:val="en-US"/>
        </w:rPr>
        <w:t>rcella</w:t>
      </w:r>
      <w:proofErr w:type="spellEnd"/>
      <w:r w:rsidR="000B4B95" w:rsidRPr="00F04D7B">
        <w:rPr>
          <w:rFonts w:ascii="Baskerville" w:hAnsi="Baskerville"/>
          <w:lang w:val="en-US"/>
        </w:rPr>
        <w:t>,” “The Involuntary City”</w:t>
      </w:r>
    </w:p>
    <w:p w14:paraId="7375AF32" w14:textId="635539C9" w:rsidR="00326DF8" w:rsidRPr="00F04D7B" w:rsidRDefault="00326DF8" w:rsidP="00F04D7B">
      <w:pPr>
        <w:spacing w:line="240" w:lineRule="auto"/>
        <w:rPr>
          <w:rFonts w:ascii="Baskerville" w:hAnsi="Baskerville"/>
          <w:i/>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w:t>
      </w:r>
      <w:r w:rsidR="002800E1" w:rsidRPr="00F04D7B">
        <w:rPr>
          <w:rFonts w:ascii="Baskerville" w:hAnsi="Baskerville"/>
          <w:lang w:val="en-US"/>
        </w:rPr>
        <w:t xml:space="preserve">Later </w:t>
      </w:r>
      <w:proofErr w:type="spellStart"/>
      <w:r w:rsidR="002800E1" w:rsidRPr="00F04D7B">
        <w:rPr>
          <w:rFonts w:ascii="Baskerville" w:hAnsi="Baskerville"/>
          <w:lang w:val="en-US"/>
        </w:rPr>
        <w:t>Ortese</w:t>
      </w:r>
      <w:proofErr w:type="spellEnd"/>
      <w:r w:rsidR="002800E1" w:rsidRPr="00F04D7B">
        <w:rPr>
          <w:rFonts w:ascii="Baskerville" w:hAnsi="Baskerville"/>
          <w:lang w:val="en-US"/>
        </w:rPr>
        <w:t xml:space="preserve"> and </w:t>
      </w:r>
      <w:r w:rsidR="00AD0B6A" w:rsidRPr="00F04D7B">
        <w:rPr>
          <w:rFonts w:ascii="Baskerville" w:hAnsi="Baskerville"/>
          <w:lang w:val="en-US"/>
        </w:rPr>
        <w:t>Italian magic realism</w:t>
      </w:r>
    </w:p>
    <w:p w14:paraId="679407E3" w14:textId="77777777" w:rsidR="00C84421" w:rsidRPr="00F04D7B" w:rsidRDefault="00C84421" w:rsidP="00F04D7B">
      <w:pPr>
        <w:spacing w:line="240" w:lineRule="auto"/>
        <w:rPr>
          <w:rFonts w:ascii="Baskerville" w:hAnsi="Baskerville"/>
          <w:lang w:val="en-US"/>
        </w:rPr>
      </w:pPr>
    </w:p>
    <w:p w14:paraId="4B5B37A4" w14:textId="1F863136" w:rsidR="009D2A28" w:rsidRPr="00F04D7B" w:rsidRDefault="00F90AF6" w:rsidP="00F04D7B">
      <w:pPr>
        <w:spacing w:line="240" w:lineRule="auto"/>
        <w:rPr>
          <w:rFonts w:ascii="Baskerville" w:hAnsi="Baskerville"/>
          <w:lang w:val="en-US"/>
        </w:rPr>
      </w:pPr>
      <w:r w:rsidRPr="00F04D7B">
        <w:rPr>
          <w:rFonts w:ascii="Baskerville" w:hAnsi="Baskerville"/>
          <w:lang w:val="en-US"/>
        </w:rPr>
        <w:t>Week 11</w:t>
      </w:r>
      <w:r w:rsidR="00547079" w:rsidRPr="00F04D7B">
        <w:rPr>
          <w:rFonts w:ascii="Baskerville" w:hAnsi="Baskerville"/>
          <w:lang w:val="en-US"/>
        </w:rPr>
        <w:t xml:space="preserve">  </w:t>
      </w:r>
    </w:p>
    <w:p w14:paraId="5073927E" w14:textId="15B846FE" w:rsidR="007C6A4E" w:rsidRPr="00F04D7B" w:rsidRDefault="00F90AF6" w:rsidP="00F04D7B">
      <w:pPr>
        <w:spacing w:line="240" w:lineRule="auto"/>
        <w:rPr>
          <w:rFonts w:ascii="Baskerville" w:hAnsi="Baskerville"/>
          <w:i/>
          <w:lang w:val="en-US"/>
        </w:rPr>
      </w:pPr>
      <w:r w:rsidRPr="00F04D7B">
        <w:rPr>
          <w:rFonts w:ascii="Baskerville" w:hAnsi="Baskerville"/>
          <w:lang w:val="en-US"/>
        </w:rPr>
        <w:t xml:space="preserve">Lesson 1     </w:t>
      </w:r>
      <w:r w:rsidR="00547079" w:rsidRPr="00F04D7B">
        <w:rPr>
          <w:rFonts w:ascii="Baskerville" w:hAnsi="Baskerville"/>
          <w:lang w:val="en-US"/>
        </w:rPr>
        <w:tab/>
      </w:r>
      <w:r w:rsidR="007C6A4E" w:rsidRPr="00F04D7B">
        <w:rPr>
          <w:rFonts w:ascii="Baskerville" w:hAnsi="Baskerville"/>
          <w:lang w:val="en-US"/>
        </w:rPr>
        <w:t xml:space="preserve">Anna Maria </w:t>
      </w:r>
      <w:proofErr w:type="spellStart"/>
      <w:r w:rsidR="007C6A4E" w:rsidRPr="00F04D7B">
        <w:rPr>
          <w:rFonts w:ascii="Baskerville" w:hAnsi="Baskerville"/>
          <w:lang w:val="en-US"/>
        </w:rPr>
        <w:t>Ortese</w:t>
      </w:r>
      <w:proofErr w:type="spellEnd"/>
      <w:r w:rsidR="007C6A4E" w:rsidRPr="00F04D7B">
        <w:rPr>
          <w:rFonts w:ascii="Baskerville" w:hAnsi="Baskerville"/>
          <w:lang w:val="en-US"/>
        </w:rPr>
        <w:t xml:space="preserve">, </w:t>
      </w:r>
      <w:r w:rsidR="00C84421" w:rsidRPr="00F04D7B">
        <w:rPr>
          <w:rFonts w:ascii="Baskerville" w:hAnsi="Baskerville"/>
          <w:i/>
          <w:lang w:val="en-US"/>
        </w:rPr>
        <w:t>Neapolitan</w:t>
      </w:r>
      <w:r w:rsidR="007C6A4E" w:rsidRPr="00F04D7B">
        <w:rPr>
          <w:rFonts w:ascii="Baskerville" w:hAnsi="Baskerville"/>
          <w:i/>
          <w:lang w:val="en-US"/>
        </w:rPr>
        <w:t xml:space="preserve"> Chronicles</w:t>
      </w:r>
      <w:r w:rsidR="00F62E80" w:rsidRPr="00F04D7B">
        <w:rPr>
          <w:rFonts w:ascii="Baskerville" w:hAnsi="Baskerville"/>
          <w:i/>
          <w:lang w:val="en-US"/>
        </w:rPr>
        <w:t xml:space="preserve"> </w:t>
      </w:r>
      <w:r w:rsidR="000B4B95" w:rsidRPr="00F04D7B">
        <w:rPr>
          <w:rFonts w:ascii="Baskerville" w:hAnsi="Baskerville"/>
          <w:lang w:val="en-US"/>
        </w:rPr>
        <w:t>(19</w:t>
      </w:r>
      <w:r w:rsidR="00893B9D" w:rsidRPr="00F04D7B">
        <w:rPr>
          <w:rFonts w:ascii="Baskerville" w:hAnsi="Baskerville"/>
          <w:lang w:val="en-US"/>
        </w:rPr>
        <w:t>53</w:t>
      </w:r>
      <w:r w:rsidR="000B4B95" w:rsidRPr="00F04D7B">
        <w:rPr>
          <w:rFonts w:ascii="Baskerville" w:hAnsi="Baskerville"/>
          <w:lang w:val="en-US"/>
        </w:rPr>
        <w:t xml:space="preserve">) </w:t>
      </w:r>
      <w:r w:rsidR="008B0567" w:rsidRPr="00F04D7B">
        <w:rPr>
          <w:rFonts w:ascii="Baskerville" w:hAnsi="Baskerville"/>
          <w:lang w:val="en-US"/>
        </w:rPr>
        <w:t>“The Silence of Reason”</w:t>
      </w:r>
    </w:p>
    <w:p w14:paraId="04861F75" w14:textId="5C78E8F1" w:rsidR="00326DF8" w:rsidRPr="00F04D7B" w:rsidRDefault="00326DF8" w:rsidP="00F04D7B">
      <w:pPr>
        <w:spacing w:line="240" w:lineRule="auto"/>
        <w:rPr>
          <w:rFonts w:ascii="Baskerville" w:hAnsi="Baskerville"/>
          <w:lang w:val="en-US"/>
        </w:rPr>
      </w:pPr>
      <w:r w:rsidRPr="00F04D7B">
        <w:rPr>
          <w:rFonts w:ascii="Baskerville" w:hAnsi="Baskerville"/>
          <w:i/>
          <w:lang w:val="en-US"/>
        </w:rPr>
        <w:lastRenderedPageBreak/>
        <w:tab/>
      </w:r>
      <w:r w:rsidRPr="00F04D7B">
        <w:rPr>
          <w:rFonts w:ascii="Baskerville" w:hAnsi="Baskerville"/>
          <w:i/>
          <w:lang w:val="en-US"/>
        </w:rPr>
        <w:tab/>
      </w:r>
      <w:r w:rsidRPr="00F04D7B">
        <w:rPr>
          <w:rFonts w:ascii="Baskerville" w:hAnsi="Baskerville"/>
          <w:lang w:val="en-US"/>
        </w:rPr>
        <w:t>Oral report:</w:t>
      </w:r>
      <w:r w:rsidR="00AD0B6A" w:rsidRPr="00F04D7B">
        <w:rPr>
          <w:rFonts w:ascii="Baskerville" w:hAnsi="Baskerville"/>
          <w:lang w:val="en-US"/>
        </w:rPr>
        <w:t xml:space="preserve"> </w:t>
      </w:r>
      <w:proofErr w:type="spellStart"/>
      <w:r w:rsidR="00AD0B6A" w:rsidRPr="00F04D7B">
        <w:rPr>
          <w:rFonts w:ascii="Baskerville" w:hAnsi="Baskerville"/>
          <w:lang w:val="en-US"/>
        </w:rPr>
        <w:t>Domenico</w:t>
      </w:r>
      <w:proofErr w:type="spellEnd"/>
      <w:r w:rsidR="00AD0B6A" w:rsidRPr="00F04D7B">
        <w:rPr>
          <w:rFonts w:ascii="Baskerville" w:hAnsi="Baskerville"/>
          <w:lang w:val="en-US"/>
        </w:rPr>
        <w:t xml:space="preserve"> Rea and the review </w:t>
      </w:r>
      <w:proofErr w:type="spellStart"/>
      <w:r w:rsidR="00AD0B6A" w:rsidRPr="00F04D7B">
        <w:rPr>
          <w:rFonts w:ascii="Baskerville" w:hAnsi="Baskerville"/>
          <w:i/>
          <w:lang w:val="en-US"/>
        </w:rPr>
        <w:t>Sud</w:t>
      </w:r>
      <w:proofErr w:type="spellEnd"/>
    </w:p>
    <w:p w14:paraId="76D6B99C" w14:textId="6990B1DE" w:rsidR="009D2A28" w:rsidRPr="00F04D7B" w:rsidRDefault="007C6A4E" w:rsidP="00F04D7B">
      <w:pPr>
        <w:spacing w:line="240" w:lineRule="auto"/>
        <w:rPr>
          <w:rFonts w:ascii="Baskerville" w:hAnsi="Baskerville"/>
          <w:lang w:val="en-US"/>
        </w:rPr>
      </w:pPr>
      <w:r w:rsidRPr="00F04D7B">
        <w:rPr>
          <w:rFonts w:ascii="Baskerville" w:hAnsi="Baskerville"/>
          <w:lang w:val="en-US"/>
        </w:rPr>
        <w:t>Lesson 2</w:t>
      </w:r>
      <w:r w:rsidR="00C84421" w:rsidRPr="00F04D7B">
        <w:rPr>
          <w:rFonts w:ascii="Baskerville" w:hAnsi="Baskerville"/>
          <w:lang w:val="en-US"/>
        </w:rPr>
        <w:tab/>
        <w:t xml:space="preserve">Elena </w:t>
      </w:r>
      <w:proofErr w:type="spellStart"/>
      <w:r w:rsidR="00C84421" w:rsidRPr="00F04D7B">
        <w:rPr>
          <w:rFonts w:ascii="Baskerville" w:hAnsi="Baskerville"/>
          <w:lang w:val="en-US"/>
        </w:rPr>
        <w:t>Ferrante</w:t>
      </w:r>
      <w:proofErr w:type="spellEnd"/>
      <w:r w:rsidR="00C84421" w:rsidRPr="00F04D7B">
        <w:rPr>
          <w:rFonts w:ascii="Baskerville" w:hAnsi="Baskerville"/>
          <w:lang w:val="en-US"/>
        </w:rPr>
        <w:t xml:space="preserve">, </w:t>
      </w:r>
      <w:r w:rsidR="00C84421" w:rsidRPr="00F04D7B">
        <w:rPr>
          <w:rFonts w:ascii="Baskerville" w:hAnsi="Baskerville"/>
          <w:i/>
          <w:lang w:val="en-US"/>
        </w:rPr>
        <w:t>Troubling Love</w:t>
      </w:r>
      <w:r w:rsidR="00A37FB3" w:rsidRPr="00F04D7B">
        <w:rPr>
          <w:rFonts w:ascii="Baskerville" w:hAnsi="Baskerville"/>
          <w:lang w:val="en-US"/>
        </w:rPr>
        <w:t xml:space="preserve"> </w:t>
      </w:r>
      <w:r w:rsidR="00F62E80" w:rsidRPr="00F04D7B">
        <w:rPr>
          <w:rFonts w:ascii="Baskerville" w:hAnsi="Baskerville"/>
          <w:lang w:val="en-US"/>
        </w:rPr>
        <w:t xml:space="preserve">(1992) </w:t>
      </w:r>
      <w:proofErr w:type="spellStart"/>
      <w:r w:rsidR="00F62E80" w:rsidRPr="00F04D7B">
        <w:rPr>
          <w:rFonts w:ascii="Baskerville" w:hAnsi="Baskerville"/>
          <w:lang w:val="en-US"/>
        </w:rPr>
        <w:t>Chpts</w:t>
      </w:r>
      <w:proofErr w:type="spellEnd"/>
      <w:r w:rsidR="00F62E80" w:rsidRPr="00F04D7B">
        <w:rPr>
          <w:rFonts w:ascii="Baskerville" w:hAnsi="Baskerville"/>
          <w:lang w:val="en-US"/>
        </w:rPr>
        <w:t>. I-XV</w:t>
      </w:r>
    </w:p>
    <w:p w14:paraId="4EC2CB73" w14:textId="3AC32772" w:rsidR="00326DF8" w:rsidRPr="00F04D7B" w:rsidRDefault="00326DF8" w:rsidP="00F04D7B">
      <w:pPr>
        <w:spacing w:line="240" w:lineRule="auto"/>
        <w:rPr>
          <w:rFonts w:ascii="Baskerville" w:hAnsi="Baskerville"/>
          <w:b/>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 xml:space="preserve">Oral report: Who is Elena </w:t>
      </w:r>
      <w:proofErr w:type="spellStart"/>
      <w:r w:rsidRPr="00F04D7B">
        <w:rPr>
          <w:rFonts w:ascii="Baskerville" w:hAnsi="Baskerville"/>
          <w:lang w:val="en-US"/>
        </w:rPr>
        <w:t>Ferrante</w:t>
      </w:r>
      <w:proofErr w:type="spellEnd"/>
      <w:r w:rsidRPr="00F04D7B">
        <w:rPr>
          <w:rFonts w:ascii="Baskerville" w:hAnsi="Baskerville"/>
          <w:lang w:val="en-US"/>
        </w:rPr>
        <w:t xml:space="preserve"> (and why don’t we know</w:t>
      </w:r>
      <w:r w:rsidR="00A01D0C" w:rsidRPr="00F04D7B">
        <w:rPr>
          <w:rFonts w:ascii="Baskerville" w:hAnsi="Baskerville"/>
          <w:lang w:val="en-US"/>
        </w:rPr>
        <w:t xml:space="preserve"> for sure</w:t>
      </w:r>
      <w:r w:rsidRPr="00F04D7B">
        <w:rPr>
          <w:rFonts w:ascii="Baskerville" w:hAnsi="Baskerville"/>
          <w:lang w:val="en-US"/>
        </w:rPr>
        <w:t>)?</w:t>
      </w:r>
    </w:p>
    <w:p w14:paraId="48C24DA7" w14:textId="77777777" w:rsidR="007C6A4E" w:rsidRPr="00F04D7B" w:rsidRDefault="007C6A4E" w:rsidP="00F04D7B">
      <w:pPr>
        <w:spacing w:line="240" w:lineRule="auto"/>
        <w:rPr>
          <w:rFonts w:ascii="Baskerville" w:hAnsi="Baskerville"/>
          <w:lang w:val="en-US"/>
        </w:rPr>
      </w:pPr>
    </w:p>
    <w:p w14:paraId="4BB20C0F" w14:textId="08857D62" w:rsidR="00F90AF6" w:rsidRPr="00F04D7B" w:rsidRDefault="00F90AF6" w:rsidP="00F04D7B">
      <w:pPr>
        <w:spacing w:line="240" w:lineRule="auto"/>
        <w:rPr>
          <w:rFonts w:ascii="Baskerville" w:hAnsi="Baskerville"/>
          <w:lang w:val="en-US"/>
        </w:rPr>
      </w:pPr>
      <w:r w:rsidRPr="00F04D7B">
        <w:rPr>
          <w:rFonts w:ascii="Baskerville" w:hAnsi="Baskerville"/>
          <w:lang w:val="en-US"/>
        </w:rPr>
        <w:t>Week 12</w:t>
      </w:r>
    </w:p>
    <w:p w14:paraId="1F6CF64E" w14:textId="62AEFFD1" w:rsidR="007C6A4E" w:rsidRPr="00F04D7B" w:rsidRDefault="00F90AF6" w:rsidP="00F04D7B">
      <w:pPr>
        <w:spacing w:line="240" w:lineRule="auto"/>
        <w:rPr>
          <w:rFonts w:ascii="Baskerville" w:hAnsi="Baskerville"/>
          <w:lang w:val="en-US"/>
        </w:rPr>
      </w:pPr>
      <w:r w:rsidRPr="00F04D7B">
        <w:rPr>
          <w:rFonts w:ascii="Baskerville" w:hAnsi="Baskerville"/>
          <w:lang w:val="en-US"/>
        </w:rPr>
        <w:t xml:space="preserve">Lesson 1     </w:t>
      </w:r>
      <w:r w:rsidR="007C6A4E" w:rsidRPr="00F04D7B">
        <w:rPr>
          <w:rFonts w:ascii="Baskerville" w:hAnsi="Baskerville"/>
          <w:lang w:val="en-US"/>
        </w:rPr>
        <w:tab/>
        <w:t xml:space="preserve">Elena </w:t>
      </w:r>
      <w:proofErr w:type="spellStart"/>
      <w:r w:rsidR="007C6A4E" w:rsidRPr="00F04D7B">
        <w:rPr>
          <w:rFonts w:ascii="Baskerville" w:hAnsi="Baskerville"/>
          <w:lang w:val="en-US"/>
        </w:rPr>
        <w:t>Ferrante</w:t>
      </w:r>
      <w:proofErr w:type="spellEnd"/>
      <w:r w:rsidR="007C6A4E" w:rsidRPr="00F04D7B">
        <w:rPr>
          <w:rFonts w:ascii="Baskerville" w:hAnsi="Baskerville"/>
          <w:lang w:val="en-US"/>
        </w:rPr>
        <w:t xml:space="preserve">, </w:t>
      </w:r>
      <w:r w:rsidR="007C6A4E" w:rsidRPr="00F04D7B">
        <w:rPr>
          <w:rFonts w:ascii="Baskerville" w:hAnsi="Baskerville"/>
          <w:i/>
          <w:lang w:val="en-US"/>
        </w:rPr>
        <w:t>Troubling Love</w:t>
      </w:r>
      <w:r w:rsidR="00A37FB3" w:rsidRPr="00F04D7B">
        <w:rPr>
          <w:rFonts w:ascii="Baskerville" w:hAnsi="Baskerville"/>
          <w:lang w:val="en-US"/>
        </w:rPr>
        <w:t xml:space="preserve"> (</w:t>
      </w:r>
      <w:r w:rsidR="000B4B95" w:rsidRPr="00F04D7B">
        <w:rPr>
          <w:rFonts w:ascii="Baskerville" w:hAnsi="Baskerville"/>
          <w:lang w:val="en-US"/>
        </w:rPr>
        <w:t xml:space="preserve">1992) </w:t>
      </w:r>
      <w:proofErr w:type="spellStart"/>
      <w:r w:rsidR="000B4B95" w:rsidRPr="00F04D7B">
        <w:rPr>
          <w:rFonts w:ascii="Baskerville" w:hAnsi="Baskerville"/>
          <w:lang w:val="en-US"/>
        </w:rPr>
        <w:t>Chpts</w:t>
      </w:r>
      <w:proofErr w:type="spellEnd"/>
      <w:r w:rsidR="000B4B95" w:rsidRPr="00F04D7B">
        <w:rPr>
          <w:rFonts w:ascii="Baskerville" w:hAnsi="Baskerville"/>
          <w:lang w:val="en-US"/>
        </w:rPr>
        <w:t>. XVI-XXVI</w:t>
      </w:r>
    </w:p>
    <w:p w14:paraId="149748C9" w14:textId="6C1FC432" w:rsidR="00326DF8" w:rsidRPr="00F04D7B" w:rsidRDefault="00326DF8" w:rsidP="00F04D7B">
      <w:pPr>
        <w:spacing w:line="240" w:lineRule="auto"/>
        <w:rPr>
          <w:rFonts w:ascii="Baskerville" w:hAnsi="Baskerville"/>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01D0C" w:rsidRPr="00F04D7B">
        <w:rPr>
          <w:rFonts w:ascii="Baskerville" w:hAnsi="Baskerville"/>
          <w:lang w:val="en-US"/>
        </w:rPr>
        <w:t xml:space="preserve"> Open Topic (surprise us!)</w:t>
      </w:r>
    </w:p>
    <w:p w14:paraId="11ADC75E" w14:textId="27C46FCA" w:rsidR="009D2A28" w:rsidRPr="00F04D7B" w:rsidRDefault="00F90AF6" w:rsidP="00F04D7B">
      <w:pPr>
        <w:spacing w:line="240" w:lineRule="auto"/>
        <w:rPr>
          <w:rFonts w:ascii="Baskerville" w:hAnsi="Baskerville"/>
          <w:lang w:val="en-US"/>
        </w:rPr>
      </w:pPr>
      <w:r w:rsidRPr="00F04D7B">
        <w:rPr>
          <w:rFonts w:ascii="Baskerville" w:hAnsi="Baskerville"/>
          <w:lang w:val="en-US"/>
        </w:rPr>
        <w:t>Lesson 2</w:t>
      </w:r>
      <w:r w:rsidR="007C6A4E" w:rsidRPr="00F04D7B">
        <w:rPr>
          <w:rFonts w:ascii="Baskerville" w:hAnsi="Baskerville"/>
          <w:lang w:val="en-US"/>
        </w:rPr>
        <w:tab/>
      </w:r>
      <w:r w:rsidR="00C84421" w:rsidRPr="00F04D7B">
        <w:rPr>
          <w:rFonts w:ascii="Baskerville" w:hAnsi="Baskerville"/>
          <w:b/>
          <w:lang w:val="en-US"/>
        </w:rPr>
        <w:t>Film</w:t>
      </w:r>
      <w:r w:rsidR="00C84421" w:rsidRPr="00F04D7B">
        <w:rPr>
          <w:rFonts w:ascii="Baskerville" w:hAnsi="Baskerville"/>
          <w:lang w:val="en-US"/>
        </w:rPr>
        <w:t xml:space="preserve">: </w:t>
      </w:r>
      <w:r w:rsidR="00C84421" w:rsidRPr="00F04D7B">
        <w:rPr>
          <w:rFonts w:ascii="Baskerville" w:hAnsi="Baskerville"/>
          <w:i/>
          <w:lang w:val="en-US"/>
        </w:rPr>
        <w:t>Troubling Love</w:t>
      </w:r>
      <w:r w:rsidR="000B4B95" w:rsidRPr="00F04D7B">
        <w:rPr>
          <w:rFonts w:ascii="Baskerville" w:hAnsi="Baskerville"/>
          <w:lang w:val="en-US"/>
        </w:rPr>
        <w:t xml:space="preserve"> (1995</w:t>
      </w:r>
      <w:r w:rsidR="00C84421" w:rsidRPr="00F04D7B">
        <w:rPr>
          <w:rFonts w:ascii="Baskerville" w:hAnsi="Baskerville"/>
          <w:lang w:val="en-US"/>
        </w:rPr>
        <w:t>)</w:t>
      </w:r>
      <w:r w:rsidR="000B4B95" w:rsidRPr="00F04D7B">
        <w:rPr>
          <w:rFonts w:ascii="Baskerville" w:hAnsi="Baskerville"/>
          <w:lang w:val="en-US"/>
        </w:rPr>
        <w:t xml:space="preserve">, Mario </w:t>
      </w:r>
      <w:proofErr w:type="spellStart"/>
      <w:r w:rsidR="000B4B95" w:rsidRPr="00F04D7B">
        <w:rPr>
          <w:rFonts w:ascii="Baskerville" w:hAnsi="Baskerville"/>
          <w:lang w:val="en-US"/>
        </w:rPr>
        <w:t>Montone</w:t>
      </w:r>
      <w:proofErr w:type="spellEnd"/>
      <w:r w:rsidR="009D2A28" w:rsidRPr="00F04D7B">
        <w:rPr>
          <w:rFonts w:ascii="Baskerville" w:hAnsi="Baskerville"/>
          <w:lang w:val="en-US"/>
        </w:rPr>
        <w:t xml:space="preserve"> </w:t>
      </w:r>
    </w:p>
    <w:p w14:paraId="6E795212" w14:textId="77777777" w:rsidR="00C84421" w:rsidRPr="00F04D7B" w:rsidRDefault="00C84421" w:rsidP="00F04D7B">
      <w:pPr>
        <w:spacing w:line="240" w:lineRule="auto"/>
        <w:rPr>
          <w:rFonts w:ascii="Baskerville" w:hAnsi="Baskerville"/>
          <w:lang w:val="en-US"/>
        </w:rPr>
      </w:pPr>
    </w:p>
    <w:p w14:paraId="507C1C68" w14:textId="445AAD27" w:rsidR="00F90AF6" w:rsidRPr="00F04D7B" w:rsidRDefault="00F90AF6" w:rsidP="00F04D7B">
      <w:pPr>
        <w:spacing w:line="240" w:lineRule="auto"/>
        <w:rPr>
          <w:rFonts w:ascii="Baskerville" w:hAnsi="Baskerville"/>
          <w:lang w:val="en-US"/>
        </w:rPr>
      </w:pPr>
      <w:r w:rsidRPr="00F04D7B">
        <w:rPr>
          <w:rFonts w:ascii="Baskerville" w:hAnsi="Baskerville"/>
          <w:lang w:val="en-US"/>
        </w:rPr>
        <w:t>Week 13</w:t>
      </w:r>
    </w:p>
    <w:p w14:paraId="5FF64BF1" w14:textId="0AA1F88F" w:rsidR="00F4466F" w:rsidRPr="00F04D7B" w:rsidRDefault="00F90AF6" w:rsidP="00F04D7B">
      <w:pPr>
        <w:spacing w:line="240" w:lineRule="auto"/>
        <w:rPr>
          <w:rFonts w:ascii="Baskerville" w:hAnsi="Baskerville"/>
          <w:i/>
          <w:lang w:val="en-US"/>
        </w:rPr>
      </w:pPr>
      <w:r w:rsidRPr="00F04D7B">
        <w:rPr>
          <w:rFonts w:ascii="Baskerville" w:hAnsi="Baskerville"/>
          <w:lang w:val="en-US"/>
        </w:rPr>
        <w:t xml:space="preserve">Lesson 1     </w:t>
      </w:r>
      <w:r w:rsidR="00B7110C" w:rsidRPr="00F04D7B">
        <w:rPr>
          <w:rFonts w:ascii="Baskerville" w:hAnsi="Baskerville"/>
          <w:lang w:val="en-US"/>
        </w:rPr>
        <w:tab/>
      </w:r>
      <w:r w:rsidR="00C84421" w:rsidRPr="00F04D7B">
        <w:rPr>
          <w:rFonts w:ascii="Baskerville" w:hAnsi="Baskerville"/>
          <w:lang w:val="en-US"/>
        </w:rPr>
        <w:t>Film discussion</w:t>
      </w:r>
    </w:p>
    <w:p w14:paraId="3E8A1F51" w14:textId="34306CF2" w:rsidR="00AA36C5" w:rsidRPr="00F04D7B" w:rsidRDefault="00F90AF6" w:rsidP="00F04D7B">
      <w:pPr>
        <w:spacing w:line="240" w:lineRule="auto"/>
        <w:rPr>
          <w:rFonts w:ascii="Baskerville" w:hAnsi="Baskerville"/>
          <w:lang w:val="en-US"/>
        </w:rPr>
      </w:pPr>
      <w:r w:rsidRPr="00F04D7B">
        <w:rPr>
          <w:rFonts w:ascii="Baskerville" w:hAnsi="Baskerville"/>
          <w:lang w:val="en-US"/>
        </w:rPr>
        <w:t xml:space="preserve">Lesson 2 </w:t>
      </w:r>
      <w:r w:rsidR="007C6A4E" w:rsidRPr="00F04D7B">
        <w:rPr>
          <w:rFonts w:ascii="Baskerville" w:hAnsi="Baskerville"/>
          <w:lang w:val="en-US"/>
        </w:rPr>
        <w:tab/>
      </w:r>
      <w:r w:rsidR="00C84421" w:rsidRPr="00F04D7B">
        <w:rPr>
          <w:rFonts w:ascii="Baskerville" w:hAnsi="Baskerville"/>
          <w:lang w:val="en-US"/>
        </w:rPr>
        <w:t xml:space="preserve">Elena </w:t>
      </w:r>
      <w:proofErr w:type="spellStart"/>
      <w:r w:rsidR="00C84421" w:rsidRPr="00F04D7B">
        <w:rPr>
          <w:rFonts w:ascii="Baskerville" w:hAnsi="Baskerville"/>
          <w:lang w:val="en-US"/>
        </w:rPr>
        <w:t>Ferrante</w:t>
      </w:r>
      <w:proofErr w:type="spellEnd"/>
      <w:r w:rsidR="00C84421" w:rsidRPr="00F04D7B">
        <w:rPr>
          <w:rFonts w:ascii="Baskerville" w:hAnsi="Baskerville"/>
          <w:lang w:val="en-US"/>
        </w:rPr>
        <w:t xml:space="preserve">, </w:t>
      </w:r>
      <w:r w:rsidR="00C84421" w:rsidRPr="00F04D7B">
        <w:rPr>
          <w:rFonts w:ascii="Baskerville" w:hAnsi="Baskerville"/>
          <w:i/>
          <w:lang w:val="en-US"/>
        </w:rPr>
        <w:t>My Brilliant Friend</w:t>
      </w:r>
      <w:r w:rsidR="000B4B95" w:rsidRPr="00F04D7B">
        <w:rPr>
          <w:rFonts w:ascii="Baskerville" w:hAnsi="Baskerville"/>
          <w:lang w:val="en-US"/>
        </w:rPr>
        <w:t xml:space="preserve"> (</w:t>
      </w:r>
      <w:r w:rsidR="00893B9D" w:rsidRPr="00F04D7B">
        <w:rPr>
          <w:rFonts w:ascii="Baskerville" w:hAnsi="Baskerville"/>
          <w:lang w:val="en-US"/>
        </w:rPr>
        <w:t>2011)</w:t>
      </w:r>
    </w:p>
    <w:p w14:paraId="0FB63EC7" w14:textId="3C5B2C1B" w:rsidR="00326DF8" w:rsidRPr="00F04D7B" w:rsidRDefault="00326DF8" w:rsidP="00F04D7B">
      <w:pPr>
        <w:spacing w:line="240" w:lineRule="auto"/>
        <w:rPr>
          <w:rFonts w:ascii="Baskerville" w:hAnsi="Baskerville"/>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485533" w:rsidRPr="00F04D7B">
        <w:rPr>
          <w:rFonts w:ascii="Baskerville" w:hAnsi="Baskerville"/>
          <w:lang w:val="en-US"/>
        </w:rPr>
        <w:t xml:space="preserve"> Open Topic</w:t>
      </w:r>
    </w:p>
    <w:p w14:paraId="06CC4B73" w14:textId="53E041C3" w:rsidR="00F4466F" w:rsidRPr="00F04D7B" w:rsidRDefault="00F90AF6" w:rsidP="00F04D7B">
      <w:pPr>
        <w:spacing w:line="240" w:lineRule="auto"/>
        <w:rPr>
          <w:rFonts w:ascii="Baskerville" w:hAnsi="Baskerville"/>
          <w:b/>
          <w:lang w:val="en-US"/>
        </w:rPr>
      </w:pPr>
      <w:r w:rsidRPr="00F04D7B">
        <w:rPr>
          <w:rFonts w:ascii="Baskerville" w:hAnsi="Baskerville"/>
          <w:lang w:val="en-US"/>
        </w:rPr>
        <w:t xml:space="preserve"> </w:t>
      </w:r>
    </w:p>
    <w:p w14:paraId="4E391275" w14:textId="7332BCD7" w:rsidR="00F90AF6" w:rsidRPr="00F04D7B" w:rsidRDefault="00F90AF6" w:rsidP="00F04D7B">
      <w:pPr>
        <w:spacing w:line="240" w:lineRule="auto"/>
        <w:rPr>
          <w:rFonts w:ascii="Baskerville" w:hAnsi="Baskerville"/>
          <w:lang w:val="en-US"/>
        </w:rPr>
      </w:pPr>
      <w:r w:rsidRPr="00F04D7B">
        <w:rPr>
          <w:rFonts w:ascii="Baskerville" w:hAnsi="Baskerville"/>
          <w:lang w:val="en-US"/>
        </w:rPr>
        <w:t>Week 14</w:t>
      </w:r>
    </w:p>
    <w:p w14:paraId="7E85EF1A" w14:textId="229BF6F9" w:rsidR="00F90AF6" w:rsidRPr="00F04D7B" w:rsidRDefault="007C6A4E" w:rsidP="00F04D7B">
      <w:pPr>
        <w:spacing w:line="240" w:lineRule="auto"/>
        <w:rPr>
          <w:rFonts w:ascii="Baskerville" w:hAnsi="Baskerville"/>
          <w:i/>
          <w:lang w:val="en-US"/>
        </w:rPr>
      </w:pPr>
      <w:r w:rsidRPr="00F04D7B">
        <w:rPr>
          <w:rFonts w:ascii="Baskerville" w:hAnsi="Baskerville"/>
          <w:lang w:val="en-US"/>
        </w:rPr>
        <w:t xml:space="preserve">Lesson 1 </w:t>
      </w:r>
      <w:r w:rsidRPr="00F04D7B">
        <w:rPr>
          <w:rFonts w:ascii="Baskerville" w:hAnsi="Baskerville"/>
          <w:lang w:val="en-US"/>
        </w:rPr>
        <w:tab/>
        <w:t xml:space="preserve">Elena </w:t>
      </w:r>
      <w:proofErr w:type="spellStart"/>
      <w:r w:rsidRPr="00F04D7B">
        <w:rPr>
          <w:rFonts w:ascii="Baskerville" w:hAnsi="Baskerville"/>
          <w:lang w:val="en-US"/>
        </w:rPr>
        <w:t>Ferrante</w:t>
      </w:r>
      <w:proofErr w:type="spellEnd"/>
      <w:r w:rsidRPr="00F04D7B">
        <w:rPr>
          <w:rFonts w:ascii="Baskerville" w:hAnsi="Baskerville"/>
          <w:lang w:val="en-US"/>
        </w:rPr>
        <w:t xml:space="preserve">, </w:t>
      </w:r>
      <w:r w:rsidRPr="00F04D7B">
        <w:rPr>
          <w:rFonts w:ascii="Baskerville" w:hAnsi="Baskerville"/>
          <w:i/>
          <w:lang w:val="en-US"/>
        </w:rPr>
        <w:t>My Brilliant Friend</w:t>
      </w:r>
      <w:r w:rsidR="00893B9D" w:rsidRPr="00F04D7B">
        <w:rPr>
          <w:rFonts w:ascii="Baskerville" w:hAnsi="Baskerville"/>
          <w:i/>
          <w:lang w:val="en-US"/>
        </w:rPr>
        <w:t xml:space="preserve"> </w:t>
      </w:r>
      <w:r w:rsidR="00893B9D" w:rsidRPr="00F04D7B">
        <w:rPr>
          <w:rFonts w:ascii="Baskerville" w:hAnsi="Baskerville"/>
          <w:lang w:val="en-US"/>
        </w:rPr>
        <w:t>(2011)</w:t>
      </w:r>
    </w:p>
    <w:p w14:paraId="5BA02C70" w14:textId="3B0C3F12" w:rsidR="00326DF8" w:rsidRPr="00F04D7B" w:rsidRDefault="00326DF8" w:rsidP="00F04D7B">
      <w:pPr>
        <w:spacing w:line="240" w:lineRule="auto"/>
        <w:rPr>
          <w:rFonts w:ascii="Baskerville" w:hAnsi="Baskerville"/>
          <w:b/>
          <w:lang w:val="en-US"/>
        </w:rPr>
      </w:pPr>
      <w:r w:rsidRPr="00F04D7B">
        <w:rPr>
          <w:rFonts w:ascii="Baskerville" w:hAnsi="Baskerville"/>
          <w:i/>
          <w:lang w:val="en-US"/>
        </w:rPr>
        <w:tab/>
      </w:r>
      <w:r w:rsidRPr="00F04D7B">
        <w:rPr>
          <w:rFonts w:ascii="Baskerville" w:hAnsi="Baskerville"/>
          <w:i/>
          <w:lang w:val="en-US"/>
        </w:rPr>
        <w:tab/>
      </w:r>
      <w:r w:rsidR="00AD0B6A" w:rsidRPr="00F04D7B">
        <w:rPr>
          <w:rFonts w:ascii="Baskerville" w:hAnsi="Baskerville"/>
          <w:lang w:val="en-US"/>
        </w:rPr>
        <w:t>Oral report:</w:t>
      </w:r>
      <w:r w:rsidR="00A01D0C" w:rsidRPr="00F04D7B">
        <w:rPr>
          <w:rFonts w:ascii="Baskerville" w:hAnsi="Baskerville"/>
          <w:lang w:val="en-US"/>
        </w:rPr>
        <w:t xml:space="preserve"> Open Topic </w:t>
      </w:r>
    </w:p>
    <w:p w14:paraId="3CA438B0" w14:textId="310B8938" w:rsidR="007C6A4E" w:rsidRPr="00F04D7B" w:rsidRDefault="00F90AF6" w:rsidP="00F04D7B">
      <w:pPr>
        <w:spacing w:line="240" w:lineRule="auto"/>
        <w:rPr>
          <w:rFonts w:ascii="Baskerville" w:hAnsi="Baskerville"/>
          <w:i/>
          <w:lang w:val="en-US"/>
        </w:rPr>
      </w:pPr>
      <w:r w:rsidRPr="00F04D7B">
        <w:rPr>
          <w:rFonts w:ascii="Baskerville" w:hAnsi="Baskerville"/>
          <w:lang w:val="en-US"/>
        </w:rPr>
        <w:t xml:space="preserve">Lesson 2     </w:t>
      </w:r>
      <w:r w:rsidR="007C6A4E" w:rsidRPr="00F04D7B">
        <w:rPr>
          <w:rFonts w:ascii="Baskerville" w:hAnsi="Baskerville"/>
          <w:lang w:val="en-US"/>
        </w:rPr>
        <w:tab/>
        <w:t xml:space="preserve">Elena </w:t>
      </w:r>
      <w:proofErr w:type="spellStart"/>
      <w:r w:rsidR="007C6A4E" w:rsidRPr="00F04D7B">
        <w:rPr>
          <w:rFonts w:ascii="Baskerville" w:hAnsi="Baskerville"/>
          <w:lang w:val="en-US"/>
        </w:rPr>
        <w:t>Ferrante</w:t>
      </w:r>
      <w:proofErr w:type="spellEnd"/>
      <w:r w:rsidR="007C6A4E" w:rsidRPr="00F04D7B">
        <w:rPr>
          <w:rFonts w:ascii="Baskerville" w:hAnsi="Baskerville"/>
          <w:lang w:val="en-US"/>
        </w:rPr>
        <w:t xml:space="preserve">, </w:t>
      </w:r>
      <w:r w:rsidR="007C6A4E" w:rsidRPr="00F04D7B">
        <w:rPr>
          <w:rFonts w:ascii="Baskerville" w:hAnsi="Baskerville"/>
          <w:i/>
          <w:lang w:val="en-US"/>
        </w:rPr>
        <w:t>My Brilliant Friend</w:t>
      </w:r>
      <w:r w:rsidR="00893B9D" w:rsidRPr="00F04D7B">
        <w:rPr>
          <w:rFonts w:ascii="Baskerville" w:hAnsi="Baskerville"/>
          <w:i/>
          <w:lang w:val="en-US"/>
        </w:rPr>
        <w:t xml:space="preserve"> </w:t>
      </w:r>
      <w:r w:rsidR="00893B9D" w:rsidRPr="00F04D7B">
        <w:rPr>
          <w:rFonts w:ascii="Baskerville" w:hAnsi="Baskerville"/>
          <w:lang w:val="en-US"/>
        </w:rPr>
        <w:t>(2011)</w:t>
      </w:r>
    </w:p>
    <w:p w14:paraId="6B881025" w14:textId="5FDC77EB" w:rsidR="00AD0B6A" w:rsidRPr="00F04D7B" w:rsidRDefault="00AD0B6A" w:rsidP="00F04D7B">
      <w:pPr>
        <w:spacing w:line="240" w:lineRule="auto"/>
        <w:rPr>
          <w:rFonts w:ascii="Baskerville" w:hAnsi="Baskerville"/>
          <w:b/>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01D0C" w:rsidRPr="00F04D7B">
        <w:rPr>
          <w:rFonts w:ascii="Baskerville" w:hAnsi="Baskerville"/>
          <w:lang w:val="en-US"/>
        </w:rPr>
        <w:t xml:space="preserve"> Open Topic </w:t>
      </w:r>
    </w:p>
    <w:p w14:paraId="04F8F22D" w14:textId="77777777" w:rsidR="00AA36C5" w:rsidRPr="00F04D7B" w:rsidRDefault="00AA36C5" w:rsidP="00F04D7B">
      <w:pPr>
        <w:spacing w:line="240" w:lineRule="auto"/>
        <w:rPr>
          <w:rFonts w:ascii="Baskerville" w:hAnsi="Baskerville"/>
          <w:lang w:val="en-US"/>
        </w:rPr>
      </w:pPr>
    </w:p>
    <w:p w14:paraId="5D6F54B4" w14:textId="1E5A20EE" w:rsidR="00AA36C5" w:rsidRPr="00F04D7B" w:rsidRDefault="00AA36C5" w:rsidP="00F04D7B">
      <w:pPr>
        <w:spacing w:line="240" w:lineRule="auto"/>
        <w:rPr>
          <w:rFonts w:ascii="Baskerville" w:hAnsi="Baskerville"/>
          <w:lang w:val="en-US"/>
        </w:rPr>
      </w:pPr>
      <w:r w:rsidRPr="00F04D7B">
        <w:rPr>
          <w:rFonts w:ascii="Baskerville" w:hAnsi="Baskerville"/>
          <w:lang w:val="en-US"/>
        </w:rPr>
        <w:t>Week 15</w:t>
      </w:r>
    </w:p>
    <w:p w14:paraId="6C603EE7" w14:textId="44E85399" w:rsidR="00AA36C5" w:rsidRPr="00F04D7B" w:rsidRDefault="00AA36C5" w:rsidP="00F04D7B">
      <w:pPr>
        <w:spacing w:line="240" w:lineRule="auto"/>
        <w:rPr>
          <w:rFonts w:ascii="Baskerville" w:hAnsi="Baskerville"/>
          <w:i/>
          <w:lang w:val="en-US"/>
        </w:rPr>
      </w:pPr>
      <w:r w:rsidRPr="00F04D7B">
        <w:rPr>
          <w:rFonts w:ascii="Baskerville" w:hAnsi="Baskerville"/>
          <w:lang w:val="en-US"/>
        </w:rPr>
        <w:t>Lesson 1</w:t>
      </w:r>
      <w:r w:rsidR="007C6A4E" w:rsidRPr="00F04D7B">
        <w:rPr>
          <w:rFonts w:ascii="Baskerville" w:hAnsi="Baskerville"/>
          <w:lang w:val="en-US"/>
        </w:rPr>
        <w:t xml:space="preserve"> </w:t>
      </w:r>
      <w:r w:rsidR="007C6A4E" w:rsidRPr="00F04D7B">
        <w:rPr>
          <w:rFonts w:ascii="Baskerville" w:hAnsi="Baskerville"/>
          <w:lang w:val="en-US"/>
        </w:rPr>
        <w:tab/>
        <w:t xml:space="preserve">Elena </w:t>
      </w:r>
      <w:proofErr w:type="spellStart"/>
      <w:r w:rsidR="007C6A4E" w:rsidRPr="00F04D7B">
        <w:rPr>
          <w:rFonts w:ascii="Baskerville" w:hAnsi="Baskerville"/>
          <w:lang w:val="en-US"/>
        </w:rPr>
        <w:t>Ferrante</w:t>
      </w:r>
      <w:proofErr w:type="spellEnd"/>
      <w:r w:rsidR="007C6A4E" w:rsidRPr="00F04D7B">
        <w:rPr>
          <w:rFonts w:ascii="Baskerville" w:hAnsi="Baskerville"/>
          <w:lang w:val="en-US"/>
        </w:rPr>
        <w:t xml:space="preserve">, </w:t>
      </w:r>
      <w:r w:rsidR="007C6A4E" w:rsidRPr="00F04D7B">
        <w:rPr>
          <w:rFonts w:ascii="Baskerville" w:hAnsi="Baskerville"/>
          <w:i/>
          <w:lang w:val="en-US"/>
        </w:rPr>
        <w:t>My Brilliant Friend</w:t>
      </w:r>
      <w:r w:rsidR="00893B9D" w:rsidRPr="00F04D7B">
        <w:rPr>
          <w:rFonts w:ascii="Baskerville" w:hAnsi="Baskerville"/>
          <w:i/>
          <w:lang w:val="en-US"/>
        </w:rPr>
        <w:t xml:space="preserve"> </w:t>
      </w:r>
      <w:r w:rsidR="00893B9D" w:rsidRPr="00F04D7B">
        <w:rPr>
          <w:rFonts w:ascii="Baskerville" w:hAnsi="Baskerville"/>
          <w:lang w:val="en-US"/>
        </w:rPr>
        <w:t>(2011)</w:t>
      </w:r>
    </w:p>
    <w:p w14:paraId="12994FD7" w14:textId="27F15F2B" w:rsidR="00AD0B6A" w:rsidRPr="00F04D7B" w:rsidRDefault="00AD0B6A" w:rsidP="00F04D7B">
      <w:pPr>
        <w:spacing w:line="240" w:lineRule="auto"/>
        <w:rPr>
          <w:rFonts w:ascii="Baskerville" w:hAnsi="Baskerville"/>
          <w:b/>
          <w:lang w:val="en-US"/>
        </w:rPr>
      </w:pPr>
      <w:r w:rsidRPr="00F04D7B">
        <w:rPr>
          <w:rFonts w:ascii="Baskerville" w:hAnsi="Baskerville"/>
          <w:i/>
          <w:lang w:val="en-US"/>
        </w:rPr>
        <w:tab/>
      </w:r>
      <w:r w:rsidRPr="00F04D7B">
        <w:rPr>
          <w:rFonts w:ascii="Baskerville" w:hAnsi="Baskerville"/>
          <w:i/>
          <w:lang w:val="en-US"/>
        </w:rPr>
        <w:tab/>
      </w:r>
      <w:r w:rsidRPr="00F04D7B">
        <w:rPr>
          <w:rFonts w:ascii="Baskerville" w:hAnsi="Baskerville"/>
          <w:lang w:val="en-US"/>
        </w:rPr>
        <w:t>Oral report:</w:t>
      </w:r>
      <w:r w:rsidR="00A01D0C" w:rsidRPr="00F04D7B">
        <w:rPr>
          <w:rFonts w:ascii="Baskerville" w:hAnsi="Baskerville"/>
          <w:lang w:val="en-US"/>
        </w:rPr>
        <w:t xml:space="preserve"> Open Topic </w:t>
      </w:r>
    </w:p>
    <w:p w14:paraId="719439FF" w14:textId="172C8DEA" w:rsidR="007C6A4E" w:rsidRPr="00F04D7B" w:rsidRDefault="00AA36C5" w:rsidP="00F04D7B">
      <w:pPr>
        <w:spacing w:line="240" w:lineRule="auto"/>
        <w:rPr>
          <w:rFonts w:ascii="Baskerville" w:hAnsi="Baskerville"/>
          <w:lang w:val="en-US"/>
        </w:rPr>
      </w:pPr>
      <w:r w:rsidRPr="00F04D7B">
        <w:rPr>
          <w:rFonts w:ascii="Baskerville" w:hAnsi="Baskerville"/>
          <w:lang w:val="en-US"/>
        </w:rPr>
        <w:t>Lesson 2</w:t>
      </w:r>
      <w:r w:rsidRPr="00F04D7B">
        <w:rPr>
          <w:rFonts w:ascii="Baskerville" w:hAnsi="Baskerville"/>
          <w:lang w:val="en-US"/>
        </w:rPr>
        <w:tab/>
      </w:r>
      <w:r w:rsidR="007C6A4E" w:rsidRPr="00F04D7B">
        <w:rPr>
          <w:rFonts w:ascii="Baskerville" w:hAnsi="Baskerville"/>
          <w:b/>
          <w:lang w:val="en-US"/>
        </w:rPr>
        <w:t>Film:</w:t>
      </w:r>
      <w:r w:rsidR="007C6A4E" w:rsidRPr="00F04D7B">
        <w:rPr>
          <w:rFonts w:ascii="Baskerville" w:hAnsi="Baskerville"/>
          <w:lang w:val="en-US"/>
        </w:rPr>
        <w:t xml:space="preserve"> </w:t>
      </w:r>
      <w:r w:rsidR="007C6A4E" w:rsidRPr="00F04D7B">
        <w:rPr>
          <w:rFonts w:ascii="Baskerville" w:hAnsi="Baskerville"/>
          <w:i/>
          <w:lang w:val="en-US"/>
        </w:rPr>
        <w:t>My Brilliant Friend</w:t>
      </w:r>
      <w:r w:rsidR="007C6A4E" w:rsidRPr="00F04D7B">
        <w:rPr>
          <w:rFonts w:ascii="Baskerville" w:hAnsi="Baskerville"/>
          <w:lang w:val="en-US"/>
        </w:rPr>
        <w:t>, S01E01</w:t>
      </w:r>
      <w:r w:rsidR="006435BD" w:rsidRPr="00F04D7B">
        <w:rPr>
          <w:rFonts w:ascii="Baskerville" w:hAnsi="Baskerville"/>
          <w:lang w:val="en-US"/>
        </w:rPr>
        <w:t xml:space="preserve"> (2018</w:t>
      </w:r>
      <w:r w:rsidR="00893B9D" w:rsidRPr="00F04D7B">
        <w:rPr>
          <w:rFonts w:ascii="Baskerville" w:hAnsi="Baskerville"/>
          <w:lang w:val="en-US"/>
        </w:rPr>
        <w:t>)</w:t>
      </w:r>
      <w:r w:rsidR="00F543C8" w:rsidRPr="00F04D7B">
        <w:rPr>
          <w:rFonts w:ascii="Baskerville" w:hAnsi="Baskerville"/>
          <w:lang w:val="en-US"/>
        </w:rPr>
        <w:t xml:space="preserve">, </w:t>
      </w:r>
      <w:proofErr w:type="spellStart"/>
      <w:proofErr w:type="gramStart"/>
      <w:r w:rsidR="00F543C8" w:rsidRPr="00F04D7B">
        <w:rPr>
          <w:rFonts w:ascii="Baskerville" w:hAnsi="Baskerville"/>
          <w:lang w:val="en-US"/>
        </w:rPr>
        <w:t>Saverio</w:t>
      </w:r>
      <w:proofErr w:type="spellEnd"/>
      <w:proofErr w:type="gramEnd"/>
      <w:r w:rsidR="00F543C8" w:rsidRPr="00F04D7B">
        <w:rPr>
          <w:rFonts w:ascii="Baskerville" w:hAnsi="Baskerville"/>
          <w:lang w:val="en-US"/>
        </w:rPr>
        <w:t xml:space="preserve"> Costanzo</w:t>
      </w:r>
    </w:p>
    <w:p w14:paraId="13116B9D" w14:textId="5E81DB47" w:rsidR="00AA36C5" w:rsidRPr="00F04D7B" w:rsidRDefault="00AA36C5" w:rsidP="00F04D7B">
      <w:pPr>
        <w:spacing w:line="240" w:lineRule="auto"/>
        <w:rPr>
          <w:rFonts w:ascii="Baskerville" w:hAnsi="Baskerville"/>
          <w:b/>
          <w:lang w:val="en-US"/>
        </w:rPr>
      </w:pPr>
      <w:r w:rsidRPr="00F04D7B">
        <w:rPr>
          <w:rFonts w:ascii="Baskerville" w:hAnsi="Baskerville"/>
          <w:lang w:val="en-US"/>
        </w:rPr>
        <w:t xml:space="preserve">Last chance for all papers and re-writes!  </w:t>
      </w:r>
      <w:r w:rsidRPr="00F04D7B">
        <w:rPr>
          <w:rFonts w:ascii="Baskerville" w:hAnsi="Baskerville"/>
          <w:b/>
          <w:lang w:val="en-US"/>
        </w:rPr>
        <w:t>ALL PAPERS DUE</w:t>
      </w:r>
    </w:p>
    <w:p w14:paraId="55EF3F06" w14:textId="77777777" w:rsidR="00F339E5" w:rsidRPr="00F04D7B" w:rsidRDefault="00F339E5" w:rsidP="00A01D0C">
      <w:pPr>
        <w:spacing w:line="360" w:lineRule="auto"/>
        <w:jc w:val="both"/>
        <w:rPr>
          <w:rFonts w:ascii="Baskerville" w:hAnsi="Baskerville" w:cs="Times New Roman"/>
          <w:sz w:val="20"/>
          <w:szCs w:val="20"/>
          <w:lang w:val="en-US"/>
        </w:rPr>
      </w:pPr>
    </w:p>
    <w:sectPr w:rsidR="00F339E5" w:rsidRPr="00F04D7B" w:rsidSect="003B7F90">
      <w:pgSz w:w="11900" w:h="1682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83"/>
    <w:rsid w:val="00034AD5"/>
    <w:rsid w:val="00036CF9"/>
    <w:rsid w:val="0005132E"/>
    <w:rsid w:val="000B4B95"/>
    <w:rsid w:val="000F3634"/>
    <w:rsid w:val="000F72D1"/>
    <w:rsid w:val="00102651"/>
    <w:rsid w:val="001428D6"/>
    <w:rsid w:val="0015140C"/>
    <w:rsid w:val="00186670"/>
    <w:rsid w:val="001A0A8B"/>
    <w:rsid w:val="001C75CC"/>
    <w:rsid w:val="001D551A"/>
    <w:rsid w:val="002053D2"/>
    <w:rsid w:val="00225022"/>
    <w:rsid w:val="00231C1D"/>
    <w:rsid w:val="00264E00"/>
    <w:rsid w:val="002800E1"/>
    <w:rsid w:val="00286588"/>
    <w:rsid w:val="002A5719"/>
    <w:rsid w:val="002B4BE6"/>
    <w:rsid w:val="002C11EC"/>
    <w:rsid w:val="002C23AF"/>
    <w:rsid w:val="002C2908"/>
    <w:rsid w:val="002E5E9B"/>
    <w:rsid w:val="00302F46"/>
    <w:rsid w:val="003215F6"/>
    <w:rsid w:val="003252D2"/>
    <w:rsid w:val="00326DF8"/>
    <w:rsid w:val="00351BF9"/>
    <w:rsid w:val="0035723F"/>
    <w:rsid w:val="00357B6B"/>
    <w:rsid w:val="00372120"/>
    <w:rsid w:val="00394B37"/>
    <w:rsid w:val="003B7F90"/>
    <w:rsid w:val="003E4F5D"/>
    <w:rsid w:val="003F336C"/>
    <w:rsid w:val="00426238"/>
    <w:rsid w:val="00446787"/>
    <w:rsid w:val="00454706"/>
    <w:rsid w:val="00466AF6"/>
    <w:rsid w:val="00485533"/>
    <w:rsid w:val="00490456"/>
    <w:rsid w:val="004968D1"/>
    <w:rsid w:val="004A353E"/>
    <w:rsid w:val="004B0F2F"/>
    <w:rsid w:val="004B1C0C"/>
    <w:rsid w:val="004B50C5"/>
    <w:rsid w:val="004C78D5"/>
    <w:rsid w:val="004D7CA1"/>
    <w:rsid w:val="00500824"/>
    <w:rsid w:val="00507CCA"/>
    <w:rsid w:val="00541792"/>
    <w:rsid w:val="00547079"/>
    <w:rsid w:val="0057017A"/>
    <w:rsid w:val="005956F6"/>
    <w:rsid w:val="005F5C48"/>
    <w:rsid w:val="00641AC2"/>
    <w:rsid w:val="006435BD"/>
    <w:rsid w:val="006A0E6D"/>
    <w:rsid w:val="006C3A4B"/>
    <w:rsid w:val="006C7CB9"/>
    <w:rsid w:val="006E3FF7"/>
    <w:rsid w:val="006E50B9"/>
    <w:rsid w:val="00710D12"/>
    <w:rsid w:val="00725D2C"/>
    <w:rsid w:val="00753168"/>
    <w:rsid w:val="007549AB"/>
    <w:rsid w:val="00794E4C"/>
    <w:rsid w:val="007A3A85"/>
    <w:rsid w:val="007C6A4E"/>
    <w:rsid w:val="007E25F9"/>
    <w:rsid w:val="00811283"/>
    <w:rsid w:val="00816726"/>
    <w:rsid w:val="008746FA"/>
    <w:rsid w:val="00875C3B"/>
    <w:rsid w:val="00893B9D"/>
    <w:rsid w:val="008A3168"/>
    <w:rsid w:val="008B0567"/>
    <w:rsid w:val="008C3871"/>
    <w:rsid w:val="008D1C7F"/>
    <w:rsid w:val="008F03A5"/>
    <w:rsid w:val="0091459D"/>
    <w:rsid w:val="00951AED"/>
    <w:rsid w:val="0096465A"/>
    <w:rsid w:val="00975AD5"/>
    <w:rsid w:val="00996B3B"/>
    <w:rsid w:val="009A598C"/>
    <w:rsid w:val="009C51D3"/>
    <w:rsid w:val="009D2A28"/>
    <w:rsid w:val="00A01D0C"/>
    <w:rsid w:val="00A03054"/>
    <w:rsid w:val="00A0388C"/>
    <w:rsid w:val="00A37FB3"/>
    <w:rsid w:val="00A57811"/>
    <w:rsid w:val="00A72154"/>
    <w:rsid w:val="00A961D6"/>
    <w:rsid w:val="00AA36C5"/>
    <w:rsid w:val="00AD0B6A"/>
    <w:rsid w:val="00B0273F"/>
    <w:rsid w:val="00B31718"/>
    <w:rsid w:val="00B47E60"/>
    <w:rsid w:val="00B7110C"/>
    <w:rsid w:val="00B71253"/>
    <w:rsid w:val="00BD0C86"/>
    <w:rsid w:val="00BE493D"/>
    <w:rsid w:val="00C13E16"/>
    <w:rsid w:val="00C23EF7"/>
    <w:rsid w:val="00C4655A"/>
    <w:rsid w:val="00C729C6"/>
    <w:rsid w:val="00C84421"/>
    <w:rsid w:val="00C87BE7"/>
    <w:rsid w:val="00CA0712"/>
    <w:rsid w:val="00D6209D"/>
    <w:rsid w:val="00DB3696"/>
    <w:rsid w:val="00DB45D7"/>
    <w:rsid w:val="00DC0BAE"/>
    <w:rsid w:val="00DC583C"/>
    <w:rsid w:val="00DD6081"/>
    <w:rsid w:val="00DF02A0"/>
    <w:rsid w:val="00E11EDB"/>
    <w:rsid w:val="00E12F86"/>
    <w:rsid w:val="00E2224D"/>
    <w:rsid w:val="00ED31F1"/>
    <w:rsid w:val="00EF79A7"/>
    <w:rsid w:val="00F04D7B"/>
    <w:rsid w:val="00F1122F"/>
    <w:rsid w:val="00F339E5"/>
    <w:rsid w:val="00F4466F"/>
    <w:rsid w:val="00F543C8"/>
    <w:rsid w:val="00F574DD"/>
    <w:rsid w:val="00F62E80"/>
    <w:rsid w:val="00F62ECB"/>
    <w:rsid w:val="00F65976"/>
    <w:rsid w:val="00F90A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4A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7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467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67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59D"/>
    <w:rPr>
      <w:rFonts w:ascii="Tahoma" w:hAnsi="Tahoma" w:cs="Tahoma"/>
      <w:sz w:val="16"/>
      <w:szCs w:val="16"/>
    </w:rPr>
  </w:style>
  <w:style w:type="paragraph" w:styleId="NormalWeb">
    <w:name w:val="Normal (Web)"/>
    <w:basedOn w:val="Normal"/>
    <w:uiPriority w:val="99"/>
    <w:unhideWhenUsed/>
    <w:rsid w:val="005F5C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1Char">
    <w:name w:val="Heading 1 Char"/>
    <w:basedOn w:val="DefaultParagraphFont"/>
    <w:link w:val="Heading1"/>
    <w:uiPriority w:val="9"/>
    <w:rsid w:val="0044678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467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6787"/>
    <w:rPr>
      <w:rFonts w:asciiTheme="majorHAnsi" w:eastAsiaTheme="majorEastAsia" w:hAnsiTheme="majorHAnsi" w:cstheme="majorBidi"/>
      <w:b/>
      <w:bCs/>
      <w:color w:val="4F81BD" w:themeColor="accent1"/>
    </w:rPr>
  </w:style>
  <w:style w:type="paragraph" w:styleId="List2">
    <w:name w:val="List 2"/>
    <w:basedOn w:val="Normal"/>
    <w:uiPriority w:val="99"/>
    <w:unhideWhenUsed/>
    <w:rsid w:val="00446787"/>
    <w:pPr>
      <w:ind w:left="720" w:hanging="360"/>
      <w:contextualSpacing/>
    </w:pPr>
  </w:style>
  <w:style w:type="paragraph" w:styleId="BodyText">
    <w:name w:val="Body Text"/>
    <w:basedOn w:val="Normal"/>
    <w:link w:val="BodyTextChar"/>
    <w:uiPriority w:val="99"/>
    <w:unhideWhenUsed/>
    <w:rsid w:val="00446787"/>
    <w:pPr>
      <w:spacing w:after="120"/>
    </w:pPr>
  </w:style>
  <w:style w:type="character" w:customStyle="1" w:styleId="BodyTextChar">
    <w:name w:val="Body Text Char"/>
    <w:basedOn w:val="DefaultParagraphFont"/>
    <w:link w:val="BodyText"/>
    <w:uiPriority w:val="99"/>
    <w:rsid w:val="00446787"/>
  </w:style>
  <w:style w:type="paragraph" w:styleId="BodyTextFirstIndent">
    <w:name w:val="Body Text First Indent"/>
    <w:basedOn w:val="BodyText"/>
    <w:link w:val="BodyTextFirstIndentChar"/>
    <w:uiPriority w:val="99"/>
    <w:unhideWhenUsed/>
    <w:rsid w:val="00446787"/>
    <w:pPr>
      <w:spacing w:after="200"/>
      <w:ind w:firstLine="360"/>
    </w:pPr>
  </w:style>
  <w:style w:type="character" w:customStyle="1" w:styleId="BodyTextFirstIndentChar">
    <w:name w:val="Body Text First Indent Char"/>
    <w:basedOn w:val="BodyTextChar"/>
    <w:link w:val="BodyTextFirstIndent"/>
    <w:uiPriority w:val="99"/>
    <w:rsid w:val="00446787"/>
  </w:style>
  <w:style w:type="paragraph" w:styleId="BodyTextIndent">
    <w:name w:val="Body Text Indent"/>
    <w:basedOn w:val="Normal"/>
    <w:link w:val="BodyTextIndentChar"/>
    <w:uiPriority w:val="99"/>
    <w:semiHidden/>
    <w:unhideWhenUsed/>
    <w:rsid w:val="00446787"/>
    <w:pPr>
      <w:spacing w:after="120"/>
      <w:ind w:left="360"/>
    </w:pPr>
  </w:style>
  <w:style w:type="character" w:customStyle="1" w:styleId="BodyTextIndentChar">
    <w:name w:val="Body Text Indent Char"/>
    <w:basedOn w:val="DefaultParagraphFont"/>
    <w:link w:val="BodyTextIndent"/>
    <w:uiPriority w:val="99"/>
    <w:semiHidden/>
    <w:rsid w:val="00446787"/>
  </w:style>
  <w:style w:type="paragraph" w:styleId="BodyTextFirstIndent2">
    <w:name w:val="Body Text First Indent 2"/>
    <w:basedOn w:val="BodyTextIndent"/>
    <w:link w:val="BodyTextFirstIndent2Char"/>
    <w:uiPriority w:val="99"/>
    <w:unhideWhenUsed/>
    <w:rsid w:val="00446787"/>
    <w:pPr>
      <w:spacing w:after="200"/>
      <w:ind w:firstLine="360"/>
    </w:pPr>
  </w:style>
  <w:style w:type="character" w:customStyle="1" w:styleId="BodyTextFirstIndent2Char">
    <w:name w:val="Body Text First Indent 2 Char"/>
    <w:basedOn w:val="BodyTextIndentChar"/>
    <w:link w:val="BodyTextFirstIndent2"/>
    <w:uiPriority w:val="99"/>
    <w:rsid w:val="004467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67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467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67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59D"/>
    <w:rPr>
      <w:rFonts w:ascii="Tahoma" w:hAnsi="Tahoma" w:cs="Tahoma"/>
      <w:sz w:val="16"/>
      <w:szCs w:val="16"/>
    </w:rPr>
  </w:style>
  <w:style w:type="paragraph" w:styleId="NormalWeb">
    <w:name w:val="Normal (Web)"/>
    <w:basedOn w:val="Normal"/>
    <w:uiPriority w:val="99"/>
    <w:unhideWhenUsed/>
    <w:rsid w:val="005F5C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1Char">
    <w:name w:val="Heading 1 Char"/>
    <w:basedOn w:val="DefaultParagraphFont"/>
    <w:link w:val="Heading1"/>
    <w:uiPriority w:val="9"/>
    <w:rsid w:val="0044678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467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6787"/>
    <w:rPr>
      <w:rFonts w:asciiTheme="majorHAnsi" w:eastAsiaTheme="majorEastAsia" w:hAnsiTheme="majorHAnsi" w:cstheme="majorBidi"/>
      <w:b/>
      <w:bCs/>
      <w:color w:val="4F81BD" w:themeColor="accent1"/>
    </w:rPr>
  </w:style>
  <w:style w:type="paragraph" w:styleId="List2">
    <w:name w:val="List 2"/>
    <w:basedOn w:val="Normal"/>
    <w:uiPriority w:val="99"/>
    <w:unhideWhenUsed/>
    <w:rsid w:val="00446787"/>
    <w:pPr>
      <w:ind w:left="720" w:hanging="360"/>
      <w:contextualSpacing/>
    </w:pPr>
  </w:style>
  <w:style w:type="paragraph" w:styleId="BodyText">
    <w:name w:val="Body Text"/>
    <w:basedOn w:val="Normal"/>
    <w:link w:val="BodyTextChar"/>
    <w:uiPriority w:val="99"/>
    <w:unhideWhenUsed/>
    <w:rsid w:val="00446787"/>
    <w:pPr>
      <w:spacing w:after="120"/>
    </w:pPr>
  </w:style>
  <w:style w:type="character" w:customStyle="1" w:styleId="BodyTextChar">
    <w:name w:val="Body Text Char"/>
    <w:basedOn w:val="DefaultParagraphFont"/>
    <w:link w:val="BodyText"/>
    <w:uiPriority w:val="99"/>
    <w:rsid w:val="00446787"/>
  </w:style>
  <w:style w:type="paragraph" w:styleId="BodyTextFirstIndent">
    <w:name w:val="Body Text First Indent"/>
    <w:basedOn w:val="BodyText"/>
    <w:link w:val="BodyTextFirstIndentChar"/>
    <w:uiPriority w:val="99"/>
    <w:unhideWhenUsed/>
    <w:rsid w:val="00446787"/>
    <w:pPr>
      <w:spacing w:after="200"/>
      <w:ind w:firstLine="360"/>
    </w:pPr>
  </w:style>
  <w:style w:type="character" w:customStyle="1" w:styleId="BodyTextFirstIndentChar">
    <w:name w:val="Body Text First Indent Char"/>
    <w:basedOn w:val="BodyTextChar"/>
    <w:link w:val="BodyTextFirstIndent"/>
    <w:uiPriority w:val="99"/>
    <w:rsid w:val="00446787"/>
  </w:style>
  <w:style w:type="paragraph" w:styleId="BodyTextIndent">
    <w:name w:val="Body Text Indent"/>
    <w:basedOn w:val="Normal"/>
    <w:link w:val="BodyTextIndentChar"/>
    <w:uiPriority w:val="99"/>
    <w:semiHidden/>
    <w:unhideWhenUsed/>
    <w:rsid w:val="00446787"/>
    <w:pPr>
      <w:spacing w:after="120"/>
      <w:ind w:left="360"/>
    </w:pPr>
  </w:style>
  <w:style w:type="character" w:customStyle="1" w:styleId="BodyTextIndentChar">
    <w:name w:val="Body Text Indent Char"/>
    <w:basedOn w:val="DefaultParagraphFont"/>
    <w:link w:val="BodyTextIndent"/>
    <w:uiPriority w:val="99"/>
    <w:semiHidden/>
    <w:rsid w:val="00446787"/>
  </w:style>
  <w:style w:type="paragraph" w:styleId="BodyTextFirstIndent2">
    <w:name w:val="Body Text First Indent 2"/>
    <w:basedOn w:val="BodyTextIndent"/>
    <w:link w:val="BodyTextFirstIndent2Char"/>
    <w:uiPriority w:val="99"/>
    <w:unhideWhenUsed/>
    <w:rsid w:val="00446787"/>
    <w:pPr>
      <w:spacing w:after="200"/>
      <w:ind w:firstLine="360"/>
    </w:pPr>
  </w:style>
  <w:style w:type="character" w:customStyle="1" w:styleId="BodyTextFirstIndent2Char">
    <w:name w:val="Body Text First Indent 2 Char"/>
    <w:basedOn w:val="BodyTextIndentChar"/>
    <w:link w:val="BodyTextFirstIndent2"/>
    <w:uiPriority w:val="99"/>
    <w:rsid w:val="00446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28256">
      <w:bodyDiv w:val="1"/>
      <w:marLeft w:val="0"/>
      <w:marRight w:val="0"/>
      <w:marTop w:val="0"/>
      <w:marBottom w:val="0"/>
      <w:divBdr>
        <w:top w:val="none" w:sz="0" w:space="0" w:color="auto"/>
        <w:left w:val="none" w:sz="0" w:space="0" w:color="auto"/>
        <w:bottom w:val="none" w:sz="0" w:space="0" w:color="auto"/>
        <w:right w:val="none" w:sz="0" w:space="0" w:color="auto"/>
      </w:divBdr>
    </w:div>
    <w:div w:id="658733576">
      <w:bodyDiv w:val="1"/>
      <w:marLeft w:val="0"/>
      <w:marRight w:val="0"/>
      <w:marTop w:val="0"/>
      <w:marBottom w:val="0"/>
      <w:divBdr>
        <w:top w:val="none" w:sz="0" w:space="0" w:color="auto"/>
        <w:left w:val="none" w:sz="0" w:space="0" w:color="auto"/>
        <w:bottom w:val="none" w:sz="0" w:space="0" w:color="auto"/>
        <w:right w:val="none" w:sz="0" w:space="0" w:color="auto"/>
      </w:divBdr>
    </w:div>
    <w:div w:id="744836203">
      <w:bodyDiv w:val="1"/>
      <w:marLeft w:val="0"/>
      <w:marRight w:val="0"/>
      <w:marTop w:val="0"/>
      <w:marBottom w:val="0"/>
      <w:divBdr>
        <w:top w:val="none" w:sz="0" w:space="0" w:color="auto"/>
        <w:left w:val="none" w:sz="0" w:space="0" w:color="auto"/>
        <w:bottom w:val="none" w:sz="0" w:space="0" w:color="auto"/>
        <w:right w:val="none" w:sz="0" w:space="0" w:color="auto"/>
      </w:divBdr>
    </w:div>
    <w:div w:id="944574820">
      <w:bodyDiv w:val="1"/>
      <w:marLeft w:val="0"/>
      <w:marRight w:val="0"/>
      <w:marTop w:val="0"/>
      <w:marBottom w:val="0"/>
      <w:divBdr>
        <w:top w:val="none" w:sz="0" w:space="0" w:color="auto"/>
        <w:left w:val="none" w:sz="0" w:space="0" w:color="auto"/>
        <w:bottom w:val="none" w:sz="0" w:space="0" w:color="auto"/>
        <w:right w:val="none" w:sz="0" w:space="0" w:color="auto"/>
      </w:divBdr>
    </w:div>
    <w:div w:id="1626350821">
      <w:bodyDiv w:val="1"/>
      <w:marLeft w:val="0"/>
      <w:marRight w:val="0"/>
      <w:marTop w:val="0"/>
      <w:marBottom w:val="0"/>
      <w:divBdr>
        <w:top w:val="none" w:sz="0" w:space="0" w:color="auto"/>
        <w:left w:val="none" w:sz="0" w:space="0" w:color="auto"/>
        <w:bottom w:val="none" w:sz="0" w:space="0" w:color="auto"/>
        <w:right w:val="none" w:sz="0" w:space="0" w:color="auto"/>
      </w:divBdr>
      <w:divsChild>
        <w:div w:id="2043624238">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Downloads\syllabi%20web\SHCIC%20course%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4351-8917-6248-984E-6D548A75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\Users\Student\Downloads\syllabi web\SHCIC course syllabus template.dotx</Template>
  <TotalTime>39</TotalTime>
  <Pages>6</Pages>
  <Words>1929</Words>
  <Characters>11001</Characters>
  <Application>Microsoft Macintosh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Spring Hill College</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Lee Foust</cp:lastModifiedBy>
  <cp:revision>8</cp:revision>
  <cp:lastPrinted>2018-03-21T10:18:00Z</cp:lastPrinted>
  <dcterms:created xsi:type="dcterms:W3CDTF">2022-03-20T11:02:00Z</dcterms:created>
  <dcterms:modified xsi:type="dcterms:W3CDTF">2023-03-23T15:45:00Z</dcterms:modified>
</cp:coreProperties>
</file>