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1DAD" w14:textId="6CD36B91" w:rsidR="001273C1" w:rsidRPr="00DF3F96" w:rsidRDefault="004F2B84" w:rsidP="00E36C33">
      <w:pPr>
        <w:pStyle w:val="Heading1"/>
        <w:rPr>
          <w:rFonts w:ascii="Arial" w:hAnsi="Arial" w:cs="Arial"/>
          <w:sz w:val="32"/>
          <w:szCs w:val="32"/>
        </w:rPr>
      </w:pPr>
      <w:sdt>
        <w:sdtPr>
          <w:rPr>
            <w:rFonts w:ascii="Arial" w:hAnsi="Arial" w:cs="Arial"/>
            <w:sz w:val="32"/>
            <w:szCs w:val="32"/>
          </w:rPr>
          <w:alias w:val="Overview:"/>
          <w:tag w:val="Overview:"/>
          <w:id w:val="-1324508684"/>
          <w:placeholder>
            <w:docPart w:val="6F80B5754DF3473F9450CF8C73075FFC"/>
          </w:placeholder>
          <w:temporary/>
          <w:showingPlcHdr/>
          <w15:appearance w15:val="hidden"/>
        </w:sdtPr>
        <w:sdtEndPr/>
        <w:sdtContent>
          <w:r w:rsidR="00386778" w:rsidRPr="00DF3F96">
            <w:rPr>
              <w:rFonts w:ascii="Arial" w:hAnsi="Arial" w:cs="Arial"/>
              <w:sz w:val="32"/>
              <w:szCs w:val="32"/>
            </w:rPr>
            <w:t>Overview</w:t>
          </w:r>
        </w:sdtContent>
      </w:sdt>
    </w:p>
    <w:p w14:paraId="518C520E" w14:textId="713C0CC7" w:rsidR="00247854" w:rsidRPr="00DF3F96" w:rsidRDefault="00091906" w:rsidP="00247854">
      <w:pPr>
        <w:jc w:val="both"/>
        <w:rPr>
          <w:rFonts w:ascii="Arial" w:hAnsi="Arial" w:cs="Arial"/>
          <w:color w:val="000000" w:themeColor="text1"/>
          <w:sz w:val="32"/>
          <w:szCs w:val="32"/>
        </w:rPr>
      </w:pPr>
      <w:sdt>
        <w:sdtPr>
          <w:rPr>
            <w:rFonts w:ascii="Arial" w:hAnsi="Arial" w:cs="Arial"/>
            <w:color w:val="000000" w:themeColor="text1"/>
            <w:sz w:val="32"/>
            <w:szCs w:val="32"/>
          </w:rPr>
          <w:alias w:val="Your Company name:"/>
          <w:tag w:val="Your Company name:"/>
          <w:id w:val="-1319412129"/>
          <w:placeholder>
            <w:docPart w:val="102E6FC4AFBC4B7396664EF75CE1EFFB"/>
          </w:placeholder>
          <w:dataBinding w:prefixMappings="xmlns:ns0='http://schemas.openxmlformats.org/officeDocument/2006/extended-properties' " w:xpath="/ns0:Properties[1]/ns0:Company[1]" w:storeItemID="{6668398D-A668-4E3E-A5EB-62B293D839F1}"/>
          <w15:appearance w15:val="hidden"/>
          <w:text/>
        </w:sdtPr>
        <w:sdtEndPr/>
        <w:sdtContent>
          <w:r w:rsidRPr="00091906">
            <w:rPr>
              <w:rFonts w:ascii="Arial" w:hAnsi="Arial" w:cs="Arial"/>
              <w:color w:val="000000" w:themeColor="text1"/>
              <w:sz w:val="32"/>
              <w:szCs w:val="32"/>
            </w:rPr>
            <w:t>Councilmember Cervantes</w:t>
          </w:r>
          <w:r w:rsidRPr="00091906">
            <w:rPr>
              <w:rFonts w:ascii="Arial" w:hAnsi="Arial" w:cs="Arial"/>
              <w:color w:val="000000" w:themeColor="text1"/>
              <w:sz w:val="32"/>
              <w:szCs w:val="32"/>
            </w:rPr>
            <w:t xml:space="preserve"> </w:t>
          </w:r>
          <w:r>
            <w:rPr>
              <w:rFonts w:ascii="Arial" w:hAnsi="Arial" w:cs="Arial"/>
              <w:color w:val="000000" w:themeColor="text1"/>
              <w:sz w:val="32"/>
              <w:szCs w:val="32"/>
            </w:rPr>
            <w:t xml:space="preserve">in partnership with </w:t>
          </w:r>
          <w:r w:rsidRPr="00091906">
            <w:rPr>
              <w:rFonts w:ascii="Arial" w:hAnsi="Arial" w:cs="Arial"/>
              <w:color w:val="000000" w:themeColor="text1"/>
              <w:sz w:val="32"/>
              <w:szCs w:val="32"/>
            </w:rPr>
            <w:t xml:space="preserve">World Be </w:t>
          </w:r>
          <w:r w:rsidR="00406338">
            <w:rPr>
              <w:rFonts w:ascii="Arial" w:hAnsi="Arial" w:cs="Arial"/>
              <w:color w:val="000000" w:themeColor="text1"/>
              <w:sz w:val="32"/>
              <w:szCs w:val="32"/>
            </w:rPr>
            <w:t>Well</w:t>
          </w:r>
          <w:r w:rsidRPr="00091906">
            <w:rPr>
              <w:rFonts w:ascii="Arial" w:hAnsi="Arial" w:cs="Arial"/>
              <w:color w:val="000000" w:themeColor="text1"/>
              <w:sz w:val="32"/>
              <w:szCs w:val="32"/>
            </w:rPr>
            <w:t xml:space="preserve">, </w:t>
          </w:r>
          <w:r w:rsidR="00406338">
            <w:rPr>
              <w:rFonts w:ascii="Arial" w:hAnsi="Arial" w:cs="Arial"/>
              <w:color w:val="000000" w:themeColor="text1"/>
              <w:sz w:val="32"/>
              <w:szCs w:val="32"/>
            </w:rPr>
            <w:t>Molina Healthcare</w:t>
          </w:r>
          <w:r w:rsidRPr="00091906">
            <w:rPr>
              <w:rFonts w:ascii="Arial" w:hAnsi="Arial" w:cs="Arial"/>
              <w:color w:val="000000" w:themeColor="text1"/>
              <w:sz w:val="32"/>
              <w:szCs w:val="32"/>
            </w:rPr>
            <w:t xml:space="preserve">, </w:t>
          </w:r>
          <w:proofErr w:type="spellStart"/>
          <w:r w:rsidRPr="00091906">
            <w:rPr>
              <w:rFonts w:ascii="Arial" w:hAnsi="Arial" w:cs="Arial"/>
              <w:color w:val="000000" w:themeColor="text1"/>
              <w:sz w:val="32"/>
              <w:szCs w:val="32"/>
            </w:rPr>
            <w:t>R’Garden</w:t>
          </w:r>
          <w:proofErr w:type="spellEnd"/>
          <w:r w:rsidR="00406338">
            <w:rPr>
              <w:rFonts w:ascii="Arial" w:hAnsi="Arial" w:cs="Arial"/>
              <w:color w:val="000000" w:themeColor="text1"/>
              <w:sz w:val="32"/>
              <w:szCs w:val="32"/>
            </w:rPr>
            <w:t xml:space="preserve">, </w:t>
          </w:r>
          <w:proofErr w:type="spellStart"/>
          <w:r w:rsidR="00406338">
            <w:rPr>
              <w:rFonts w:ascii="Arial" w:hAnsi="Arial" w:cs="Arial"/>
              <w:color w:val="000000" w:themeColor="text1"/>
              <w:sz w:val="32"/>
              <w:szCs w:val="32"/>
            </w:rPr>
            <w:t>Tre’Dish</w:t>
          </w:r>
          <w:proofErr w:type="spellEnd"/>
          <w:r w:rsidR="00406338">
            <w:rPr>
              <w:rFonts w:ascii="Arial" w:hAnsi="Arial" w:cs="Arial"/>
              <w:color w:val="000000" w:themeColor="text1"/>
              <w:sz w:val="32"/>
              <w:szCs w:val="32"/>
            </w:rPr>
            <w:t>,</w:t>
          </w:r>
          <w:r w:rsidR="00DC1359">
            <w:rPr>
              <w:rFonts w:ascii="Arial" w:hAnsi="Arial" w:cs="Arial"/>
              <w:color w:val="000000" w:themeColor="text1"/>
              <w:sz w:val="32"/>
              <w:szCs w:val="32"/>
            </w:rPr>
            <w:t xml:space="preserve"> Riverside Community Health Foundation, </w:t>
          </w:r>
          <w:r w:rsidR="00406338">
            <w:rPr>
              <w:rFonts w:ascii="Arial" w:hAnsi="Arial" w:cs="Arial"/>
              <w:color w:val="000000" w:themeColor="text1"/>
              <w:sz w:val="32"/>
              <w:szCs w:val="32"/>
            </w:rPr>
            <w:t xml:space="preserve">Oscar </w:t>
          </w:r>
          <w:proofErr w:type="gramStart"/>
          <w:r w:rsidR="00406338">
            <w:rPr>
              <w:rFonts w:ascii="Arial" w:hAnsi="Arial" w:cs="Arial"/>
              <w:color w:val="000000" w:themeColor="text1"/>
              <w:sz w:val="32"/>
              <w:szCs w:val="32"/>
            </w:rPr>
            <w:t>Fajardo</w:t>
          </w:r>
          <w:proofErr w:type="gramEnd"/>
          <w:r w:rsidR="00DC1359">
            <w:rPr>
              <w:rFonts w:ascii="Arial" w:hAnsi="Arial" w:cs="Arial"/>
              <w:color w:val="000000" w:themeColor="text1"/>
              <w:sz w:val="32"/>
              <w:szCs w:val="32"/>
            </w:rPr>
            <w:t xml:space="preserve"> </w:t>
          </w:r>
          <w:r w:rsidRPr="00091906">
            <w:rPr>
              <w:rFonts w:ascii="Arial" w:hAnsi="Arial" w:cs="Arial"/>
              <w:color w:val="000000" w:themeColor="text1"/>
              <w:sz w:val="32"/>
              <w:szCs w:val="32"/>
            </w:rPr>
            <w:t xml:space="preserve">and </w:t>
          </w:r>
          <w:r w:rsidR="00DC1359">
            <w:rPr>
              <w:rFonts w:ascii="Arial" w:hAnsi="Arial" w:cs="Arial"/>
              <w:color w:val="000000" w:themeColor="text1"/>
              <w:sz w:val="32"/>
              <w:szCs w:val="32"/>
            </w:rPr>
            <w:t xml:space="preserve">local </w:t>
          </w:r>
          <w:r w:rsidRPr="00091906">
            <w:rPr>
              <w:rFonts w:ascii="Arial" w:hAnsi="Arial" w:cs="Arial"/>
              <w:color w:val="000000" w:themeColor="text1"/>
              <w:sz w:val="32"/>
              <w:szCs w:val="32"/>
            </w:rPr>
            <w:t>Neighborhood Groups</w:t>
          </w:r>
        </w:sdtContent>
      </w:sdt>
      <w:r w:rsidRPr="00091906">
        <w:rPr>
          <w:rFonts w:ascii="Arial" w:hAnsi="Arial" w:cs="Arial"/>
          <w:color w:val="000000" w:themeColor="text1"/>
          <w:sz w:val="32"/>
          <w:szCs w:val="32"/>
        </w:rPr>
        <w:t xml:space="preserve"> </w:t>
      </w:r>
      <w:r w:rsidR="00DC1359">
        <w:rPr>
          <w:rFonts w:ascii="Arial" w:hAnsi="Arial" w:cs="Arial"/>
          <w:color w:val="000000" w:themeColor="text1"/>
          <w:sz w:val="32"/>
          <w:szCs w:val="32"/>
        </w:rPr>
        <w:t>hosted the first Farm to Fork event last month in February</w:t>
      </w:r>
      <w:r w:rsidR="005D026A" w:rsidRPr="00DF3F96">
        <w:rPr>
          <w:rFonts w:ascii="Arial" w:hAnsi="Arial" w:cs="Arial"/>
          <w:color w:val="000000" w:themeColor="text1"/>
          <w:sz w:val="32"/>
          <w:szCs w:val="32"/>
        </w:rPr>
        <w:t xml:space="preserve">. </w:t>
      </w:r>
    </w:p>
    <w:p w14:paraId="63F99DAA" w14:textId="66EAE4BB" w:rsidR="00C66D7F" w:rsidRPr="00DF3F96" w:rsidRDefault="00A94A90" w:rsidP="00247854">
      <w:pPr>
        <w:jc w:val="both"/>
        <w:rPr>
          <w:rFonts w:ascii="Arial" w:hAnsi="Arial" w:cs="Arial"/>
          <w:color w:val="000000" w:themeColor="text1"/>
          <w:sz w:val="32"/>
          <w:szCs w:val="32"/>
        </w:rPr>
      </w:pPr>
      <w:r w:rsidRPr="00DF3F96">
        <w:rPr>
          <w:rFonts w:ascii="Arial" w:hAnsi="Arial" w:cs="Arial"/>
          <w:color w:val="000000" w:themeColor="text1"/>
          <w:sz w:val="32"/>
          <w:szCs w:val="32"/>
        </w:rPr>
        <w:t>The goal of th</w:t>
      </w:r>
      <w:r w:rsidR="0019126B">
        <w:rPr>
          <w:rFonts w:ascii="Arial" w:hAnsi="Arial" w:cs="Arial"/>
          <w:color w:val="000000" w:themeColor="text1"/>
          <w:sz w:val="32"/>
          <w:szCs w:val="32"/>
        </w:rPr>
        <w:t>is series of</w:t>
      </w:r>
      <w:r w:rsidRPr="00DF3F96">
        <w:rPr>
          <w:rFonts w:ascii="Arial" w:hAnsi="Arial" w:cs="Arial"/>
          <w:color w:val="000000" w:themeColor="text1"/>
          <w:sz w:val="32"/>
          <w:szCs w:val="32"/>
        </w:rPr>
        <w:t xml:space="preserve"> event</w:t>
      </w:r>
      <w:r w:rsidR="0019126B">
        <w:rPr>
          <w:rFonts w:ascii="Arial" w:hAnsi="Arial" w:cs="Arial"/>
          <w:color w:val="000000" w:themeColor="text1"/>
          <w:sz w:val="32"/>
          <w:szCs w:val="32"/>
        </w:rPr>
        <w:t>s</w:t>
      </w:r>
      <w:r w:rsidRPr="00DF3F96">
        <w:rPr>
          <w:rFonts w:ascii="Arial" w:hAnsi="Arial" w:cs="Arial"/>
          <w:color w:val="000000" w:themeColor="text1"/>
          <w:sz w:val="32"/>
          <w:szCs w:val="32"/>
        </w:rPr>
        <w:t xml:space="preserve"> is to support </w:t>
      </w:r>
      <w:sdt>
        <w:sdtPr>
          <w:rPr>
            <w:rFonts w:ascii="Arial" w:hAnsi="Arial" w:cs="Arial"/>
            <w:color w:val="000000" w:themeColor="text1"/>
            <w:sz w:val="32"/>
            <w:szCs w:val="32"/>
          </w:rPr>
          <w:alias w:val="Client name:"/>
          <w:tag w:val="Client name:"/>
          <w:id w:val="-1704244616"/>
          <w:placeholder>
            <w:docPart w:val="6C0F2CD61CAA47098A9CCE69D84CC569"/>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247854" w:rsidRPr="00DF3F96">
            <w:rPr>
              <w:rFonts w:ascii="Arial" w:hAnsi="Arial" w:cs="Arial"/>
              <w:color w:val="000000" w:themeColor="text1"/>
              <w:sz w:val="32"/>
              <w:szCs w:val="32"/>
            </w:rPr>
            <w:t xml:space="preserve">residents who struggle with access to fresh fruits and vegetables, additionally those with chronic medical conditions. By helping </w:t>
          </w:r>
          <w:r w:rsidR="00231C3A" w:rsidRPr="00DF3F96">
            <w:rPr>
              <w:rFonts w:ascii="Arial" w:hAnsi="Arial" w:cs="Arial"/>
              <w:color w:val="000000" w:themeColor="text1"/>
              <w:sz w:val="32"/>
              <w:szCs w:val="32"/>
            </w:rPr>
            <w:t xml:space="preserve">our community </w:t>
          </w:r>
          <w:r w:rsidR="00247854" w:rsidRPr="00DF3F96">
            <w:rPr>
              <w:rFonts w:ascii="Arial" w:hAnsi="Arial" w:cs="Arial"/>
              <w:color w:val="000000" w:themeColor="text1"/>
              <w:sz w:val="32"/>
              <w:szCs w:val="32"/>
            </w:rPr>
            <w:t>get access to health education, organic food sources and vital follow up care; w</w:t>
          </w:r>
          <w:r w:rsidR="00616462" w:rsidRPr="00DF3F96">
            <w:rPr>
              <w:rFonts w:ascii="Arial" w:hAnsi="Arial" w:cs="Arial"/>
              <w:color w:val="000000" w:themeColor="text1"/>
              <w:sz w:val="32"/>
              <w:szCs w:val="32"/>
            </w:rPr>
            <w:t>ith</w:t>
          </w:r>
        </w:sdtContent>
      </w:sdt>
      <w:r w:rsidR="00C16778" w:rsidRPr="00DF3F96">
        <w:rPr>
          <w:rFonts w:ascii="Arial" w:hAnsi="Arial" w:cs="Arial"/>
          <w:color w:val="000000" w:themeColor="text1"/>
          <w:sz w:val="32"/>
          <w:szCs w:val="32"/>
        </w:rPr>
        <w:t xml:space="preserve"> </w:t>
      </w:r>
      <w:r w:rsidR="00247854" w:rsidRPr="00DF3F96">
        <w:rPr>
          <w:rFonts w:ascii="Arial" w:hAnsi="Arial" w:cs="Arial"/>
          <w:color w:val="000000" w:themeColor="text1"/>
          <w:sz w:val="32"/>
          <w:szCs w:val="32"/>
        </w:rPr>
        <w:t>O</w:t>
      </w:r>
      <w:r w:rsidR="002910E6" w:rsidRPr="00DF3F96">
        <w:rPr>
          <w:rFonts w:ascii="Arial" w:hAnsi="Arial" w:cs="Arial"/>
          <w:color w:val="000000" w:themeColor="text1"/>
          <w:sz w:val="32"/>
          <w:szCs w:val="32"/>
        </w:rPr>
        <w:t xml:space="preserve">ptimal health through healthy meal preparation and continuous </w:t>
      </w:r>
      <w:r w:rsidR="00D56B12" w:rsidRPr="00DF3F96">
        <w:rPr>
          <w:rFonts w:ascii="Arial" w:hAnsi="Arial" w:cs="Arial"/>
          <w:color w:val="000000" w:themeColor="text1"/>
          <w:sz w:val="32"/>
          <w:szCs w:val="32"/>
        </w:rPr>
        <w:t xml:space="preserve">health </w:t>
      </w:r>
      <w:r w:rsidR="002910E6" w:rsidRPr="00DF3F96">
        <w:rPr>
          <w:rFonts w:ascii="Arial" w:hAnsi="Arial" w:cs="Arial"/>
          <w:color w:val="000000" w:themeColor="text1"/>
          <w:sz w:val="32"/>
          <w:szCs w:val="32"/>
        </w:rPr>
        <w:t>education. We firmly believe that by</w:t>
      </w:r>
      <w:r w:rsidR="00386778" w:rsidRPr="00DF3F96">
        <w:rPr>
          <w:rFonts w:ascii="Arial" w:hAnsi="Arial" w:cs="Arial"/>
          <w:color w:val="000000" w:themeColor="text1"/>
          <w:sz w:val="32"/>
          <w:szCs w:val="32"/>
        </w:rPr>
        <w:t xml:space="preserve"> </w:t>
      </w:r>
      <w:r w:rsidR="002910E6" w:rsidRPr="00DF3F96">
        <w:rPr>
          <w:rFonts w:ascii="Arial" w:hAnsi="Arial" w:cs="Arial"/>
          <w:color w:val="000000" w:themeColor="text1"/>
          <w:sz w:val="32"/>
          <w:szCs w:val="32"/>
        </w:rPr>
        <w:t>providing education</w:t>
      </w:r>
      <w:r w:rsidR="00C66D7F" w:rsidRPr="00DF3F96">
        <w:rPr>
          <w:rFonts w:ascii="Arial" w:hAnsi="Arial" w:cs="Arial"/>
          <w:color w:val="000000" w:themeColor="text1"/>
          <w:sz w:val="32"/>
          <w:szCs w:val="32"/>
        </w:rPr>
        <w:t>, food resiliency</w:t>
      </w:r>
      <w:r w:rsidR="002910E6" w:rsidRPr="00DF3F96">
        <w:rPr>
          <w:rFonts w:ascii="Arial" w:hAnsi="Arial" w:cs="Arial"/>
          <w:color w:val="000000" w:themeColor="text1"/>
          <w:sz w:val="32"/>
          <w:szCs w:val="32"/>
        </w:rPr>
        <w:t xml:space="preserve"> and follow up care </w:t>
      </w:r>
      <w:r w:rsidR="00C66D7F" w:rsidRPr="00DF3F96">
        <w:rPr>
          <w:rFonts w:ascii="Arial" w:hAnsi="Arial" w:cs="Arial"/>
          <w:color w:val="000000" w:themeColor="text1"/>
          <w:sz w:val="32"/>
          <w:szCs w:val="32"/>
        </w:rPr>
        <w:t>through medical and health care partners</w:t>
      </w:r>
      <w:r w:rsidR="00D56B12" w:rsidRPr="00DF3F96">
        <w:rPr>
          <w:rFonts w:ascii="Arial" w:hAnsi="Arial" w:cs="Arial"/>
          <w:color w:val="000000" w:themeColor="text1"/>
          <w:sz w:val="32"/>
          <w:szCs w:val="32"/>
        </w:rPr>
        <w:t>,</w:t>
      </w:r>
      <w:r w:rsidR="00C66D7F" w:rsidRPr="00DF3F96">
        <w:rPr>
          <w:rFonts w:ascii="Arial" w:hAnsi="Arial" w:cs="Arial"/>
          <w:color w:val="000000" w:themeColor="text1"/>
          <w:sz w:val="32"/>
          <w:szCs w:val="32"/>
        </w:rPr>
        <w:t xml:space="preserve"> </w:t>
      </w:r>
      <w:r w:rsidR="002910E6" w:rsidRPr="00DF3F96">
        <w:rPr>
          <w:rFonts w:ascii="Arial" w:hAnsi="Arial" w:cs="Arial"/>
          <w:color w:val="000000" w:themeColor="text1"/>
          <w:sz w:val="32"/>
          <w:szCs w:val="32"/>
        </w:rPr>
        <w:t xml:space="preserve">we can help our community members improve the health and </w:t>
      </w:r>
      <w:r w:rsidR="00C66D7F" w:rsidRPr="00DF3F96">
        <w:rPr>
          <w:rFonts w:ascii="Arial" w:hAnsi="Arial" w:cs="Arial"/>
          <w:color w:val="000000" w:themeColor="text1"/>
          <w:sz w:val="32"/>
          <w:szCs w:val="32"/>
        </w:rPr>
        <w:t>well-being</w:t>
      </w:r>
      <w:r w:rsidR="002910E6" w:rsidRPr="00DF3F96">
        <w:rPr>
          <w:rFonts w:ascii="Arial" w:hAnsi="Arial" w:cs="Arial"/>
          <w:color w:val="000000" w:themeColor="text1"/>
          <w:sz w:val="32"/>
          <w:szCs w:val="32"/>
        </w:rPr>
        <w:t xml:space="preserve"> for </w:t>
      </w:r>
      <w:r w:rsidR="00C66D7F" w:rsidRPr="00DF3F96">
        <w:rPr>
          <w:rFonts w:ascii="Arial" w:hAnsi="Arial" w:cs="Arial"/>
          <w:color w:val="000000" w:themeColor="text1"/>
          <w:sz w:val="32"/>
          <w:szCs w:val="32"/>
        </w:rPr>
        <w:t>them</w:t>
      </w:r>
      <w:r w:rsidR="00D56B12" w:rsidRPr="00DF3F96">
        <w:rPr>
          <w:rFonts w:ascii="Arial" w:hAnsi="Arial" w:cs="Arial"/>
          <w:color w:val="000000" w:themeColor="text1"/>
          <w:sz w:val="32"/>
          <w:szCs w:val="32"/>
        </w:rPr>
        <w:t>selves</w:t>
      </w:r>
      <w:r w:rsidR="00C66D7F" w:rsidRPr="00DF3F96">
        <w:rPr>
          <w:rFonts w:ascii="Arial" w:hAnsi="Arial" w:cs="Arial"/>
          <w:color w:val="000000" w:themeColor="text1"/>
          <w:sz w:val="32"/>
          <w:szCs w:val="32"/>
        </w:rPr>
        <w:t xml:space="preserve"> and their </w:t>
      </w:r>
      <w:r w:rsidR="002910E6" w:rsidRPr="00DF3F96">
        <w:rPr>
          <w:rFonts w:ascii="Arial" w:hAnsi="Arial" w:cs="Arial"/>
          <w:color w:val="000000" w:themeColor="text1"/>
          <w:sz w:val="32"/>
          <w:szCs w:val="32"/>
        </w:rPr>
        <w:t>families</w:t>
      </w:r>
      <w:r w:rsidR="00247854" w:rsidRPr="00DF3F96">
        <w:rPr>
          <w:rFonts w:ascii="Arial" w:hAnsi="Arial" w:cs="Arial"/>
          <w:color w:val="000000" w:themeColor="text1"/>
          <w:sz w:val="32"/>
          <w:szCs w:val="32"/>
        </w:rPr>
        <w:t xml:space="preserve"> for generations to come. </w:t>
      </w:r>
    </w:p>
    <w:p w14:paraId="54C71B71" w14:textId="77777777" w:rsidR="001273C1" w:rsidRPr="00DF3F96" w:rsidRDefault="004F2B84">
      <w:pPr>
        <w:pStyle w:val="Heading2"/>
        <w:rPr>
          <w:rFonts w:ascii="Arial" w:hAnsi="Arial" w:cs="Arial"/>
          <w:sz w:val="32"/>
          <w:szCs w:val="32"/>
        </w:rPr>
      </w:pPr>
      <w:sdt>
        <w:sdtPr>
          <w:rPr>
            <w:rFonts w:ascii="Arial" w:hAnsi="Arial" w:cs="Arial"/>
            <w:sz w:val="32"/>
            <w:szCs w:val="32"/>
          </w:rPr>
          <w:alias w:val="The Objective:"/>
          <w:tag w:val="The Objective:"/>
          <w:id w:val="-75594084"/>
          <w:placeholder>
            <w:docPart w:val="59CE86410093466C93FA8ACFA4750A99"/>
          </w:placeholder>
          <w:temporary/>
          <w:showingPlcHdr/>
          <w15:appearance w15:val="hidden"/>
        </w:sdtPr>
        <w:sdtEndPr/>
        <w:sdtContent>
          <w:r w:rsidR="00386778" w:rsidRPr="00DF3F96">
            <w:rPr>
              <w:rFonts w:ascii="Arial" w:hAnsi="Arial" w:cs="Arial"/>
              <w:sz w:val="32"/>
              <w:szCs w:val="32"/>
            </w:rPr>
            <w:t>The Objective</w:t>
          </w:r>
        </w:sdtContent>
      </w:sdt>
    </w:p>
    <w:p w14:paraId="0FFEFF20" w14:textId="6B4C9A4F" w:rsidR="00247854" w:rsidRPr="00DF3F96" w:rsidRDefault="008E1A5F" w:rsidP="00FB0A58">
      <w:pPr>
        <w:jc w:val="both"/>
        <w:rPr>
          <w:rFonts w:ascii="Arial" w:hAnsi="Arial" w:cs="Arial"/>
          <w:color w:val="000000" w:themeColor="text1"/>
          <w:sz w:val="32"/>
          <w:szCs w:val="32"/>
        </w:rPr>
      </w:pPr>
      <w:r w:rsidRPr="00DF3F96">
        <w:rPr>
          <w:rFonts w:ascii="Arial" w:hAnsi="Arial" w:cs="Arial"/>
          <w:color w:val="000000" w:themeColor="text1"/>
          <w:sz w:val="32"/>
          <w:szCs w:val="32"/>
        </w:rPr>
        <w:t>Our objective is to</w:t>
      </w:r>
      <w:r w:rsidR="00041423" w:rsidRPr="00DF3F96">
        <w:rPr>
          <w:rFonts w:ascii="Arial" w:hAnsi="Arial" w:cs="Arial"/>
          <w:color w:val="000000" w:themeColor="text1"/>
          <w:sz w:val="32"/>
          <w:szCs w:val="32"/>
        </w:rPr>
        <w:t xml:space="preserve"> help improve the health and well-being of our residents within the Eastside </w:t>
      </w:r>
      <w:r w:rsidR="00247854" w:rsidRPr="00DF3F96">
        <w:rPr>
          <w:rFonts w:ascii="Arial" w:hAnsi="Arial" w:cs="Arial"/>
          <w:color w:val="000000" w:themeColor="text1"/>
          <w:sz w:val="32"/>
          <w:szCs w:val="32"/>
        </w:rPr>
        <w:t>c</w:t>
      </w:r>
      <w:r w:rsidR="00041423" w:rsidRPr="00DF3F96">
        <w:rPr>
          <w:rFonts w:ascii="Arial" w:hAnsi="Arial" w:cs="Arial"/>
          <w:color w:val="000000" w:themeColor="text1"/>
          <w:sz w:val="32"/>
          <w:szCs w:val="32"/>
        </w:rPr>
        <w:t xml:space="preserve">ommunity through health education, organic food grown locally </w:t>
      </w:r>
      <w:r w:rsidRPr="00DF3F96">
        <w:rPr>
          <w:rFonts w:ascii="Arial" w:hAnsi="Arial" w:cs="Arial"/>
          <w:color w:val="000000" w:themeColor="text1"/>
          <w:sz w:val="32"/>
          <w:szCs w:val="32"/>
        </w:rPr>
        <w:t xml:space="preserve">in </w:t>
      </w:r>
      <w:r w:rsidR="00041423" w:rsidRPr="00DF3F96">
        <w:rPr>
          <w:rFonts w:ascii="Arial" w:hAnsi="Arial" w:cs="Arial"/>
          <w:color w:val="000000" w:themeColor="text1"/>
          <w:sz w:val="32"/>
          <w:szCs w:val="32"/>
        </w:rPr>
        <w:t xml:space="preserve">an environment that fosters positive health and wellness. </w:t>
      </w:r>
      <w:r w:rsidR="00FB0A58" w:rsidRPr="00DF3F96">
        <w:rPr>
          <w:rFonts w:ascii="Arial" w:hAnsi="Arial" w:cs="Arial"/>
          <w:color w:val="000000" w:themeColor="text1"/>
          <w:sz w:val="32"/>
          <w:szCs w:val="32"/>
        </w:rPr>
        <w:t xml:space="preserve">Our </w:t>
      </w:r>
      <w:r w:rsidR="00900C8B" w:rsidRPr="00DF3F96">
        <w:rPr>
          <w:rFonts w:ascii="Arial" w:hAnsi="Arial" w:cs="Arial"/>
          <w:color w:val="000000" w:themeColor="text1"/>
          <w:sz w:val="32"/>
          <w:szCs w:val="32"/>
        </w:rPr>
        <w:t>participants</w:t>
      </w:r>
      <w:r w:rsidR="00CF4829" w:rsidRPr="00DF3F96">
        <w:rPr>
          <w:rFonts w:ascii="Arial" w:hAnsi="Arial" w:cs="Arial"/>
          <w:color w:val="000000" w:themeColor="text1"/>
          <w:sz w:val="32"/>
          <w:szCs w:val="32"/>
        </w:rPr>
        <w:t xml:space="preserve"> </w:t>
      </w:r>
      <w:r w:rsidR="00407092" w:rsidRPr="00DF3F96">
        <w:rPr>
          <w:rFonts w:ascii="Arial" w:hAnsi="Arial" w:cs="Arial"/>
          <w:color w:val="000000" w:themeColor="text1"/>
          <w:sz w:val="32"/>
          <w:szCs w:val="32"/>
        </w:rPr>
        <w:t>will learn how to modify traditional meals to be healthier versions</w:t>
      </w:r>
      <w:r w:rsidR="00861D8A" w:rsidRPr="00DF3F96">
        <w:rPr>
          <w:rFonts w:ascii="Arial" w:hAnsi="Arial" w:cs="Arial"/>
          <w:color w:val="000000" w:themeColor="text1"/>
          <w:sz w:val="32"/>
          <w:szCs w:val="32"/>
        </w:rPr>
        <w:t xml:space="preserve"> and get 5 to 7 pounds of </w:t>
      </w:r>
      <w:r w:rsidR="00CF4829" w:rsidRPr="00DF3F96">
        <w:rPr>
          <w:rFonts w:ascii="Arial" w:hAnsi="Arial" w:cs="Arial"/>
          <w:color w:val="000000" w:themeColor="text1"/>
          <w:sz w:val="32"/>
          <w:szCs w:val="32"/>
        </w:rPr>
        <w:t xml:space="preserve">fresh </w:t>
      </w:r>
      <w:r w:rsidR="00861D8A" w:rsidRPr="00DF3F96">
        <w:rPr>
          <w:rFonts w:ascii="Arial" w:hAnsi="Arial" w:cs="Arial"/>
          <w:color w:val="000000" w:themeColor="text1"/>
          <w:sz w:val="32"/>
          <w:szCs w:val="32"/>
        </w:rPr>
        <w:t xml:space="preserve">organic produce </w:t>
      </w:r>
      <w:r w:rsidR="00EB2577" w:rsidRPr="00DF3F96">
        <w:rPr>
          <w:rFonts w:ascii="Arial" w:hAnsi="Arial" w:cs="Arial"/>
          <w:color w:val="000000" w:themeColor="text1"/>
          <w:sz w:val="32"/>
          <w:szCs w:val="32"/>
        </w:rPr>
        <w:t xml:space="preserve">that they get to take home </w:t>
      </w:r>
      <w:r w:rsidR="00861D8A" w:rsidRPr="00DF3F96">
        <w:rPr>
          <w:rFonts w:ascii="Arial" w:hAnsi="Arial" w:cs="Arial"/>
          <w:color w:val="000000" w:themeColor="text1"/>
          <w:sz w:val="32"/>
          <w:szCs w:val="32"/>
        </w:rPr>
        <w:t>weekly</w:t>
      </w:r>
      <w:r w:rsidR="00755E59" w:rsidRPr="00DF3F96">
        <w:rPr>
          <w:rFonts w:ascii="Arial" w:hAnsi="Arial" w:cs="Arial"/>
          <w:color w:val="000000" w:themeColor="text1"/>
          <w:sz w:val="32"/>
          <w:szCs w:val="32"/>
        </w:rPr>
        <w:t xml:space="preserve"> </w:t>
      </w:r>
      <w:r w:rsidR="000979D9" w:rsidRPr="00DF3F96">
        <w:rPr>
          <w:rFonts w:ascii="Arial" w:hAnsi="Arial" w:cs="Arial"/>
          <w:color w:val="000000" w:themeColor="text1"/>
          <w:sz w:val="32"/>
          <w:szCs w:val="32"/>
        </w:rPr>
        <w:t xml:space="preserve">from the </w:t>
      </w:r>
      <w:r w:rsidR="000979D9" w:rsidRPr="00DF3F96">
        <w:rPr>
          <w:rFonts w:ascii="Arial" w:hAnsi="Arial" w:cs="Arial"/>
          <w:color w:val="000000" w:themeColor="text1"/>
          <w:sz w:val="32"/>
          <w:szCs w:val="32"/>
        </w:rPr>
        <w:lastRenderedPageBreak/>
        <w:t>Neighborhood Market</w:t>
      </w:r>
      <w:r w:rsidR="00861D8A" w:rsidRPr="00DF3F96">
        <w:rPr>
          <w:rFonts w:ascii="Arial" w:hAnsi="Arial" w:cs="Arial"/>
          <w:color w:val="000000" w:themeColor="text1"/>
          <w:sz w:val="32"/>
          <w:szCs w:val="32"/>
        </w:rPr>
        <w:t>.</w:t>
      </w:r>
      <w:r w:rsidR="00041423" w:rsidRPr="00DF3F96">
        <w:rPr>
          <w:rFonts w:ascii="Arial" w:hAnsi="Arial" w:cs="Arial"/>
          <w:color w:val="000000" w:themeColor="text1"/>
          <w:sz w:val="32"/>
          <w:szCs w:val="32"/>
        </w:rPr>
        <w:t xml:space="preserve"> </w:t>
      </w:r>
      <w:r w:rsidR="00247854" w:rsidRPr="00DF3F96">
        <w:rPr>
          <w:rFonts w:ascii="Arial" w:hAnsi="Arial" w:cs="Arial"/>
          <w:color w:val="000000" w:themeColor="text1"/>
          <w:sz w:val="32"/>
          <w:szCs w:val="32"/>
        </w:rPr>
        <w:t>The</w:t>
      </w:r>
      <w:r w:rsidR="00EB2577" w:rsidRPr="00DF3F96">
        <w:rPr>
          <w:rFonts w:ascii="Arial" w:hAnsi="Arial" w:cs="Arial"/>
          <w:color w:val="000000" w:themeColor="text1"/>
          <w:sz w:val="32"/>
          <w:szCs w:val="32"/>
        </w:rPr>
        <w:t xml:space="preserve"> produce will be grown </w:t>
      </w:r>
      <w:r w:rsidR="00247854" w:rsidRPr="00DF3F96">
        <w:rPr>
          <w:rFonts w:ascii="Arial" w:hAnsi="Arial" w:cs="Arial"/>
          <w:color w:val="000000" w:themeColor="text1"/>
          <w:sz w:val="32"/>
          <w:szCs w:val="32"/>
        </w:rPr>
        <w:t xml:space="preserve">in Riverside </w:t>
      </w:r>
      <w:r w:rsidR="00EB2577" w:rsidRPr="00DF3F96">
        <w:rPr>
          <w:rFonts w:ascii="Arial" w:hAnsi="Arial" w:cs="Arial"/>
          <w:color w:val="000000" w:themeColor="text1"/>
          <w:sz w:val="32"/>
          <w:szCs w:val="32"/>
        </w:rPr>
        <w:t xml:space="preserve">at </w:t>
      </w:r>
      <w:r w:rsidR="00900C8B" w:rsidRPr="00DF3F96">
        <w:rPr>
          <w:rFonts w:ascii="Arial" w:hAnsi="Arial" w:cs="Arial"/>
          <w:color w:val="000000" w:themeColor="text1"/>
          <w:sz w:val="32"/>
          <w:szCs w:val="32"/>
        </w:rPr>
        <w:t xml:space="preserve">the </w:t>
      </w:r>
      <w:proofErr w:type="spellStart"/>
      <w:r w:rsidR="00EB2577" w:rsidRPr="00DF3F96">
        <w:rPr>
          <w:rFonts w:ascii="Arial" w:hAnsi="Arial" w:cs="Arial"/>
          <w:color w:val="000000" w:themeColor="text1"/>
          <w:sz w:val="32"/>
          <w:szCs w:val="32"/>
        </w:rPr>
        <w:t>R’Garden</w:t>
      </w:r>
      <w:proofErr w:type="spellEnd"/>
      <w:r w:rsidR="00247854" w:rsidRPr="00DF3F96">
        <w:rPr>
          <w:rFonts w:ascii="Arial" w:hAnsi="Arial" w:cs="Arial"/>
          <w:color w:val="000000" w:themeColor="text1"/>
          <w:sz w:val="32"/>
          <w:szCs w:val="32"/>
        </w:rPr>
        <w:t xml:space="preserve">, overseen by the Manager, </w:t>
      </w:r>
      <w:r w:rsidR="00EB2577" w:rsidRPr="00DF3F96">
        <w:rPr>
          <w:rFonts w:ascii="Arial" w:hAnsi="Arial" w:cs="Arial"/>
          <w:color w:val="000000" w:themeColor="text1"/>
          <w:sz w:val="32"/>
          <w:szCs w:val="32"/>
        </w:rPr>
        <w:t xml:space="preserve">Mr. </w:t>
      </w:r>
      <w:r w:rsidR="00247854" w:rsidRPr="00DF3F96">
        <w:rPr>
          <w:rFonts w:ascii="Arial" w:hAnsi="Arial" w:cs="Arial"/>
          <w:color w:val="000000" w:themeColor="text1"/>
          <w:sz w:val="32"/>
          <w:szCs w:val="32"/>
        </w:rPr>
        <w:t xml:space="preserve">Richard </w:t>
      </w:r>
      <w:r w:rsidR="00EB2577" w:rsidRPr="00DF3F96">
        <w:rPr>
          <w:rFonts w:ascii="Arial" w:hAnsi="Arial" w:cs="Arial"/>
          <w:color w:val="000000" w:themeColor="text1"/>
          <w:sz w:val="32"/>
          <w:szCs w:val="32"/>
        </w:rPr>
        <w:t>Zapien</w:t>
      </w:r>
      <w:r w:rsidR="000979D9" w:rsidRPr="00DF3F96">
        <w:rPr>
          <w:rFonts w:ascii="Arial" w:hAnsi="Arial" w:cs="Arial"/>
          <w:color w:val="000000" w:themeColor="text1"/>
          <w:sz w:val="32"/>
          <w:szCs w:val="32"/>
        </w:rPr>
        <w:t xml:space="preserve">. </w:t>
      </w:r>
    </w:p>
    <w:p w14:paraId="602C9AB1" w14:textId="2405869E" w:rsidR="00E72CD7" w:rsidRPr="00DF3F96" w:rsidRDefault="00041423" w:rsidP="00521B7F">
      <w:pPr>
        <w:jc w:val="both"/>
        <w:rPr>
          <w:rFonts w:ascii="Arial" w:hAnsi="Arial" w:cs="Arial"/>
          <w:color w:val="000000" w:themeColor="text1"/>
          <w:sz w:val="32"/>
          <w:szCs w:val="32"/>
        </w:rPr>
      </w:pPr>
      <w:r w:rsidRPr="00DF3F96">
        <w:rPr>
          <w:rFonts w:ascii="Arial" w:hAnsi="Arial" w:cs="Arial"/>
          <w:color w:val="000000" w:themeColor="text1"/>
          <w:sz w:val="32"/>
          <w:szCs w:val="32"/>
        </w:rPr>
        <w:t>The</w:t>
      </w:r>
      <w:r w:rsidR="00900C8B" w:rsidRPr="00DF3F96">
        <w:rPr>
          <w:rFonts w:ascii="Arial" w:hAnsi="Arial" w:cs="Arial"/>
          <w:color w:val="000000" w:themeColor="text1"/>
          <w:sz w:val="32"/>
          <w:szCs w:val="32"/>
        </w:rPr>
        <w:t xml:space="preserve"> first</w:t>
      </w:r>
      <w:r w:rsidRPr="00DF3F96">
        <w:rPr>
          <w:rFonts w:ascii="Arial" w:hAnsi="Arial" w:cs="Arial"/>
          <w:color w:val="000000" w:themeColor="text1"/>
          <w:sz w:val="32"/>
          <w:szCs w:val="32"/>
        </w:rPr>
        <w:t xml:space="preserve"> kickoff event </w:t>
      </w:r>
      <w:r w:rsidR="000979D9" w:rsidRPr="00DF3F96">
        <w:rPr>
          <w:rFonts w:ascii="Arial" w:hAnsi="Arial" w:cs="Arial"/>
          <w:color w:val="000000" w:themeColor="text1"/>
          <w:sz w:val="32"/>
          <w:szCs w:val="32"/>
        </w:rPr>
        <w:t xml:space="preserve">in </w:t>
      </w:r>
      <w:r w:rsidR="00BD047B">
        <w:rPr>
          <w:rFonts w:ascii="Arial" w:hAnsi="Arial" w:cs="Arial"/>
          <w:color w:val="000000" w:themeColor="text1"/>
          <w:sz w:val="32"/>
          <w:szCs w:val="32"/>
        </w:rPr>
        <w:t>February was held virtually</w:t>
      </w:r>
      <w:r w:rsidR="001918DB">
        <w:rPr>
          <w:rFonts w:ascii="Arial" w:hAnsi="Arial" w:cs="Arial"/>
          <w:color w:val="000000" w:themeColor="text1"/>
          <w:sz w:val="32"/>
          <w:szCs w:val="32"/>
        </w:rPr>
        <w:t xml:space="preserve"> via zoom. O</w:t>
      </w:r>
      <w:r w:rsidR="00FE3714" w:rsidRPr="00DF3F96">
        <w:rPr>
          <w:rFonts w:ascii="Arial" w:hAnsi="Arial" w:cs="Arial"/>
          <w:color w:val="000000" w:themeColor="text1"/>
          <w:sz w:val="32"/>
          <w:szCs w:val="32"/>
        </w:rPr>
        <w:t xml:space="preserve">ur </w:t>
      </w:r>
      <w:r w:rsidR="005777AB" w:rsidRPr="00DF3F96">
        <w:rPr>
          <w:rFonts w:ascii="Arial" w:hAnsi="Arial" w:cs="Arial"/>
          <w:color w:val="000000" w:themeColor="text1"/>
          <w:sz w:val="32"/>
          <w:szCs w:val="32"/>
        </w:rPr>
        <w:t>April</w:t>
      </w:r>
      <w:r w:rsidR="00FE3714" w:rsidRPr="00DF3F96">
        <w:rPr>
          <w:rFonts w:ascii="Arial" w:hAnsi="Arial" w:cs="Arial"/>
          <w:color w:val="000000" w:themeColor="text1"/>
          <w:sz w:val="32"/>
          <w:szCs w:val="32"/>
        </w:rPr>
        <w:t xml:space="preserve"> event will be in person and</w:t>
      </w:r>
      <w:r w:rsidR="000979D9" w:rsidRPr="00DF3F96">
        <w:rPr>
          <w:rFonts w:ascii="Arial" w:hAnsi="Arial" w:cs="Arial"/>
          <w:color w:val="000000" w:themeColor="text1"/>
          <w:sz w:val="32"/>
          <w:szCs w:val="32"/>
        </w:rPr>
        <w:t xml:space="preserve"> </w:t>
      </w:r>
      <w:r w:rsidRPr="00DF3F96">
        <w:rPr>
          <w:rFonts w:ascii="Arial" w:hAnsi="Arial" w:cs="Arial"/>
          <w:color w:val="000000" w:themeColor="text1"/>
          <w:sz w:val="32"/>
          <w:szCs w:val="32"/>
        </w:rPr>
        <w:t xml:space="preserve">will have several partners including Borrego Health, Community Health Systems Inc., Riverside University Heath Systems School of Medicine, IEHP, </w:t>
      </w:r>
      <w:r w:rsidR="00247854" w:rsidRPr="00DF3F96">
        <w:rPr>
          <w:rFonts w:ascii="Arial" w:hAnsi="Arial" w:cs="Arial"/>
          <w:color w:val="000000" w:themeColor="text1"/>
          <w:sz w:val="32"/>
          <w:szCs w:val="32"/>
        </w:rPr>
        <w:t xml:space="preserve">Eastside </w:t>
      </w:r>
      <w:proofErr w:type="spellStart"/>
      <w:r w:rsidRPr="00DF3F96">
        <w:rPr>
          <w:rFonts w:ascii="Arial" w:hAnsi="Arial" w:cs="Arial"/>
          <w:color w:val="000000" w:themeColor="text1"/>
          <w:sz w:val="32"/>
          <w:szCs w:val="32"/>
        </w:rPr>
        <w:t>HealZone</w:t>
      </w:r>
      <w:proofErr w:type="spellEnd"/>
      <w:r w:rsidR="001918DB">
        <w:rPr>
          <w:rFonts w:ascii="Arial" w:hAnsi="Arial" w:cs="Arial"/>
          <w:color w:val="000000" w:themeColor="text1"/>
          <w:sz w:val="32"/>
          <w:szCs w:val="32"/>
        </w:rPr>
        <w:t xml:space="preserve"> </w:t>
      </w:r>
      <w:r w:rsidRPr="00DF3F96">
        <w:rPr>
          <w:rFonts w:ascii="Arial" w:hAnsi="Arial" w:cs="Arial"/>
          <w:color w:val="000000" w:themeColor="text1"/>
          <w:sz w:val="32"/>
          <w:szCs w:val="32"/>
        </w:rPr>
        <w:t>and</w:t>
      </w:r>
      <w:r w:rsidR="001918DB">
        <w:rPr>
          <w:rFonts w:ascii="Arial" w:hAnsi="Arial" w:cs="Arial"/>
          <w:color w:val="000000" w:themeColor="text1"/>
          <w:sz w:val="32"/>
          <w:szCs w:val="32"/>
        </w:rPr>
        <w:t xml:space="preserve"> more. </w:t>
      </w:r>
      <w:proofErr w:type="gramStart"/>
      <w:r w:rsidR="008377D0">
        <w:rPr>
          <w:rFonts w:ascii="Arial" w:hAnsi="Arial" w:cs="Arial"/>
          <w:color w:val="000000" w:themeColor="text1"/>
          <w:sz w:val="32"/>
          <w:szCs w:val="32"/>
        </w:rPr>
        <w:t>All of</w:t>
      </w:r>
      <w:proofErr w:type="gramEnd"/>
      <w:r w:rsidR="008377D0">
        <w:rPr>
          <w:rFonts w:ascii="Arial" w:hAnsi="Arial" w:cs="Arial"/>
          <w:color w:val="000000" w:themeColor="text1"/>
          <w:sz w:val="32"/>
          <w:szCs w:val="32"/>
        </w:rPr>
        <w:t xml:space="preserve"> our partners were chosen due to their </w:t>
      </w:r>
      <w:r w:rsidR="009C7245">
        <w:rPr>
          <w:rFonts w:ascii="Arial" w:hAnsi="Arial" w:cs="Arial"/>
          <w:color w:val="000000" w:themeColor="text1"/>
          <w:sz w:val="32"/>
          <w:szCs w:val="32"/>
        </w:rPr>
        <w:t>mission to</w:t>
      </w:r>
      <w:r w:rsidR="00D25D2C">
        <w:rPr>
          <w:rFonts w:ascii="Arial" w:hAnsi="Arial" w:cs="Arial"/>
          <w:color w:val="000000" w:themeColor="text1"/>
          <w:sz w:val="32"/>
          <w:szCs w:val="32"/>
        </w:rPr>
        <w:t xml:space="preserve"> help</w:t>
      </w:r>
      <w:r w:rsidRPr="00DF3F96">
        <w:rPr>
          <w:rFonts w:ascii="Arial" w:hAnsi="Arial" w:cs="Arial"/>
          <w:color w:val="000000" w:themeColor="text1"/>
          <w:sz w:val="32"/>
          <w:szCs w:val="32"/>
        </w:rPr>
        <w:t xml:space="preserve"> </w:t>
      </w:r>
      <w:r w:rsidR="001D40AB" w:rsidRPr="00DF3F96">
        <w:rPr>
          <w:rFonts w:ascii="Arial" w:hAnsi="Arial" w:cs="Arial"/>
          <w:color w:val="000000" w:themeColor="text1"/>
          <w:sz w:val="32"/>
          <w:szCs w:val="32"/>
        </w:rPr>
        <w:t xml:space="preserve">provide resources and </w:t>
      </w:r>
      <w:r w:rsidR="006F3F17" w:rsidRPr="00DF3F96">
        <w:rPr>
          <w:rFonts w:ascii="Arial" w:hAnsi="Arial" w:cs="Arial"/>
          <w:color w:val="000000" w:themeColor="text1"/>
          <w:sz w:val="32"/>
          <w:szCs w:val="32"/>
        </w:rPr>
        <w:t xml:space="preserve">opportunities </w:t>
      </w:r>
      <w:r w:rsidR="00144C8A" w:rsidRPr="00DF3F96">
        <w:rPr>
          <w:rFonts w:ascii="Arial" w:hAnsi="Arial" w:cs="Arial"/>
          <w:color w:val="000000" w:themeColor="text1"/>
          <w:sz w:val="32"/>
          <w:szCs w:val="32"/>
        </w:rPr>
        <w:t>to help increase the quality of life for our participants</w:t>
      </w:r>
      <w:r w:rsidR="006F3F17" w:rsidRPr="00DF3F96">
        <w:rPr>
          <w:rFonts w:ascii="Arial" w:hAnsi="Arial" w:cs="Arial"/>
          <w:color w:val="000000" w:themeColor="text1"/>
          <w:sz w:val="32"/>
          <w:szCs w:val="32"/>
        </w:rPr>
        <w:t>.</w:t>
      </w:r>
      <w:r w:rsidR="0095085A" w:rsidRPr="00DF3F96">
        <w:rPr>
          <w:rFonts w:ascii="Arial" w:hAnsi="Arial" w:cs="Arial"/>
          <w:color w:val="000000" w:themeColor="text1"/>
          <w:sz w:val="32"/>
          <w:szCs w:val="32"/>
        </w:rPr>
        <w:t xml:space="preserve"> </w:t>
      </w:r>
    </w:p>
    <w:p w14:paraId="640B6A73" w14:textId="5983CC5B" w:rsidR="001273C1" w:rsidRPr="00DF3F96" w:rsidRDefault="00D25D2C" w:rsidP="00290C1F">
      <w:pPr>
        <w:pStyle w:val="Heading2"/>
        <w:rPr>
          <w:rFonts w:ascii="Arial" w:hAnsi="Arial" w:cs="Arial"/>
          <w:sz w:val="32"/>
          <w:szCs w:val="32"/>
        </w:rPr>
      </w:pPr>
      <w:r>
        <w:rPr>
          <w:rFonts w:ascii="Arial" w:hAnsi="Arial" w:cs="Arial"/>
          <w:sz w:val="32"/>
          <w:szCs w:val="32"/>
        </w:rPr>
        <w:t xml:space="preserve">6 Month </w:t>
      </w:r>
      <w:r w:rsidR="00E8781E" w:rsidRPr="00DF3F96">
        <w:rPr>
          <w:rFonts w:ascii="Arial" w:hAnsi="Arial" w:cs="Arial"/>
          <w:sz w:val="32"/>
          <w:szCs w:val="32"/>
        </w:rPr>
        <w:t>Event</w:t>
      </w:r>
      <w:r>
        <w:rPr>
          <w:rFonts w:ascii="Arial" w:hAnsi="Arial" w:cs="Arial"/>
          <w:sz w:val="32"/>
          <w:szCs w:val="32"/>
        </w:rPr>
        <w:t xml:space="preserve"> Overview</w:t>
      </w:r>
      <w:r w:rsidR="007D5332" w:rsidRPr="00DF3F96">
        <w:rPr>
          <w:rFonts w:ascii="Arial" w:hAnsi="Arial" w:cs="Arial"/>
          <w:sz w:val="32"/>
          <w:szCs w:val="32"/>
        </w:rPr>
        <w:t xml:space="preserve">: </w:t>
      </w:r>
      <w:r w:rsidR="000D3196" w:rsidRPr="00DF3F96">
        <w:rPr>
          <w:rFonts w:ascii="Arial" w:hAnsi="Arial" w:cs="Arial"/>
          <w:sz w:val="32"/>
          <w:szCs w:val="32"/>
        </w:rPr>
        <w:t>January – June 2022</w:t>
      </w:r>
    </w:p>
    <w:p w14:paraId="193ACE92" w14:textId="6D14F9CA" w:rsidR="00247854" w:rsidRPr="00DF3F96" w:rsidRDefault="00247854" w:rsidP="00247854">
      <w:pPr>
        <w:rPr>
          <w:rFonts w:ascii="Arial" w:hAnsi="Arial" w:cs="Arial"/>
          <w:sz w:val="32"/>
          <w:szCs w:val="32"/>
        </w:rPr>
      </w:pPr>
      <w:r w:rsidRPr="00DF3F96">
        <w:rPr>
          <w:rFonts w:ascii="Arial" w:hAnsi="Arial" w:cs="Arial"/>
          <w:sz w:val="32"/>
          <w:szCs w:val="32"/>
        </w:rPr>
        <w:t>*Dates and time are subject to change*</w:t>
      </w:r>
    </w:p>
    <w:p w14:paraId="02EB1F76" w14:textId="77777777" w:rsidR="001273C1" w:rsidRPr="00DF3F96" w:rsidRDefault="001273C1">
      <w:pPr>
        <w:pStyle w:val="NoSpacing"/>
        <w:rPr>
          <w:rFonts w:ascii="Arial" w:hAnsi="Arial" w:cs="Arial"/>
          <w:sz w:val="32"/>
          <w:szCs w:val="32"/>
        </w:rPr>
      </w:pPr>
    </w:p>
    <w:tbl>
      <w:tblPr>
        <w:tblStyle w:val="ProposalTable"/>
        <w:tblW w:w="3222" w:type="pct"/>
        <w:jc w:val="center"/>
        <w:tblLook w:val="04A0" w:firstRow="1" w:lastRow="0" w:firstColumn="1" w:lastColumn="0" w:noHBand="0" w:noVBand="1"/>
        <w:tblDescription w:val="Project timeline"/>
      </w:tblPr>
      <w:tblGrid>
        <w:gridCol w:w="2666"/>
        <w:gridCol w:w="1285"/>
        <w:gridCol w:w="2074"/>
      </w:tblGrid>
      <w:tr w:rsidR="00A861C3" w:rsidRPr="00DF3F96" w14:paraId="6B8AC96B" w14:textId="31F325D9" w:rsidTr="005B7274">
        <w:trPr>
          <w:cnfStyle w:val="100000000000" w:firstRow="1" w:lastRow="0" w:firstColumn="0" w:lastColumn="0" w:oddVBand="0" w:evenVBand="0" w:oddHBand="0" w:evenHBand="0" w:firstRowFirstColumn="0" w:firstRowLastColumn="0" w:lastRowFirstColumn="0" w:lastRowLastColumn="0"/>
          <w:jc w:val="center"/>
        </w:trPr>
        <w:tc>
          <w:tcPr>
            <w:tcW w:w="2212" w:type="pct"/>
          </w:tcPr>
          <w:p w14:paraId="1122B275" w14:textId="77777777" w:rsidR="00A861C3" w:rsidRPr="00DF3F96" w:rsidRDefault="004F2B84" w:rsidP="005B7274">
            <w:pPr>
              <w:jc w:val="center"/>
              <w:rPr>
                <w:rFonts w:ascii="Arial" w:hAnsi="Arial" w:cs="Arial"/>
                <w:sz w:val="32"/>
                <w:szCs w:val="32"/>
              </w:rPr>
            </w:pPr>
            <w:sdt>
              <w:sdtPr>
                <w:rPr>
                  <w:rFonts w:ascii="Arial" w:hAnsi="Arial" w:cs="Arial"/>
                  <w:sz w:val="32"/>
                  <w:szCs w:val="32"/>
                </w:rPr>
                <w:alias w:val="Description:"/>
                <w:tag w:val="Description:"/>
                <w:id w:val="-1811542606"/>
                <w:placeholder>
                  <w:docPart w:val="832F9179ECA94999AC66597471596162"/>
                </w:placeholder>
                <w:temporary/>
                <w:showingPlcHdr/>
                <w15:appearance w15:val="hidden"/>
              </w:sdtPr>
              <w:sdtEndPr/>
              <w:sdtContent>
                <w:r w:rsidR="00A861C3" w:rsidRPr="00DF3F96">
                  <w:rPr>
                    <w:rFonts w:ascii="Arial" w:hAnsi="Arial" w:cs="Arial"/>
                    <w:sz w:val="32"/>
                    <w:szCs w:val="32"/>
                  </w:rPr>
                  <w:t>Description</w:t>
                </w:r>
              </w:sdtContent>
            </w:sdt>
          </w:p>
        </w:tc>
        <w:tc>
          <w:tcPr>
            <w:tcW w:w="1066" w:type="pct"/>
          </w:tcPr>
          <w:p w14:paraId="7B24FC02" w14:textId="77777777" w:rsidR="00A861C3" w:rsidRPr="00DF3F96" w:rsidRDefault="004F2B84" w:rsidP="005B7274">
            <w:pPr>
              <w:jc w:val="center"/>
              <w:rPr>
                <w:rFonts w:ascii="Arial" w:hAnsi="Arial" w:cs="Arial"/>
                <w:sz w:val="32"/>
                <w:szCs w:val="32"/>
              </w:rPr>
            </w:pPr>
            <w:sdt>
              <w:sdtPr>
                <w:rPr>
                  <w:rFonts w:ascii="Arial" w:hAnsi="Arial" w:cs="Arial"/>
                  <w:sz w:val="32"/>
                  <w:szCs w:val="32"/>
                </w:rPr>
                <w:alias w:val="Start Date:"/>
                <w:tag w:val="Start Date:"/>
                <w:id w:val="-617991579"/>
                <w:placeholder>
                  <w:docPart w:val="513A3EE103324C818F1B67FDDCA1E0DA"/>
                </w:placeholder>
                <w:temporary/>
                <w:showingPlcHdr/>
                <w15:appearance w15:val="hidden"/>
              </w:sdtPr>
              <w:sdtEndPr/>
              <w:sdtContent>
                <w:r w:rsidR="00A861C3" w:rsidRPr="00DF3F96">
                  <w:rPr>
                    <w:rFonts w:ascii="Arial" w:hAnsi="Arial" w:cs="Arial"/>
                    <w:sz w:val="32"/>
                    <w:szCs w:val="32"/>
                  </w:rPr>
                  <w:t>Start Date</w:t>
                </w:r>
              </w:sdtContent>
            </w:sdt>
          </w:p>
        </w:tc>
        <w:tc>
          <w:tcPr>
            <w:tcW w:w="1721" w:type="pct"/>
          </w:tcPr>
          <w:p w14:paraId="692C822C" w14:textId="0EB996BE" w:rsidR="00A861C3" w:rsidRPr="00DF3F96" w:rsidRDefault="00A861C3" w:rsidP="005B7274">
            <w:pPr>
              <w:jc w:val="center"/>
              <w:rPr>
                <w:rFonts w:ascii="Arial" w:hAnsi="Arial" w:cs="Arial"/>
                <w:sz w:val="32"/>
                <w:szCs w:val="32"/>
              </w:rPr>
            </w:pPr>
            <w:r w:rsidRPr="00DF3F96">
              <w:rPr>
                <w:rFonts w:ascii="Arial" w:hAnsi="Arial" w:cs="Arial"/>
                <w:sz w:val="32"/>
                <w:szCs w:val="32"/>
              </w:rPr>
              <w:t>Time</w:t>
            </w:r>
          </w:p>
        </w:tc>
      </w:tr>
      <w:tr w:rsidR="00A861C3" w:rsidRPr="00DF3F96" w14:paraId="087C48C2" w14:textId="71B5F6EA" w:rsidTr="005B7274">
        <w:trPr>
          <w:jc w:val="center"/>
        </w:trPr>
        <w:tc>
          <w:tcPr>
            <w:tcW w:w="2212" w:type="pct"/>
          </w:tcPr>
          <w:p w14:paraId="303D943B" w14:textId="2A543910" w:rsidR="00A861C3" w:rsidRPr="00DF3F96" w:rsidRDefault="00A861C3"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Workshop 1 (Virtual)</w:t>
            </w:r>
          </w:p>
        </w:tc>
        <w:tc>
          <w:tcPr>
            <w:tcW w:w="1066" w:type="pct"/>
          </w:tcPr>
          <w:p w14:paraId="456C763F" w14:textId="6603D5A4" w:rsidR="00A861C3" w:rsidRPr="00DF3F96" w:rsidRDefault="00A861C3"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Feb 19</w:t>
            </w:r>
            <w:r w:rsidRPr="00DF3F96">
              <w:rPr>
                <w:rFonts w:ascii="Arial" w:hAnsi="Arial" w:cs="Arial"/>
                <w:color w:val="000000" w:themeColor="text1"/>
                <w:sz w:val="32"/>
                <w:szCs w:val="32"/>
                <w:vertAlign w:val="superscript"/>
              </w:rPr>
              <w:t>th</w:t>
            </w:r>
          </w:p>
        </w:tc>
        <w:tc>
          <w:tcPr>
            <w:tcW w:w="1721" w:type="pct"/>
          </w:tcPr>
          <w:p w14:paraId="615EAF69" w14:textId="11000FF4" w:rsidR="00A861C3" w:rsidRPr="00DF3F96" w:rsidRDefault="003C2DF1" w:rsidP="005B7274">
            <w:pPr>
              <w:jc w:val="center"/>
              <w:rPr>
                <w:rFonts w:ascii="Arial" w:hAnsi="Arial" w:cs="Arial"/>
                <w:color w:val="000000" w:themeColor="text1"/>
                <w:sz w:val="32"/>
                <w:szCs w:val="32"/>
              </w:rPr>
            </w:pPr>
            <w:proofErr w:type="gramStart"/>
            <w:r>
              <w:rPr>
                <w:rFonts w:ascii="Arial" w:hAnsi="Arial" w:cs="Arial"/>
                <w:color w:val="000000" w:themeColor="text1"/>
                <w:sz w:val="32"/>
                <w:szCs w:val="32"/>
              </w:rPr>
              <w:t>11</w:t>
            </w:r>
            <w:r w:rsidR="00A861C3" w:rsidRPr="00DF3F96">
              <w:rPr>
                <w:rFonts w:ascii="Arial" w:hAnsi="Arial" w:cs="Arial"/>
                <w:color w:val="000000" w:themeColor="text1"/>
                <w:sz w:val="32"/>
                <w:szCs w:val="32"/>
              </w:rPr>
              <w:t xml:space="preserve">:00  </w:t>
            </w:r>
            <w:r>
              <w:rPr>
                <w:rFonts w:ascii="Arial" w:hAnsi="Arial" w:cs="Arial"/>
                <w:color w:val="000000" w:themeColor="text1"/>
                <w:sz w:val="32"/>
                <w:szCs w:val="32"/>
              </w:rPr>
              <w:t>AM</w:t>
            </w:r>
            <w:proofErr w:type="gramEnd"/>
            <w:r>
              <w:rPr>
                <w:rFonts w:ascii="Arial" w:hAnsi="Arial" w:cs="Arial"/>
                <w:color w:val="000000" w:themeColor="text1"/>
                <w:sz w:val="32"/>
                <w:szCs w:val="32"/>
              </w:rPr>
              <w:t xml:space="preserve"> </w:t>
            </w:r>
            <w:r w:rsidR="00A861C3" w:rsidRPr="00DF3F96">
              <w:rPr>
                <w:rFonts w:ascii="Arial" w:hAnsi="Arial" w:cs="Arial"/>
                <w:color w:val="000000" w:themeColor="text1"/>
                <w:sz w:val="32"/>
                <w:szCs w:val="32"/>
              </w:rPr>
              <w:t xml:space="preserve">– </w:t>
            </w:r>
            <w:r>
              <w:rPr>
                <w:rFonts w:ascii="Arial" w:hAnsi="Arial" w:cs="Arial"/>
                <w:color w:val="000000" w:themeColor="text1"/>
                <w:sz w:val="32"/>
                <w:szCs w:val="32"/>
              </w:rPr>
              <w:t>1</w:t>
            </w:r>
            <w:r w:rsidR="00A861C3" w:rsidRPr="00DF3F96">
              <w:rPr>
                <w:rFonts w:ascii="Arial" w:hAnsi="Arial" w:cs="Arial"/>
                <w:color w:val="000000" w:themeColor="text1"/>
                <w:sz w:val="32"/>
                <w:szCs w:val="32"/>
              </w:rPr>
              <w:t>:00 PM</w:t>
            </w:r>
          </w:p>
        </w:tc>
      </w:tr>
      <w:tr w:rsidR="003C2DF1" w:rsidRPr="00DF3F96" w14:paraId="57CF4587" w14:textId="7F1A0889" w:rsidTr="005B7274">
        <w:trPr>
          <w:jc w:val="center"/>
        </w:trPr>
        <w:tc>
          <w:tcPr>
            <w:tcW w:w="2212" w:type="pct"/>
          </w:tcPr>
          <w:p w14:paraId="6418624B" w14:textId="19CE0B0E" w:rsidR="003C2DF1" w:rsidRPr="00DF3F96" w:rsidRDefault="003C2DF1"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Workshop 3 (In-Person)</w:t>
            </w:r>
          </w:p>
        </w:tc>
        <w:tc>
          <w:tcPr>
            <w:tcW w:w="1066" w:type="pct"/>
          </w:tcPr>
          <w:p w14:paraId="167FBE93" w14:textId="3C27E02D" w:rsidR="003C2DF1" w:rsidRPr="00DF3F96" w:rsidRDefault="003C2DF1"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April 16</w:t>
            </w:r>
            <w:r w:rsidRPr="00DF3F96">
              <w:rPr>
                <w:rFonts w:ascii="Arial" w:hAnsi="Arial" w:cs="Arial"/>
                <w:color w:val="000000" w:themeColor="text1"/>
                <w:sz w:val="32"/>
                <w:szCs w:val="32"/>
                <w:vertAlign w:val="superscript"/>
              </w:rPr>
              <w:t>th</w:t>
            </w:r>
          </w:p>
        </w:tc>
        <w:tc>
          <w:tcPr>
            <w:tcW w:w="1721" w:type="pct"/>
          </w:tcPr>
          <w:p w14:paraId="5CC04977" w14:textId="0E1EB2A6" w:rsidR="003C2DF1" w:rsidRPr="00DF3F96" w:rsidRDefault="003C2DF1" w:rsidP="005B7274">
            <w:pPr>
              <w:jc w:val="center"/>
              <w:rPr>
                <w:rFonts w:ascii="Arial" w:hAnsi="Arial" w:cs="Arial"/>
                <w:color w:val="000000" w:themeColor="text1"/>
                <w:sz w:val="32"/>
                <w:szCs w:val="32"/>
              </w:rPr>
            </w:pPr>
            <w:proofErr w:type="gramStart"/>
            <w:r w:rsidRPr="00593AB7">
              <w:rPr>
                <w:rFonts w:ascii="Arial" w:hAnsi="Arial" w:cs="Arial"/>
                <w:color w:val="000000" w:themeColor="text1"/>
                <w:sz w:val="32"/>
                <w:szCs w:val="32"/>
              </w:rPr>
              <w:t>11:00  AM</w:t>
            </w:r>
            <w:proofErr w:type="gramEnd"/>
            <w:r w:rsidRPr="00593AB7">
              <w:rPr>
                <w:rFonts w:ascii="Arial" w:hAnsi="Arial" w:cs="Arial"/>
                <w:color w:val="000000" w:themeColor="text1"/>
                <w:sz w:val="32"/>
                <w:szCs w:val="32"/>
              </w:rPr>
              <w:t xml:space="preserve"> – 1:00 PM</w:t>
            </w:r>
          </w:p>
        </w:tc>
      </w:tr>
      <w:tr w:rsidR="003C2DF1" w:rsidRPr="00DF3F96" w14:paraId="2DBB46DF" w14:textId="6A2C043F" w:rsidTr="005B7274">
        <w:trPr>
          <w:jc w:val="center"/>
        </w:trPr>
        <w:tc>
          <w:tcPr>
            <w:tcW w:w="2212" w:type="pct"/>
          </w:tcPr>
          <w:p w14:paraId="45AB2A14" w14:textId="4B1BF10A" w:rsidR="003C2DF1" w:rsidRPr="00DF3F96" w:rsidRDefault="003C2DF1"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Workshop 4 (Virtual)</w:t>
            </w:r>
          </w:p>
        </w:tc>
        <w:tc>
          <w:tcPr>
            <w:tcW w:w="1066" w:type="pct"/>
          </w:tcPr>
          <w:p w14:paraId="527A1988" w14:textId="60CFF1E4" w:rsidR="003C2DF1" w:rsidRPr="00DF3F96" w:rsidRDefault="003C2DF1"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May 21</w:t>
            </w:r>
            <w:r w:rsidRPr="00DF3F96">
              <w:rPr>
                <w:rFonts w:ascii="Arial" w:hAnsi="Arial" w:cs="Arial"/>
                <w:color w:val="000000" w:themeColor="text1"/>
                <w:sz w:val="32"/>
                <w:szCs w:val="32"/>
                <w:vertAlign w:val="superscript"/>
              </w:rPr>
              <w:t>st</w:t>
            </w:r>
          </w:p>
        </w:tc>
        <w:tc>
          <w:tcPr>
            <w:tcW w:w="1721" w:type="pct"/>
          </w:tcPr>
          <w:p w14:paraId="7215145E" w14:textId="18C81799" w:rsidR="003C2DF1" w:rsidRPr="00DF3F96" w:rsidRDefault="003C2DF1" w:rsidP="005B7274">
            <w:pPr>
              <w:jc w:val="center"/>
              <w:rPr>
                <w:rFonts w:ascii="Arial" w:hAnsi="Arial" w:cs="Arial"/>
                <w:color w:val="000000" w:themeColor="text1"/>
                <w:sz w:val="32"/>
                <w:szCs w:val="32"/>
              </w:rPr>
            </w:pPr>
            <w:proofErr w:type="gramStart"/>
            <w:r w:rsidRPr="00593AB7">
              <w:rPr>
                <w:rFonts w:ascii="Arial" w:hAnsi="Arial" w:cs="Arial"/>
                <w:color w:val="000000" w:themeColor="text1"/>
                <w:sz w:val="32"/>
                <w:szCs w:val="32"/>
              </w:rPr>
              <w:t>11:00  AM</w:t>
            </w:r>
            <w:proofErr w:type="gramEnd"/>
            <w:r w:rsidRPr="00593AB7">
              <w:rPr>
                <w:rFonts w:ascii="Arial" w:hAnsi="Arial" w:cs="Arial"/>
                <w:color w:val="000000" w:themeColor="text1"/>
                <w:sz w:val="32"/>
                <w:szCs w:val="32"/>
              </w:rPr>
              <w:t xml:space="preserve"> – 1:00 PM</w:t>
            </w:r>
          </w:p>
        </w:tc>
      </w:tr>
      <w:tr w:rsidR="003C2DF1" w:rsidRPr="00DF3F96" w14:paraId="4B713602" w14:textId="6B6EEB5F" w:rsidTr="005B7274">
        <w:trPr>
          <w:jc w:val="center"/>
        </w:trPr>
        <w:tc>
          <w:tcPr>
            <w:tcW w:w="2212" w:type="pct"/>
          </w:tcPr>
          <w:p w14:paraId="24892F7B" w14:textId="3F904279" w:rsidR="003C2DF1" w:rsidRPr="00DF3F96" w:rsidRDefault="003C2DF1"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Workshop 5 (In Person)</w:t>
            </w:r>
          </w:p>
        </w:tc>
        <w:tc>
          <w:tcPr>
            <w:tcW w:w="1066" w:type="pct"/>
          </w:tcPr>
          <w:p w14:paraId="3DEF55E7" w14:textId="247FA5FA" w:rsidR="003C2DF1" w:rsidRPr="00DF3F96" w:rsidRDefault="003C2DF1"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June 18</w:t>
            </w:r>
            <w:r w:rsidRPr="00DF3F96">
              <w:rPr>
                <w:rFonts w:ascii="Arial" w:hAnsi="Arial" w:cs="Arial"/>
                <w:color w:val="000000" w:themeColor="text1"/>
                <w:sz w:val="32"/>
                <w:szCs w:val="32"/>
                <w:vertAlign w:val="superscript"/>
              </w:rPr>
              <w:t>th</w:t>
            </w:r>
          </w:p>
        </w:tc>
        <w:tc>
          <w:tcPr>
            <w:tcW w:w="1721" w:type="pct"/>
          </w:tcPr>
          <w:p w14:paraId="45AE5149" w14:textId="1B0C59D1" w:rsidR="003C2DF1" w:rsidRPr="00DF3F96" w:rsidRDefault="003C2DF1" w:rsidP="005B7274">
            <w:pPr>
              <w:jc w:val="center"/>
              <w:rPr>
                <w:rFonts w:ascii="Arial" w:hAnsi="Arial" w:cs="Arial"/>
                <w:color w:val="000000" w:themeColor="text1"/>
                <w:sz w:val="32"/>
                <w:szCs w:val="32"/>
              </w:rPr>
            </w:pPr>
            <w:proofErr w:type="gramStart"/>
            <w:r w:rsidRPr="00593AB7">
              <w:rPr>
                <w:rFonts w:ascii="Arial" w:hAnsi="Arial" w:cs="Arial"/>
                <w:color w:val="000000" w:themeColor="text1"/>
                <w:sz w:val="32"/>
                <w:szCs w:val="32"/>
              </w:rPr>
              <w:t>11:00  AM</w:t>
            </w:r>
            <w:proofErr w:type="gramEnd"/>
            <w:r w:rsidRPr="00593AB7">
              <w:rPr>
                <w:rFonts w:ascii="Arial" w:hAnsi="Arial" w:cs="Arial"/>
                <w:color w:val="000000" w:themeColor="text1"/>
                <w:sz w:val="32"/>
                <w:szCs w:val="32"/>
              </w:rPr>
              <w:t xml:space="preserve"> – 1:00 PM</w:t>
            </w:r>
          </w:p>
        </w:tc>
      </w:tr>
    </w:tbl>
    <w:p w14:paraId="57F8530D" w14:textId="7BF1BC32" w:rsidR="005777AB" w:rsidRPr="00DF3F96" w:rsidRDefault="005777AB" w:rsidP="00247854">
      <w:pPr>
        <w:jc w:val="both"/>
        <w:rPr>
          <w:rFonts w:ascii="Arial" w:hAnsi="Arial" w:cs="Arial"/>
          <w:color w:val="000000" w:themeColor="text1"/>
          <w:sz w:val="32"/>
          <w:szCs w:val="32"/>
        </w:rPr>
      </w:pPr>
    </w:p>
    <w:p w14:paraId="0226BE47" w14:textId="77777777" w:rsidR="00A861C3" w:rsidRDefault="00A861C3" w:rsidP="00A85754">
      <w:pPr>
        <w:rPr>
          <w:rFonts w:ascii="Arial" w:hAnsi="Arial" w:cs="Arial"/>
          <w:sz w:val="32"/>
          <w:szCs w:val="32"/>
        </w:rPr>
      </w:pPr>
    </w:p>
    <w:p w14:paraId="32F0C738" w14:textId="77777777" w:rsidR="00544B8D" w:rsidRDefault="00A85754" w:rsidP="00544B8D">
      <w:pPr>
        <w:spacing w:after="0"/>
        <w:rPr>
          <w:rFonts w:ascii="Arial" w:hAnsi="Arial" w:cs="Arial"/>
          <w:sz w:val="32"/>
          <w:szCs w:val="32"/>
        </w:rPr>
      </w:pPr>
      <w:r w:rsidRPr="00DF3F96">
        <w:rPr>
          <w:rFonts w:ascii="Arial" w:hAnsi="Arial" w:cs="Arial"/>
          <w:sz w:val="32"/>
          <w:szCs w:val="32"/>
        </w:rPr>
        <w:t xml:space="preserve">Event: Farm to Fork </w:t>
      </w:r>
      <w:r w:rsidRPr="00DF3F96">
        <w:rPr>
          <w:rFonts w:ascii="Arial" w:hAnsi="Arial" w:cs="Arial"/>
          <w:sz w:val="32"/>
          <w:szCs w:val="32"/>
        </w:rPr>
        <w:br/>
        <w:t xml:space="preserve">Date: </w:t>
      </w:r>
      <w:r w:rsidR="009C7245">
        <w:rPr>
          <w:rFonts w:ascii="Arial" w:hAnsi="Arial" w:cs="Arial"/>
          <w:sz w:val="32"/>
          <w:szCs w:val="32"/>
        </w:rPr>
        <w:t>April</w:t>
      </w:r>
      <w:r w:rsidRPr="00DF3F96">
        <w:rPr>
          <w:rFonts w:ascii="Arial" w:hAnsi="Arial" w:cs="Arial"/>
          <w:sz w:val="32"/>
          <w:szCs w:val="32"/>
        </w:rPr>
        <w:t xml:space="preserve"> 1</w:t>
      </w:r>
      <w:r w:rsidR="00544B8D">
        <w:rPr>
          <w:rFonts w:ascii="Arial" w:hAnsi="Arial" w:cs="Arial"/>
          <w:sz w:val="32"/>
          <w:szCs w:val="32"/>
        </w:rPr>
        <w:t>6</w:t>
      </w:r>
      <w:r w:rsidRPr="00DF3F96">
        <w:rPr>
          <w:rFonts w:ascii="Arial" w:hAnsi="Arial" w:cs="Arial"/>
          <w:sz w:val="32"/>
          <w:szCs w:val="32"/>
        </w:rPr>
        <w:t xml:space="preserve">, 2022 </w:t>
      </w:r>
    </w:p>
    <w:p w14:paraId="481ADD93" w14:textId="26C2E46B" w:rsidR="00A85754" w:rsidRPr="00DF3F96" w:rsidRDefault="00A85754" w:rsidP="00544B8D">
      <w:pPr>
        <w:spacing w:after="0"/>
        <w:rPr>
          <w:rFonts w:ascii="Arial" w:hAnsi="Arial" w:cs="Arial"/>
          <w:sz w:val="32"/>
          <w:szCs w:val="32"/>
        </w:rPr>
      </w:pPr>
      <w:r w:rsidRPr="00DF3F96">
        <w:rPr>
          <w:rFonts w:ascii="Arial" w:hAnsi="Arial" w:cs="Arial"/>
          <w:sz w:val="32"/>
          <w:szCs w:val="32"/>
        </w:rPr>
        <w:t xml:space="preserve">Time: 11:00 AM </w:t>
      </w:r>
      <w:r w:rsidRPr="00DF3F96">
        <w:rPr>
          <w:rFonts w:ascii="Arial" w:hAnsi="Arial" w:cs="Arial"/>
          <w:sz w:val="32"/>
          <w:szCs w:val="32"/>
        </w:rPr>
        <w:br/>
      </w:r>
      <w:r w:rsidR="00544B8D">
        <w:rPr>
          <w:rFonts w:ascii="Arial" w:hAnsi="Arial" w:cs="Arial"/>
          <w:sz w:val="32"/>
          <w:szCs w:val="32"/>
        </w:rPr>
        <w:t xml:space="preserve">Location: </w:t>
      </w:r>
      <w:r w:rsidR="00600318">
        <w:rPr>
          <w:rFonts w:ascii="Arial" w:hAnsi="Arial" w:cs="Arial"/>
          <w:sz w:val="32"/>
          <w:szCs w:val="32"/>
        </w:rPr>
        <w:t>UCR Lot 30</w:t>
      </w:r>
      <w:r w:rsidR="00600318">
        <w:rPr>
          <w:rFonts w:ascii="Arial" w:hAnsi="Arial" w:cs="Arial"/>
          <w:sz w:val="32"/>
          <w:szCs w:val="32"/>
        </w:rPr>
        <w:t xml:space="preserve">, 900 Martin Luther King Blvd, </w:t>
      </w:r>
      <w:r w:rsidR="00394E4A">
        <w:rPr>
          <w:rFonts w:ascii="Arial" w:hAnsi="Arial" w:cs="Arial"/>
          <w:sz w:val="32"/>
          <w:szCs w:val="32"/>
        </w:rPr>
        <w:t>Riverside, CA</w:t>
      </w:r>
    </w:p>
    <w:p w14:paraId="49B33854" w14:textId="77777777" w:rsidR="00A85754" w:rsidRPr="00DF3F96" w:rsidRDefault="00A85754" w:rsidP="00A85754">
      <w:pPr>
        <w:pStyle w:val="ListParagraph"/>
        <w:rPr>
          <w:rFonts w:ascii="Arial" w:hAnsi="Arial" w:cs="Arial"/>
          <w:sz w:val="32"/>
          <w:szCs w:val="32"/>
        </w:rPr>
      </w:pPr>
    </w:p>
    <w:p w14:paraId="7B84C5E1" w14:textId="77777777" w:rsidR="00A85754" w:rsidRPr="00DF3F96" w:rsidRDefault="00A85754" w:rsidP="00A85754">
      <w:pPr>
        <w:rPr>
          <w:rFonts w:ascii="Arial" w:hAnsi="Arial" w:cs="Arial"/>
          <w:b/>
          <w:bCs/>
          <w:sz w:val="32"/>
          <w:szCs w:val="32"/>
        </w:rPr>
      </w:pPr>
      <w:r w:rsidRPr="00DF3F96">
        <w:rPr>
          <w:rFonts w:ascii="Arial" w:hAnsi="Arial" w:cs="Arial"/>
          <w:b/>
          <w:bCs/>
          <w:sz w:val="32"/>
          <w:szCs w:val="32"/>
        </w:rPr>
        <w:t>Agenda:</w:t>
      </w:r>
    </w:p>
    <w:p w14:paraId="2FA84100" w14:textId="77777777" w:rsidR="00A85754" w:rsidRPr="00DF3F96" w:rsidRDefault="00A85754" w:rsidP="00A85754">
      <w:pPr>
        <w:pStyle w:val="ListParagraph"/>
        <w:numPr>
          <w:ilvl w:val="0"/>
          <w:numId w:val="14"/>
        </w:numPr>
        <w:rPr>
          <w:rFonts w:ascii="Arial" w:eastAsia="Times New Roman" w:hAnsi="Arial" w:cs="Arial"/>
          <w:b/>
          <w:bCs/>
          <w:sz w:val="32"/>
          <w:szCs w:val="32"/>
        </w:rPr>
      </w:pPr>
      <w:r w:rsidRPr="00DF3F96">
        <w:rPr>
          <w:rFonts w:ascii="Arial" w:eastAsia="Times New Roman" w:hAnsi="Arial" w:cs="Arial"/>
          <w:b/>
          <w:bCs/>
          <w:sz w:val="32"/>
          <w:szCs w:val="32"/>
        </w:rPr>
        <w:t>11:00 AM: Welcome and Open Remarks by Councilmember Cervantes.</w:t>
      </w:r>
    </w:p>
    <w:p w14:paraId="64D26501" w14:textId="77777777" w:rsidR="00A85754" w:rsidRPr="00DF3F96" w:rsidRDefault="00A85754" w:rsidP="00A85754">
      <w:pPr>
        <w:pStyle w:val="ListParagraph"/>
        <w:numPr>
          <w:ilvl w:val="0"/>
          <w:numId w:val="14"/>
        </w:numPr>
        <w:rPr>
          <w:rFonts w:ascii="Arial" w:eastAsia="Times New Roman" w:hAnsi="Arial" w:cs="Arial"/>
          <w:b/>
          <w:bCs/>
          <w:sz w:val="32"/>
          <w:szCs w:val="32"/>
        </w:rPr>
      </w:pPr>
      <w:r w:rsidRPr="00DF3F96">
        <w:rPr>
          <w:rFonts w:ascii="Arial" w:eastAsia="Times New Roman" w:hAnsi="Arial" w:cs="Arial"/>
          <w:b/>
          <w:bCs/>
          <w:sz w:val="32"/>
          <w:szCs w:val="32"/>
        </w:rPr>
        <w:t>11:15 AM: Explanation of Farm to Fork</w:t>
      </w:r>
    </w:p>
    <w:p w14:paraId="7679C68E" w14:textId="77777777" w:rsidR="00A85754" w:rsidRPr="00DF3F96" w:rsidRDefault="00A85754" w:rsidP="00A85754">
      <w:pPr>
        <w:pStyle w:val="ListParagraph"/>
        <w:numPr>
          <w:ilvl w:val="0"/>
          <w:numId w:val="14"/>
        </w:numPr>
        <w:rPr>
          <w:rFonts w:ascii="Arial" w:eastAsia="Times New Roman" w:hAnsi="Arial" w:cs="Arial"/>
          <w:b/>
          <w:bCs/>
          <w:sz w:val="32"/>
          <w:szCs w:val="32"/>
        </w:rPr>
      </w:pPr>
      <w:r w:rsidRPr="00DF3F96">
        <w:rPr>
          <w:rFonts w:ascii="Arial" w:eastAsia="Times New Roman" w:hAnsi="Arial" w:cs="Arial"/>
          <w:b/>
          <w:bCs/>
          <w:sz w:val="32"/>
          <w:szCs w:val="32"/>
        </w:rPr>
        <w:t>11:30 AM: Introduction of Partners: (10 – 15 min Each)</w:t>
      </w:r>
    </w:p>
    <w:p w14:paraId="38C324B5" w14:textId="05E6140B" w:rsidR="00A85754" w:rsidRPr="00DF3F96" w:rsidRDefault="00A85754" w:rsidP="00A85754">
      <w:pPr>
        <w:pStyle w:val="ListParagraph"/>
        <w:numPr>
          <w:ilvl w:val="1"/>
          <w:numId w:val="14"/>
        </w:numPr>
        <w:rPr>
          <w:rFonts w:ascii="Arial" w:eastAsia="Times New Roman" w:hAnsi="Arial" w:cs="Arial"/>
          <w:b/>
          <w:bCs/>
          <w:sz w:val="32"/>
          <w:szCs w:val="32"/>
        </w:rPr>
      </w:pPr>
      <w:proofErr w:type="spellStart"/>
      <w:r w:rsidRPr="00DF3F96">
        <w:rPr>
          <w:rFonts w:ascii="Arial" w:eastAsia="Times New Roman" w:hAnsi="Arial" w:cs="Arial"/>
          <w:b/>
          <w:bCs/>
          <w:sz w:val="32"/>
          <w:szCs w:val="32"/>
        </w:rPr>
        <w:t>R’Garden</w:t>
      </w:r>
      <w:proofErr w:type="spellEnd"/>
      <w:r w:rsidRPr="00DF3F96">
        <w:rPr>
          <w:rFonts w:ascii="Arial" w:eastAsia="Times New Roman" w:hAnsi="Arial" w:cs="Arial"/>
          <w:b/>
          <w:bCs/>
          <w:sz w:val="32"/>
          <w:szCs w:val="32"/>
        </w:rPr>
        <w:t xml:space="preserve">: Richard Zapien Overview of the </w:t>
      </w:r>
      <w:proofErr w:type="spellStart"/>
      <w:r w:rsidRPr="00DF3F96">
        <w:rPr>
          <w:rFonts w:ascii="Arial" w:eastAsia="Times New Roman" w:hAnsi="Arial" w:cs="Arial"/>
          <w:b/>
          <w:bCs/>
          <w:sz w:val="32"/>
          <w:szCs w:val="32"/>
        </w:rPr>
        <w:t>R’Gaden</w:t>
      </w:r>
      <w:proofErr w:type="spellEnd"/>
      <w:r w:rsidRPr="00DF3F96">
        <w:rPr>
          <w:rFonts w:ascii="Arial" w:eastAsia="Times New Roman" w:hAnsi="Arial" w:cs="Arial"/>
          <w:b/>
          <w:bCs/>
          <w:sz w:val="32"/>
          <w:szCs w:val="32"/>
        </w:rPr>
        <w:t xml:space="preserve"> &amp; Info on </w:t>
      </w:r>
      <w:r w:rsidR="007C4C47">
        <w:rPr>
          <w:rFonts w:ascii="Arial" w:eastAsia="Times New Roman" w:hAnsi="Arial" w:cs="Arial"/>
          <w:b/>
          <w:bCs/>
          <w:sz w:val="32"/>
          <w:szCs w:val="32"/>
        </w:rPr>
        <w:t>new crops growing</w:t>
      </w:r>
      <w:r w:rsidRPr="00DF3F96">
        <w:rPr>
          <w:rFonts w:ascii="Arial" w:eastAsia="Times New Roman" w:hAnsi="Arial" w:cs="Arial"/>
          <w:b/>
          <w:bCs/>
          <w:sz w:val="32"/>
          <w:szCs w:val="32"/>
        </w:rPr>
        <w:t xml:space="preserve">. </w:t>
      </w:r>
    </w:p>
    <w:p w14:paraId="3163F59E" w14:textId="591FC6D1" w:rsidR="00A85754" w:rsidRPr="00DF3F96" w:rsidRDefault="00A85754" w:rsidP="00A85754">
      <w:pPr>
        <w:pStyle w:val="ListParagraph"/>
        <w:numPr>
          <w:ilvl w:val="1"/>
          <w:numId w:val="14"/>
        </w:numPr>
        <w:rPr>
          <w:rFonts w:ascii="Arial" w:eastAsia="Times New Roman" w:hAnsi="Arial" w:cs="Arial"/>
          <w:b/>
          <w:bCs/>
          <w:sz w:val="32"/>
          <w:szCs w:val="32"/>
        </w:rPr>
      </w:pPr>
      <w:r w:rsidRPr="00DF3F96">
        <w:rPr>
          <w:rFonts w:ascii="Arial" w:eastAsia="Times New Roman" w:hAnsi="Arial" w:cs="Arial"/>
          <w:b/>
          <w:bCs/>
          <w:sz w:val="32"/>
          <w:szCs w:val="32"/>
        </w:rPr>
        <w:t>Molina Health Care: Overview of Programs and Services.</w:t>
      </w:r>
    </w:p>
    <w:p w14:paraId="3FD01435" w14:textId="015A1DBA" w:rsidR="00A85754" w:rsidRPr="00DF3F96" w:rsidRDefault="00A85754" w:rsidP="00A85754">
      <w:pPr>
        <w:pStyle w:val="ListParagraph"/>
        <w:numPr>
          <w:ilvl w:val="1"/>
          <w:numId w:val="14"/>
        </w:numPr>
        <w:rPr>
          <w:rFonts w:ascii="Arial" w:eastAsia="Times New Roman" w:hAnsi="Arial" w:cs="Arial"/>
          <w:b/>
          <w:bCs/>
          <w:sz w:val="32"/>
          <w:szCs w:val="32"/>
        </w:rPr>
      </w:pPr>
      <w:proofErr w:type="spellStart"/>
      <w:r w:rsidRPr="00DF3F96">
        <w:rPr>
          <w:rFonts w:ascii="Arial" w:eastAsia="Times New Roman" w:hAnsi="Arial" w:cs="Arial"/>
          <w:b/>
          <w:bCs/>
          <w:sz w:val="32"/>
          <w:szCs w:val="32"/>
        </w:rPr>
        <w:t>Tre’Dish</w:t>
      </w:r>
      <w:proofErr w:type="spellEnd"/>
      <w:r w:rsidRPr="00DF3F96">
        <w:rPr>
          <w:rFonts w:ascii="Arial" w:eastAsia="Times New Roman" w:hAnsi="Arial" w:cs="Arial"/>
          <w:b/>
          <w:bCs/>
          <w:sz w:val="32"/>
          <w:szCs w:val="32"/>
        </w:rPr>
        <w:t>: Overview and introduction of chef</w:t>
      </w:r>
      <w:r w:rsidR="00F32DC4">
        <w:rPr>
          <w:rFonts w:ascii="Arial" w:eastAsia="Times New Roman" w:hAnsi="Arial" w:cs="Arial"/>
          <w:b/>
          <w:bCs/>
          <w:sz w:val="32"/>
          <w:szCs w:val="32"/>
        </w:rPr>
        <w:t>,</w:t>
      </w:r>
      <w:r w:rsidRPr="00DF3F96">
        <w:rPr>
          <w:rFonts w:ascii="Arial" w:eastAsia="Times New Roman" w:hAnsi="Arial" w:cs="Arial"/>
          <w:b/>
          <w:bCs/>
          <w:sz w:val="32"/>
          <w:szCs w:val="32"/>
        </w:rPr>
        <w:t xml:space="preserve"> explanation of modified meals</w:t>
      </w:r>
      <w:r w:rsidR="00F32DC4">
        <w:rPr>
          <w:rFonts w:ascii="Arial" w:eastAsia="Times New Roman" w:hAnsi="Arial" w:cs="Arial"/>
          <w:b/>
          <w:bCs/>
          <w:sz w:val="32"/>
          <w:szCs w:val="32"/>
        </w:rPr>
        <w:t xml:space="preserve">, </w:t>
      </w:r>
      <w:r w:rsidR="000322BC">
        <w:rPr>
          <w:rFonts w:ascii="Arial" w:eastAsia="Times New Roman" w:hAnsi="Arial" w:cs="Arial"/>
          <w:b/>
          <w:bCs/>
          <w:sz w:val="32"/>
          <w:szCs w:val="32"/>
        </w:rPr>
        <w:t>overview of recipe cards</w:t>
      </w:r>
      <w:r w:rsidRPr="00DF3F96">
        <w:rPr>
          <w:rFonts w:ascii="Arial" w:eastAsia="Times New Roman" w:hAnsi="Arial" w:cs="Arial"/>
          <w:b/>
          <w:bCs/>
          <w:sz w:val="32"/>
          <w:szCs w:val="32"/>
        </w:rPr>
        <w:t>.</w:t>
      </w:r>
    </w:p>
    <w:p w14:paraId="2CA3FEAF" w14:textId="3FF23DA2" w:rsidR="00A85754" w:rsidRPr="00DF3F96" w:rsidRDefault="00A85754" w:rsidP="00A85754">
      <w:pPr>
        <w:pStyle w:val="ListParagraph"/>
        <w:numPr>
          <w:ilvl w:val="1"/>
          <w:numId w:val="14"/>
        </w:numPr>
        <w:rPr>
          <w:rFonts w:ascii="Arial" w:eastAsia="Times New Roman" w:hAnsi="Arial" w:cs="Arial"/>
          <w:b/>
          <w:bCs/>
          <w:sz w:val="32"/>
          <w:szCs w:val="32"/>
        </w:rPr>
      </w:pPr>
      <w:r w:rsidRPr="00DF3F96">
        <w:rPr>
          <w:rFonts w:ascii="Arial" w:eastAsia="Times New Roman" w:hAnsi="Arial" w:cs="Arial"/>
          <w:b/>
          <w:bCs/>
          <w:sz w:val="32"/>
          <w:szCs w:val="32"/>
        </w:rPr>
        <w:t xml:space="preserve">Health &amp; Wellness Overview: </w:t>
      </w:r>
      <w:proofErr w:type="spellStart"/>
      <w:r w:rsidR="009657E6">
        <w:rPr>
          <w:rFonts w:ascii="Arial" w:eastAsia="Times New Roman" w:hAnsi="Arial" w:cs="Arial"/>
          <w:b/>
          <w:bCs/>
          <w:sz w:val="32"/>
          <w:szCs w:val="32"/>
        </w:rPr>
        <w:t>Josep</w:t>
      </w:r>
      <w:proofErr w:type="spellEnd"/>
      <w:r w:rsidR="009657E6">
        <w:rPr>
          <w:rFonts w:ascii="Arial" w:eastAsia="Times New Roman" w:hAnsi="Arial" w:cs="Arial"/>
          <w:b/>
          <w:bCs/>
          <w:sz w:val="32"/>
          <w:szCs w:val="32"/>
        </w:rPr>
        <w:t xml:space="preserve"> Luna</w:t>
      </w:r>
      <w:r w:rsidR="00DA6B62">
        <w:rPr>
          <w:rFonts w:ascii="Arial" w:eastAsia="Times New Roman" w:hAnsi="Arial" w:cs="Arial"/>
          <w:b/>
          <w:bCs/>
          <w:sz w:val="32"/>
          <w:szCs w:val="32"/>
        </w:rPr>
        <w:t xml:space="preserve"> overview of how to read labels and importance of supplements</w:t>
      </w:r>
      <w:r w:rsidRPr="00DF3F96">
        <w:rPr>
          <w:rFonts w:ascii="Arial" w:eastAsia="Times New Roman" w:hAnsi="Arial" w:cs="Arial"/>
          <w:b/>
          <w:bCs/>
          <w:sz w:val="32"/>
          <w:szCs w:val="32"/>
        </w:rPr>
        <w:t>.</w:t>
      </w:r>
    </w:p>
    <w:p w14:paraId="2A6E59B7" w14:textId="77777777" w:rsidR="00A85754" w:rsidRPr="00DF3F96" w:rsidRDefault="00A85754" w:rsidP="00A85754">
      <w:pPr>
        <w:pStyle w:val="ListParagraph"/>
        <w:numPr>
          <w:ilvl w:val="0"/>
          <w:numId w:val="14"/>
        </w:numPr>
        <w:rPr>
          <w:rFonts w:ascii="Arial" w:eastAsia="Times New Roman" w:hAnsi="Arial" w:cs="Arial"/>
          <w:b/>
          <w:bCs/>
          <w:sz w:val="32"/>
          <w:szCs w:val="32"/>
        </w:rPr>
      </w:pPr>
      <w:r w:rsidRPr="00DF3F96">
        <w:rPr>
          <w:rFonts w:ascii="Arial" w:eastAsia="Times New Roman" w:hAnsi="Arial" w:cs="Arial"/>
          <w:b/>
          <w:bCs/>
          <w:sz w:val="32"/>
          <w:szCs w:val="32"/>
        </w:rPr>
        <w:t xml:space="preserve">12:30 – 1:00 PM: Q&amp;A and Closing remarks </w:t>
      </w:r>
    </w:p>
    <w:p w14:paraId="667488A9" w14:textId="5788B0F6" w:rsidR="00A85754" w:rsidRDefault="00A85754" w:rsidP="00A85754">
      <w:pPr>
        <w:rPr>
          <w:rFonts w:ascii="Arial" w:hAnsi="Arial" w:cs="Arial"/>
          <w:sz w:val="32"/>
          <w:szCs w:val="32"/>
        </w:rPr>
      </w:pPr>
    </w:p>
    <w:p w14:paraId="31F9A961" w14:textId="51E3CA2D" w:rsidR="00325F14" w:rsidRDefault="00325F14" w:rsidP="00A85754">
      <w:pPr>
        <w:rPr>
          <w:rFonts w:ascii="Arial" w:hAnsi="Arial" w:cs="Arial"/>
          <w:sz w:val="32"/>
          <w:szCs w:val="32"/>
        </w:rPr>
      </w:pPr>
    </w:p>
    <w:p w14:paraId="2ACFF551" w14:textId="0702FD85" w:rsidR="00325F14" w:rsidRDefault="00325F14" w:rsidP="00A85754">
      <w:pPr>
        <w:rPr>
          <w:rFonts w:ascii="Arial" w:hAnsi="Arial" w:cs="Arial"/>
          <w:sz w:val="32"/>
          <w:szCs w:val="32"/>
        </w:rPr>
      </w:pPr>
    </w:p>
    <w:p w14:paraId="18C489AC" w14:textId="46E2415C" w:rsidR="00325F14" w:rsidRDefault="00325F14" w:rsidP="00A85754">
      <w:pPr>
        <w:rPr>
          <w:rFonts w:ascii="Arial" w:hAnsi="Arial" w:cs="Arial"/>
          <w:sz w:val="32"/>
          <w:szCs w:val="32"/>
        </w:rPr>
      </w:pPr>
    </w:p>
    <w:p w14:paraId="5F4FADA4" w14:textId="77777777" w:rsidR="00325F14" w:rsidRDefault="00325F14" w:rsidP="00247854">
      <w:pPr>
        <w:jc w:val="both"/>
        <w:rPr>
          <w:rFonts w:ascii="Arial" w:hAnsi="Arial" w:cs="Arial"/>
          <w:color w:val="000000" w:themeColor="text1"/>
          <w:sz w:val="32"/>
          <w:szCs w:val="32"/>
        </w:rPr>
      </w:pPr>
    </w:p>
    <w:p w14:paraId="40127418" w14:textId="443C7B36" w:rsidR="006C5ECB" w:rsidRPr="00DF3F96" w:rsidRDefault="004F2B84" w:rsidP="00247854">
      <w:pPr>
        <w:jc w:val="both"/>
        <w:rPr>
          <w:rFonts w:ascii="Arial" w:hAnsi="Arial" w:cs="Arial"/>
          <w:color w:val="000000" w:themeColor="text1"/>
          <w:sz w:val="32"/>
          <w:szCs w:val="32"/>
        </w:rPr>
      </w:pPr>
      <w:sdt>
        <w:sdtPr>
          <w:rPr>
            <w:rFonts w:ascii="Arial" w:hAnsi="Arial" w:cs="Arial"/>
            <w:color w:val="000000" w:themeColor="text1"/>
            <w:sz w:val="32"/>
            <w:szCs w:val="32"/>
          </w:rPr>
          <w:alias w:val="Enter description:"/>
          <w:tag w:val="Enter description:"/>
          <w:id w:val="-1881157784"/>
          <w:placeholder>
            <w:docPart w:val="948B86FD30FF4CECA1121B670E6F7A3A"/>
          </w:placeholder>
          <w:temporary/>
          <w:showingPlcHdr/>
          <w15:appearance w15:val="hidden"/>
        </w:sdtPr>
        <w:sdtEndPr/>
        <w:sdtContent>
          <w:r w:rsidR="006C5ECB" w:rsidRPr="00DF3F96">
            <w:rPr>
              <w:rFonts w:ascii="Arial" w:hAnsi="Arial" w:cs="Arial"/>
              <w:color w:val="000000" w:themeColor="text1"/>
              <w:sz w:val="32"/>
              <w:szCs w:val="32"/>
            </w:rPr>
            <w:t>If you have questions on this proposal, feel free to contact</w:t>
          </w:r>
        </w:sdtContent>
      </w:sdt>
      <w:r w:rsidR="006C5ECB" w:rsidRPr="00DF3F96">
        <w:rPr>
          <w:rFonts w:ascii="Arial" w:hAnsi="Arial" w:cs="Arial"/>
          <w:color w:val="000000" w:themeColor="text1"/>
          <w:sz w:val="32"/>
          <w:szCs w:val="32"/>
        </w:rPr>
        <w:t xml:space="preserve"> </w:t>
      </w:r>
      <w:r w:rsidR="009D43B7" w:rsidRPr="00DF3F96">
        <w:rPr>
          <w:rFonts w:ascii="Arial" w:hAnsi="Arial" w:cs="Arial"/>
          <w:color w:val="000000" w:themeColor="text1"/>
          <w:sz w:val="32"/>
          <w:szCs w:val="32"/>
        </w:rPr>
        <w:t>my office</w:t>
      </w:r>
      <w:r w:rsidR="00C16778" w:rsidRPr="00DF3F96">
        <w:rPr>
          <w:rFonts w:ascii="Arial" w:hAnsi="Arial" w:cs="Arial"/>
          <w:color w:val="000000" w:themeColor="text1"/>
          <w:sz w:val="32"/>
          <w:szCs w:val="32"/>
        </w:rPr>
        <w:t xml:space="preserve"> </w:t>
      </w:r>
      <w:sdt>
        <w:sdtPr>
          <w:rPr>
            <w:rFonts w:ascii="Arial" w:hAnsi="Arial" w:cs="Arial"/>
            <w:color w:val="000000" w:themeColor="text1"/>
            <w:sz w:val="32"/>
            <w:szCs w:val="32"/>
          </w:rPr>
          <w:alias w:val="Enter description:"/>
          <w:tag w:val="Enter description:"/>
          <w:id w:val="1101151397"/>
          <w:placeholder>
            <w:docPart w:val="A6900A3BFB534F50951161BA8A6AD51C"/>
          </w:placeholder>
          <w:temporary/>
          <w:showingPlcHdr/>
          <w15:appearance w15:val="hidden"/>
        </w:sdtPr>
        <w:sdtEndPr/>
        <w:sdtContent>
          <w:r w:rsidR="006C5ECB" w:rsidRPr="00DF3F96">
            <w:rPr>
              <w:rFonts w:ascii="Arial" w:hAnsi="Arial" w:cs="Arial"/>
              <w:color w:val="000000" w:themeColor="text1"/>
              <w:sz w:val="32"/>
              <w:szCs w:val="32"/>
            </w:rPr>
            <w:t>at your convenience by email at</w:t>
          </w:r>
        </w:sdtContent>
      </w:sdt>
      <w:r w:rsidR="006C5ECB" w:rsidRPr="00DF3F96">
        <w:rPr>
          <w:rFonts w:ascii="Arial" w:hAnsi="Arial" w:cs="Arial"/>
          <w:color w:val="000000" w:themeColor="text1"/>
          <w:sz w:val="32"/>
          <w:szCs w:val="32"/>
        </w:rPr>
        <w:t xml:space="preserve"> </w:t>
      </w:r>
      <w:r w:rsidR="00826A8F" w:rsidRPr="00DF3F96">
        <w:rPr>
          <w:rFonts w:ascii="Arial" w:hAnsi="Arial" w:cs="Arial"/>
          <w:color w:val="000000" w:themeColor="text1"/>
          <w:sz w:val="32"/>
          <w:szCs w:val="32"/>
        </w:rPr>
        <w:t>ccervantes@riversideca.gov</w:t>
      </w:r>
      <w:r w:rsidR="00C16778" w:rsidRPr="00DF3F96">
        <w:rPr>
          <w:rFonts w:ascii="Arial" w:hAnsi="Arial" w:cs="Arial"/>
          <w:color w:val="000000" w:themeColor="text1"/>
          <w:sz w:val="32"/>
          <w:szCs w:val="32"/>
        </w:rPr>
        <w:t xml:space="preserve"> </w:t>
      </w:r>
      <w:sdt>
        <w:sdtPr>
          <w:rPr>
            <w:rFonts w:ascii="Arial" w:hAnsi="Arial" w:cs="Arial"/>
            <w:color w:val="000000" w:themeColor="text1"/>
            <w:sz w:val="32"/>
            <w:szCs w:val="32"/>
          </w:rPr>
          <w:alias w:val="Enter description:"/>
          <w:tag w:val="Enter description:"/>
          <w:id w:val="-2047437457"/>
          <w:placeholder>
            <w:docPart w:val="832DE0FCA9814504A716BCD5FB94675F"/>
          </w:placeholder>
          <w:temporary/>
          <w:showingPlcHdr/>
          <w15:appearance w15:val="hidden"/>
        </w:sdtPr>
        <w:sdtEndPr/>
        <w:sdtContent>
          <w:r w:rsidR="006C5ECB" w:rsidRPr="00DF3F96">
            <w:rPr>
              <w:rFonts w:ascii="Arial" w:hAnsi="Arial" w:cs="Arial"/>
              <w:color w:val="000000" w:themeColor="text1"/>
              <w:sz w:val="32"/>
              <w:szCs w:val="32"/>
            </w:rPr>
            <w:t>or by phone at</w:t>
          </w:r>
        </w:sdtContent>
      </w:sdt>
      <w:r w:rsidR="006C5ECB" w:rsidRPr="00DF3F96">
        <w:rPr>
          <w:rFonts w:ascii="Arial" w:hAnsi="Arial" w:cs="Arial"/>
          <w:color w:val="000000" w:themeColor="text1"/>
          <w:sz w:val="32"/>
          <w:szCs w:val="32"/>
        </w:rPr>
        <w:t xml:space="preserve"> </w:t>
      </w:r>
      <w:r w:rsidR="00826A8F" w:rsidRPr="00DF3F96">
        <w:rPr>
          <w:rFonts w:ascii="Arial" w:hAnsi="Arial" w:cs="Arial"/>
          <w:color w:val="000000" w:themeColor="text1"/>
          <w:sz w:val="32"/>
          <w:szCs w:val="32"/>
        </w:rPr>
        <w:t>951-</w:t>
      </w:r>
      <w:r w:rsidR="005224B4" w:rsidRPr="00DF3F96">
        <w:rPr>
          <w:rFonts w:ascii="Arial" w:hAnsi="Arial" w:cs="Arial"/>
          <w:color w:val="000000" w:themeColor="text1"/>
          <w:sz w:val="32"/>
          <w:szCs w:val="32"/>
        </w:rPr>
        <w:t>826-5419</w:t>
      </w:r>
      <w:r w:rsidR="00C16778" w:rsidRPr="00DF3F96">
        <w:rPr>
          <w:rFonts w:ascii="Arial" w:hAnsi="Arial" w:cs="Arial"/>
          <w:color w:val="000000" w:themeColor="text1"/>
          <w:sz w:val="32"/>
          <w:szCs w:val="32"/>
        </w:rPr>
        <w:t xml:space="preserve">. </w:t>
      </w:r>
      <w:sdt>
        <w:sdtPr>
          <w:rPr>
            <w:rFonts w:ascii="Arial" w:hAnsi="Arial" w:cs="Arial"/>
            <w:color w:val="000000" w:themeColor="text1"/>
            <w:sz w:val="32"/>
            <w:szCs w:val="32"/>
          </w:rPr>
          <w:alias w:val="Enter description:"/>
          <w:tag w:val="Enter description:"/>
          <w:id w:val="1224176453"/>
          <w:placeholder>
            <w:docPart w:val="7D7743D8E7694943A48A7983F1786637"/>
          </w:placeholder>
          <w15:appearance w15:val="hidden"/>
        </w:sdtPr>
        <w:sdtEndPr/>
        <w:sdtContent>
          <w:r w:rsidR="005224B4" w:rsidRPr="00DF3F96">
            <w:rPr>
              <w:rFonts w:ascii="Arial" w:hAnsi="Arial" w:cs="Arial"/>
              <w:color w:val="000000" w:themeColor="text1"/>
              <w:sz w:val="32"/>
              <w:szCs w:val="32"/>
            </w:rPr>
            <w:t xml:space="preserve">You can also reach </w:t>
          </w:r>
          <w:r w:rsidR="00826A8F" w:rsidRPr="00DF3F96">
            <w:rPr>
              <w:rFonts w:ascii="Arial" w:hAnsi="Arial" w:cs="Arial"/>
              <w:color w:val="000000" w:themeColor="text1"/>
              <w:sz w:val="32"/>
              <w:szCs w:val="32"/>
            </w:rPr>
            <w:t>my Legislative Field Representative</w:t>
          </w:r>
          <w:r w:rsidR="00F60ADF" w:rsidRPr="00DF3F96">
            <w:rPr>
              <w:rFonts w:ascii="Arial" w:hAnsi="Arial" w:cs="Arial"/>
              <w:color w:val="000000" w:themeColor="text1"/>
              <w:sz w:val="32"/>
              <w:szCs w:val="32"/>
            </w:rPr>
            <w:t>,</w:t>
          </w:r>
          <w:r w:rsidR="00826A8F" w:rsidRPr="00DF3F96">
            <w:rPr>
              <w:rFonts w:ascii="Arial" w:hAnsi="Arial" w:cs="Arial"/>
              <w:color w:val="000000" w:themeColor="text1"/>
              <w:sz w:val="32"/>
              <w:szCs w:val="32"/>
            </w:rPr>
            <w:t xml:space="preserve"> Miguel Lujano by email at </w:t>
          </w:r>
          <w:hyperlink r:id="rId7" w:history="1">
            <w:r w:rsidR="00826A8F" w:rsidRPr="00DF3F96">
              <w:rPr>
                <w:rStyle w:val="Hyperlink"/>
                <w:rFonts w:ascii="Arial" w:hAnsi="Arial" w:cs="Arial"/>
                <w:color w:val="000000" w:themeColor="text1"/>
                <w:sz w:val="32"/>
                <w:szCs w:val="32"/>
              </w:rPr>
              <w:t>mlujano@riversideca.gov</w:t>
            </w:r>
          </w:hyperlink>
          <w:r w:rsidR="00826A8F" w:rsidRPr="00DF3F96">
            <w:rPr>
              <w:rFonts w:ascii="Arial" w:hAnsi="Arial" w:cs="Arial"/>
              <w:color w:val="000000" w:themeColor="text1"/>
              <w:sz w:val="32"/>
              <w:szCs w:val="32"/>
            </w:rPr>
            <w:t xml:space="preserve"> or by phone at 951-850-4962</w:t>
          </w:r>
          <w:r w:rsidR="00550420" w:rsidRPr="00DF3F96">
            <w:rPr>
              <w:rFonts w:ascii="Arial" w:hAnsi="Arial" w:cs="Arial"/>
              <w:color w:val="000000" w:themeColor="text1"/>
              <w:sz w:val="32"/>
              <w:szCs w:val="32"/>
            </w:rPr>
            <w:t>.</w:t>
          </w:r>
        </w:sdtContent>
      </w:sdt>
    </w:p>
    <w:p w14:paraId="4583B67E" w14:textId="77777777" w:rsidR="00325F14" w:rsidRDefault="00325F14" w:rsidP="00247854">
      <w:pPr>
        <w:jc w:val="both"/>
        <w:rPr>
          <w:rFonts w:ascii="Arial" w:hAnsi="Arial" w:cs="Arial"/>
          <w:color w:val="000000" w:themeColor="text1"/>
          <w:sz w:val="32"/>
          <w:szCs w:val="32"/>
        </w:rPr>
      </w:pPr>
    </w:p>
    <w:p w14:paraId="42B3C7B1" w14:textId="0EC5636B" w:rsidR="00F60ADF" w:rsidRPr="00DF3F96" w:rsidRDefault="005224B4" w:rsidP="00247854">
      <w:pPr>
        <w:jc w:val="both"/>
        <w:rPr>
          <w:rFonts w:ascii="Arial" w:hAnsi="Arial" w:cs="Arial"/>
          <w:color w:val="000000" w:themeColor="text1"/>
          <w:sz w:val="32"/>
          <w:szCs w:val="32"/>
        </w:rPr>
      </w:pPr>
      <w:r w:rsidRPr="00DF3F96">
        <w:rPr>
          <w:rFonts w:ascii="Arial" w:hAnsi="Arial" w:cs="Arial"/>
          <w:color w:val="000000" w:themeColor="text1"/>
          <w:sz w:val="32"/>
          <w:szCs w:val="32"/>
        </w:rPr>
        <w:t>Respectfully,</w:t>
      </w:r>
    </w:p>
    <w:p w14:paraId="3634B422" w14:textId="3590A4C6" w:rsidR="00D045AC" w:rsidRPr="00DF3F96" w:rsidRDefault="00D045AC" w:rsidP="00247854">
      <w:pPr>
        <w:spacing w:after="0" w:line="240" w:lineRule="auto"/>
        <w:jc w:val="both"/>
        <w:rPr>
          <w:rFonts w:ascii="Arial" w:hAnsi="Arial" w:cs="Arial"/>
          <w:color w:val="000000" w:themeColor="text1"/>
          <w:sz w:val="32"/>
          <w:szCs w:val="32"/>
        </w:rPr>
      </w:pPr>
      <w:r w:rsidRPr="00DF3F96">
        <w:rPr>
          <w:rFonts w:ascii="Arial" w:hAnsi="Arial" w:cs="Arial"/>
          <w:color w:val="000000" w:themeColor="text1"/>
          <w:sz w:val="32"/>
          <w:szCs w:val="32"/>
        </w:rPr>
        <w:t>Clarissa Cervantes</w:t>
      </w:r>
    </w:p>
    <w:p w14:paraId="090E125B" w14:textId="3E86DA93" w:rsidR="00D045AC" w:rsidRPr="00DF3F96" w:rsidRDefault="00D045AC" w:rsidP="00247854">
      <w:pPr>
        <w:spacing w:after="0" w:line="240" w:lineRule="auto"/>
        <w:jc w:val="both"/>
        <w:rPr>
          <w:rFonts w:ascii="Arial" w:hAnsi="Arial" w:cs="Arial"/>
          <w:color w:val="000000" w:themeColor="text1"/>
          <w:sz w:val="32"/>
          <w:szCs w:val="32"/>
        </w:rPr>
      </w:pPr>
      <w:r w:rsidRPr="00DF3F96">
        <w:rPr>
          <w:rFonts w:ascii="Arial" w:hAnsi="Arial" w:cs="Arial"/>
          <w:color w:val="000000" w:themeColor="text1"/>
          <w:sz w:val="32"/>
          <w:szCs w:val="32"/>
        </w:rPr>
        <w:t>Council Member, Ward 2</w:t>
      </w:r>
    </w:p>
    <w:p w14:paraId="37585797" w14:textId="10ABAA63" w:rsidR="00E36C33" w:rsidRPr="00DF3F96" w:rsidRDefault="00E36C33" w:rsidP="00247854">
      <w:pPr>
        <w:spacing w:after="0" w:line="240" w:lineRule="auto"/>
        <w:jc w:val="both"/>
        <w:rPr>
          <w:rFonts w:ascii="Arial" w:hAnsi="Arial" w:cs="Arial"/>
          <w:color w:val="000000" w:themeColor="text1"/>
          <w:sz w:val="32"/>
          <w:szCs w:val="32"/>
        </w:rPr>
      </w:pPr>
      <w:r w:rsidRPr="00DF3F96">
        <w:rPr>
          <w:rFonts w:ascii="Arial" w:hAnsi="Arial" w:cs="Arial"/>
          <w:color w:val="000000" w:themeColor="text1"/>
          <w:sz w:val="32"/>
          <w:szCs w:val="32"/>
        </w:rPr>
        <w:t>Office: 951-826-5419</w:t>
      </w:r>
    </w:p>
    <w:p w14:paraId="24B46478" w14:textId="0C1E7E7D" w:rsidR="00E36C33" w:rsidRDefault="004F2B84" w:rsidP="00247854">
      <w:pPr>
        <w:spacing w:after="0" w:line="240" w:lineRule="auto"/>
        <w:jc w:val="both"/>
        <w:rPr>
          <w:rFonts w:ascii="Arial" w:hAnsi="Arial" w:cs="Arial"/>
          <w:color w:val="000000" w:themeColor="text1"/>
          <w:sz w:val="32"/>
          <w:szCs w:val="32"/>
        </w:rPr>
      </w:pPr>
      <w:hyperlink r:id="rId8" w:history="1">
        <w:r w:rsidR="00B43156" w:rsidRPr="008C5E03">
          <w:rPr>
            <w:rStyle w:val="Hyperlink"/>
            <w:rFonts w:ascii="Arial" w:hAnsi="Arial" w:cs="Arial"/>
            <w:sz w:val="32"/>
            <w:szCs w:val="32"/>
          </w:rPr>
          <w:t>ccervantes@riversideca.gov</w:t>
        </w:r>
      </w:hyperlink>
    </w:p>
    <w:p w14:paraId="01E77554" w14:textId="08E72E5F" w:rsidR="00B43156" w:rsidRDefault="00B43156" w:rsidP="00247854">
      <w:pPr>
        <w:spacing w:after="0" w:line="240" w:lineRule="auto"/>
        <w:jc w:val="both"/>
        <w:rPr>
          <w:rFonts w:ascii="Arial" w:hAnsi="Arial" w:cs="Arial"/>
          <w:color w:val="000000" w:themeColor="text1"/>
          <w:sz w:val="32"/>
          <w:szCs w:val="32"/>
        </w:rPr>
      </w:pPr>
    </w:p>
    <w:p w14:paraId="27EAA564" w14:textId="6FD7AD9D" w:rsidR="00B43156" w:rsidRDefault="00B43156" w:rsidP="00247854">
      <w:pPr>
        <w:spacing w:after="0" w:line="240" w:lineRule="auto"/>
        <w:jc w:val="both"/>
        <w:rPr>
          <w:rFonts w:ascii="Arial" w:hAnsi="Arial" w:cs="Arial"/>
          <w:color w:val="000000" w:themeColor="text1"/>
          <w:sz w:val="32"/>
          <w:szCs w:val="32"/>
        </w:rPr>
      </w:pPr>
    </w:p>
    <w:p w14:paraId="402C5A65" w14:textId="0094A000" w:rsidR="00B43156" w:rsidRDefault="00B43156" w:rsidP="00247854">
      <w:pPr>
        <w:spacing w:after="0" w:line="240" w:lineRule="auto"/>
        <w:jc w:val="both"/>
        <w:rPr>
          <w:rFonts w:ascii="Arial" w:hAnsi="Arial" w:cs="Arial"/>
          <w:color w:val="000000" w:themeColor="text1"/>
          <w:sz w:val="32"/>
          <w:szCs w:val="32"/>
        </w:rPr>
      </w:pPr>
    </w:p>
    <w:p w14:paraId="60CAC22A" w14:textId="72E45D93" w:rsidR="00B43156" w:rsidRDefault="00B43156" w:rsidP="00247854">
      <w:pPr>
        <w:spacing w:after="0" w:line="240" w:lineRule="auto"/>
        <w:jc w:val="both"/>
        <w:rPr>
          <w:rFonts w:ascii="Arial" w:hAnsi="Arial" w:cs="Arial"/>
          <w:color w:val="000000" w:themeColor="text1"/>
          <w:sz w:val="32"/>
          <w:szCs w:val="32"/>
        </w:rPr>
      </w:pPr>
    </w:p>
    <w:p w14:paraId="3DE6BD33" w14:textId="57F51D7A" w:rsidR="00B43156" w:rsidRDefault="00B43156" w:rsidP="00247854">
      <w:pPr>
        <w:spacing w:after="0" w:line="240" w:lineRule="auto"/>
        <w:jc w:val="both"/>
        <w:rPr>
          <w:rFonts w:ascii="Arial" w:hAnsi="Arial" w:cs="Arial"/>
          <w:color w:val="000000" w:themeColor="text1"/>
          <w:sz w:val="32"/>
          <w:szCs w:val="32"/>
        </w:rPr>
      </w:pPr>
    </w:p>
    <w:p w14:paraId="7178A3E3" w14:textId="3C34421D" w:rsidR="00B43156" w:rsidRDefault="00B43156" w:rsidP="00247854">
      <w:pPr>
        <w:spacing w:after="0" w:line="240" w:lineRule="auto"/>
        <w:jc w:val="both"/>
        <w:rPr>
          <w:rFonts w:ascii="Arial" w:hAnsi="Arial" w:cs="Arial"/>
          <w:color w:val="000000" w:themeColor="text1"/>
          <w:sz w:val="32"/>
          <w:szCs w:val="32"/>
        </w:rPr>
      </w:pPr>
    </w:p>
    <w:p w14:paraId="3BD915BF" w14:textId="1224179B" w:rsidR="00B43156" w:rsidRDefault="00B43156" w:rsidP="00247854">
      <w:pPr>
        <w:spacing w:after="0" w:line="240" w:lineRule="auto"/>
        <w:jc w:val="both"/>
        <w:rPr>
          <w:rFonts w:ascii="Arial" w:hAnsi="Arial" w:cs="Arial"/>
          <w:color w:val="000000" w:themeColor="text1"/>
          <w:sz w:val="32"/>
          <w:szCs w:val="32"/>
        </w:rPr>
      </w:pPr>
    </w:p>
    <w:p w14:paraId="0DAA5946" w14:textId="5B2F7C3D" w:rsidR="00B43156" w:rsidRDefault="00B43156" w:rsidP="00247854">
      <w:pPr>
        <w:spacing w:after="0" w:line="240" w:lineRule="auto"/>
        <w:jc w:val="both"/>
        <w:rPr>
          <w:rFonts w:ascii="Arial" w:hAnsi="Arial" w:cs="Arial"/>
          <w:color w:val="000000" w:themeColor="text1"/>
          <w:sz w:val="32"/>
          <w:szCs w:val="32"/>
        </w:rPr>
      </w:pPr>
    </w:p>
    <w:p w14:paraId="47BE17A3" w14:textId="629D9C22" w:rsidR="00B43156" w:rsidRDefault="00B43156" w:rsidP="00247854">
      <w:pPr>
        <w:spacing w:after="0" w:line="240" w:lineRule="auto"/>
        <w:jc w:val="both"/>
        <w:rPr>
          <w:rFonts w:ascii="Arial" w:hAnsi="Arial" w:cs="Arial"/>
          <w:color w:val="000000" w:themeColor="text1"/>
          <w:sz w:val="32"/>
          <w:szCs w:val="32"/>
        </w:rPr>
      </w:pPr>
    </w:p>
    <w:p w14:paraId="537BAEF9" w14:textId="4AF47281" w:rsidR="00B43156" w:rsidRDefault="00B43156" w:rsidP="00247854">
      <w:pPr>
        <w:spacing w:after="0" w:line="240" w:lineRule="auto"/>
        <w:jc w:val="both"/>
        <w:rPr>
          <w:rFonts w:ascii="Arial" w:hAnsi="Arial" w:cs="Arial"/>
          <w:color w:val="000000" w:themeColor="text1"/>
          <w:sz w:val="32"/>
          <w:szCs w:val="32"/>
        </w:rPr>
      </w:pPr>
    </w:p>
    <w:p w14:paraId="1ED995DB" w14:textId="1C56C7FB" w:rsidR="00B43156" w:rsidRDefault="00B43156" w:rsidP="00247854">
      <w:pPr>
        <w:spacing w:after="0" w:line="240" w:lineRule="auto"/>
        <w:jc w:val="both"/>
        <w:rPr>
          <w:rFonts w:ascii="Arial" w:hAnsi="Arial" w:cs="Arial"/>
          <w:color w:val="000000" w:themeColor="text1"/>
          <w:sz w:val="32"/>
          <w:szCs w:val="32"/>
        </w:rPr>
      </w:pPr>
    </w:p>
    <w:p w14:paraId="48429E5B" w14:textId="3EC1EF69" w:rsidR="00B43156" w:rsidRDefault="00B43156" w:rsidP="00247854">
      <w:pPr>
        <w:spacing w:after="0" w:line="240" w:lineRule="auto"/>
        <w:jc w:val="both"/>
        <w:rPr>
          <w:rFonts w:ascii="Arial" w:hAnsi="Arial" w:cs="Arial"/>
          <w:color w:val="000000" w:themeColor="text1"/>
          <w:sz w:val="32"/>
          <w:szCs w:val="32"/>
        </w:rPr>
      </w:pPr>
    </w:p>
    <w:p w14:paraId="310A6DA1" w14:textId="781C9533" w:rsidR="00B43156" w:rsidRDefault="00B43156" w:rsidP="00247854">
      <w:pPr>
        <w:spacing w:after="0" w:line="240" w:lineRule="auto"/>
        <w:jc w:val="both"/>
        <w:rPr>
          <w:rFonts w:ascii="Arial" w:hAnsi="Arial" w:cs="Arial"/>
          <w:color w:val="000000" w:themeColor="text1"/>
          <w:sz w:val="32"/>
          <w:szCs w:val="32"/>
        </w:rPr>
      </w:pPr>
    </w:p>
    <w:p w14:paraId="7B94ABF3" w14:textId="1195952C" w:rsidR="00B43156" w:rsidRDefault="00B43156" w:rsidP="00247854">
      <w:pPr>
        <w:spacing w:after="0" w:line="240" w:lineRule="auto"/>
        <w:jc w:val="both"/>
        <w:rPr>
          <w:rFonts w:ascii="Arial" w:hAnsi="Arial" w:cs="Arial"/>
          <w:color w:val="000000" w:themeColor="text1"/>
          <w:sz w:val="32"/>
          <w:szCs w:val="32"/>
        </w:rPr>
      </w:pPr>
    </w:p>
    <w:p w14:paraId="32887142" w14:textId="376DB443" w:rsidR="00B43156" w:rsidRDefault="00B43156" w:rsidP="00247854">
      <w:pPr>
        <w:spacing w:after="0" w:line="240" w:lineRule="auto"/>
        <w:jc w:val="both"/>
        <w:rPr>
          <w:rFonts w:ascii="Arial" w:hAnsi="Arial" w:cs="Arial"/>
          <w:color w:val="000000" w:themeColor="text1"/>
          <w:sz w:val="32"/>
          <w:szCs w:val="32"/>
        </w:rPr>
      </w:pPr>
    </w:p>
    <w:p w14:paraId="06A94C87" w14:textId="27E996E2" w:rsidR="00B43156" w:rsidRDefault="00B43156" w:rsidP="00247854">
      <w:pPr>
        <w:spacing w:after="0" w:line="240" w:lineRule="auto"/>
        <w:jc w:val="both"/>
        <w:rPr>
          <w:rFonts w:ascii="Arial" w:hAnsi="Arial" w:cs="Arial"/>
          <w:color w:val="000000" w:themeColor="text1"/>
          <w:sz w:val="32"/>
          <w:szCs w:val="32"/>
        </w:rPr>
      </w:pPr>
    </w:p>
    <w:p w14:paraId="6799FDB2" w14:textId="77777777" w:rsidR="00B43156" w:rsidRDefault="00B43156" w:rsidP="00247854">
      <w:pPr>
        <w:spacing w:after="0" w:line="240" w:lineRule="auto"/>
        <w:jc w:val="both"/>
        <w:rPr>
          <w:rFonts w:ascii="Arial" w:hAnsi="Arial" w:cs="Arial"/>
          <w:color w:val="000000" w:themeColor="text1"/>
          <w:sz w:val="32"/>
          <w:szCs w:val="32"/>
        </w:rPr>
      </w:pPr>
    </w:p>
    <w:p w14:paraId="37E057AD" w14:textId="77777777" w:rsidR="00B43156" w:rsidRPr="00091906" w:rsidRDefault="00B43156" w:rsidP="00B43156">
      <w:pPr>
        <w:spacing w:after="0" w:line="240" w:lineRule="auto"/>
        <w:jc w:val="both"/>
        <w:rPr>
          <w:rFonts w:ascii="Arial" w:hAnsi="Arial" w:cs="Arial"/>
          <w:color w:val="5B9BD5" w:themeColor="accent1"/>
          <w:sz w:val="32"/>
          <w:szCs w:val="32"/>
        </w:rPr>
      </w:pPr>
      <w:r w:rsidRPr="00091906">
        <w:rPr>
          <w:rFonts w:ascii="Arial" w:hAnsi="Arial" w:cs="Arial"/>
          <w:color w:val="5B9BD5" w:themeColor="accent1"/>
          <w:sz w:val="32"/>
          <w:szCs w:val="32"/>
        </w:rPr>
        <w:t>INFORMACIÓN GENERAL</w:t>
      </w:r>
    </w:p>
    <w:p w14:paraId="4E4E090A" w14:textId="66233E41" w:rsidR="008E08BE" w:rsidRDefault="008E08BE" w:rsidP="008E08BE">
      <w:pPr>
        <w:spacing w:after="0" w:line="240" w:lineRule="auto"/>
        <w:jc w:val="both"/>
        <w:rPr>
          <w:rFonts w:ascii="Arial" w:hAnsi="Arial" w:cs="Arial"/>
          <w:color w:val="000000" w:themeColor="text1"/>
          <w:sz w:val="32"/>
          <w:szCs w:val="32"/>
          <w:lang w:val="es-ES"/>
        </w:rPr>
      </w:pPr>
      <w:r w:rsidRPr="00B84F04">
        <w:rPr>
          <w:rFonts w:ascii="Arial" w:hAnsi="Arial" w:cs="Arial"/>
          <w:color w:val="000000" w:themeColor="text1"/>
          <w:sz w:val="32"/>
          <w:szCs w:val="32"/>
          <w:lang w:val="es-ES"/>
        </w:rPr>
        <w:t xml:space="preserve">El concejal Cervantes, en asociación con </w:t>
      </w:r>
      <w:proofErr w:type="spellStart"/>
      <w:r w:rsidRPr="00B84F04">
        <w:rPr>
          <w:rFonts w:ascii="Arial" w:hAnsi="Arial" w:cs="Arial"/>
          <w:color w:val="000000" w:themeColor="text1"/>
          <w:sz w:val="32"/>
          <w:szCs w:val="32"/>
          <w:lang w:val="es-ES"/>
        </w:rPr>
        <w:t>World</w:t>
      </w:r>
      <w:proofErr w:type="spellEnd"/>
      <w:r w:rsidRPr="00B84F04">
        <w:rPr>
          <w:rFonts w:ascii="Arial" w:hAnsi="Arial" w:cs="Arial"/>
          <w:color w:val="000000" w:themeColor="text1"/>
          <w:sz w:val="32"/>
          <w:szCs w:val="32"/>
          <w:lang w:val="es-ES"/>
        </w:rPr>
        <w:t xml:space="preserve"> Be </w:t>
      </w:r>
      <w:proofErr w:type="spellStart"/>
      <w:r w:rsidRPr="00B84F04">
        <w:rPr>
          <w:rFonts w:ascii="Arial" w:hAnsi="Arial" w:cs="Arial"/>
          <w:color w:val="000000" w:themeColor="text1"/>
          <w:sz w:val="32"/>
          <w:szCs w:val="32"/>
          <w:lang w:val="es-ES"/>
        </w:rPr>
        <w:t>Well</w:t>
      </w:r>
      <w:proofErr w:type="spellEnd"/>
      <w:r w:rsidRPr="00B84F04">
        <w:rPr>
          <w:rFonts w:ascii="Arial" w:hAnsi="Arial" w:cs="Arial"/>
          <w:color w:val="000000" w:themeColor="text1"/>
          <w:sz w:val="32"/>
          <w:szCs w:val="32"/>
          <w:lang w:val="es-ES"/>
        </w:rPr>
        <w:t xml:space="preserve">, Molina </w:t>
      </w:r>
      <w:proofErr w:type="spellStart"/>
      <w:r w:rsidRPr="00B84F04">
        <w:rPr>
          <w:rFonts w:ascii="Arial" w:hAnsi="Arial" w:cs="Arial"/>
          <w:color w:val="000000" w:themeColor="text1"/>
          <w:sz w:val="32"/>
          <w:szCs w:val="32"/>
          <w:lang w:val="es-ES"/>
        </w:rPr>
        <w:t>Healthcare</w:t>
      </w:r>
      <w:proofErr w:type="spellEnd"/>
      <w:r w:rsidRPr="00B84F04">
        <w:rPr>
          <w:rFonts w:ascii="Arial" w:hAnsi="Arial" w:cs="Arial"/>
          <w:color w:val="000000" w:themeColor="text1"/>
          <w:sz w:val="32"/>
          <w:szCs w:val="32"/>
          <w:lang w:val="es-ES"/>
        </w:rPr>
        <w:t xml:space="preserve">, </w:t>
      </w:r>
      <w:proofErr w:type="spellStart"/>
      <w:r w:rsidRPr="00B84F04">
        <w:rPr>
          <w:rFonts w:ascii="Arial" w:hAnsi="Arial" w:cs="Arial"/>
          <w:color w:val="000000" w:themeColor="text1"/>
          <w:sz w:val="32"/>
          <w:szCs w:val="32"/>
          <w:lang w:val="es-ES"/>
        </w:rPr>
        <w:t>R'Garden</w:t>
      </w:r>
      <w:proofErr w:type="spellEnd"/>
      <w:r w:rsidRPr="00B84F04">
        <w:rPr>
          <w:rFonts w:ascii="Arial" w:hAnsi="Arial" w:cs="Arial"/>
          <w:color w:val="000000" w:themeColor="text1"/>
          <w:sz w:val="32"/>
          <w:szCs w:val="32"/>
          <w:lang w:val="es-ES"/>
        </w:rPr>
        <w:t xml:space="preserve">, </w:t>
      </w:r>
      <w:proofErr w:type="spellStart"/>
      <w:r w:rsidRPr="00B84F04">
        <w:rPr>
          <w:rFonts w:ascii="Arial" w:hAnsi="Arial" w:cs="Arial"/>
          <w:color w:val="000000" w:themeColor="text1"/>
          <w:sz w:val="32"/>
          <w:szCs w:val="32"/>
          <w:lang w:val="es-ES"/>
        </w:rPr>
        <w:t>Tre'Dish</w:t>
      </w:r>
      <w:proofErr w:type="spellEnd"/>
      <w:r w:rsidRPr="00B84F04">
        <w:rPr>
          <w:rFonts w:ascii="Arial" w:hAnsi="Arial" w:cs="Arial"/>
          <w:color w:val="000000" w:themeColor="text1"/>
          <w:sz w:val="32"/>
          <w:szCs w:val="32"/>
          <w:lang w:val="es-ES"/>
        </w:rPr>
        <w:t xml:space="preserve">, Riverside </w:t>
      </w:r>
      <w:proofErr w:type="spellStart"/>
      <w:r w:rsidRPr="00B84F04">
        <w:rPr>
          <w:rFonts w:ascii="Arial" w:hAnsi="Arial" w:cs="Arial"/>
          <w:color w:val="000000" w:themeColor="text1"/>
          <w:sz w:val="32"/>
          <w:szCs w:val="32"/>
          <w:lang w:val="es-ES"/>
        </w:rPr>
        <w:t>Community</w:t>
      </w:r>
      <w:proofErr w:type="spellEnd"/>
      <w:r w:rsidRPr="00B84F04">
        <w:rPr>
          <w:rFonts w:ascii="Arial" w:hAnsi="Arial" w:cs="Arial"/>
          <w:color w:val="000000" w:themeColor="text1"/>
          <w:sz w:val="32"/>
          <w:szCs w:val="32"/>
          <w:lang w:val="es-ES"/>
        </w:rPr>
        <w:t xml:space="preserve"> </w:t>
      </w:r>
      <w:proofErr w:type="spellStart"/>
      <w:r w:rsidRPr="00B84F04">
        <w:rPr>
          <w:rFonts w:ascii="Arial" w:hAnsi="Arial" w:cs="Arial"/>
          <w:color w:val="000000" w:themeColor="text1"/>
          <w:sz w:val="32"/>
          <w:szCs w:val="32"/>
          <w:lang w:val="es-ES"/>
        </w:rPr>
        <w:t>Health</w:t>
      </w:r>
      <w:proofErr w:type="spellEnd"/>
      <w:r w:rsidRPr="00B84F04">
        <w:rPr>
          <w:rFonts w:ascii="Arial" w:hAnsi="Arial" w:cs="Arial"/>
          <w:color w:val="000000" w:themeColor="text1"/>
          <w:sz w:val="32"/>
          <w:szCs w:val="32"/>
          <w:lang w:val="es-ES"/>
        </w:rPr>
        <w:t xml:space="preserve"> </w:t>
      </w:r>
      <w:proofErr w:type="spellStart"/>
      <w:r w:rsidRPr="00B84F04">
        <w:rPr>
          <w:rFonts w:ascii="Arial" w:hAnsi="Arial" w:cs="Arial"/>
          <w:color w:val="000000" w:themeColor="text1"/>
          <w:sz w:val="32"/>
          <w:szCs w:val="32"/>
          <w:lang w:val="es-ES"/>
        </w:rPr>
        <w:t>Foundation</w:t>
      </w:r>
      <w:proofErr w:type="spellEnd"/>
      <w:r w:rsidRPr="00B84F04">
        <w:rPr>
          <w:rFonts w:ascii="Arial" w:hAnsi="Arial" w:cs="Arial"/>
          <w:color w:val="000000" w:themeColor="text1"/>
          <w:sz w:val="32"/>
          <w:szCs w:val="32"/>
          <w:lang w:val="es-ES"/>
        </w:rPr>
        <w:t xml:space="preserve">, Oscar Fajardo y </w:t>
      </w:r>
      <w:r w:rsidR="00B84F04" w:rsidRPr="00B84F04">
        <w:rPr>
          <w:rFonts w:ascii="Arial" w:hAnsi="Arial" w:cs="Arial"/>
          <w:color w:val="000000" w:themeColor="text1"/>
          <w:sz w:val="32"/>
          <w:szCs w:val="32"/>
          <w:lang w:val="es-ES"/>
        </w:rPr>
        <w:t>otros</w:t>
      </w:r>
      <w:r w:rsidRPr="00B84F04">
        <w:rPr>
          <w:rFonts w:ascii="Arial" w:hAnsi="Arial" w:cs="Arial"/>
          <w:color w:val="000000" w:themeColor="text1"/>
          <w:sz w:val="32"/>
          <w:szCs w:val="32"/>
          <w:lang w:val="es-ES"/>
        </w:rPr>
        <w:t xml:space="preserve"> grupos locales organizaron el primer evento </w:t>
      </w:r>
      <w:proofErr w:type="spellStart"/>
      <w:r w:rsidRPr="00B84F04">
        <w:rPr>
          <w:rFonts w:ascii="Arial" w:hAnsi="Arial" w:cs="Arial"/>
          <w:color w:val="000000" w:themeColor="text1"/>
          <w:sz w:val="32"/>
          <w:szCs w:val="32"/>
          <w:lang w:val="es-ES"/>
        </w:rPr>
        <w:t>Farm</w:t>
      </w:r>
      <w:proofErr w:type="spellEnd"/>
      <w:r w:rsidRPr="00B84F04">
        <w:rPr>
          <w:rFonts w:ascii="Arial" w:hAnsi="Arial" w:cs="Arial"/>
          <w:color w:val="000000" w:themeColor="text1"/>
          <w:sz w:val="32"/>
          <w:szCs w:val="32"/>
          <w:lang w:val="es-ES"/>
        </w:rPr>
        <w:t xml:space="preserve"> </w:t>
      </w:r>
      <w:proofErr w:type="spellStart"/>
      <w:r w:rsidRPr="00B84F04">
        <w:rPr>
          <w:rFonts w:ascii="Arial" w:hAnsi="Arial" w:cs="Arial"/>
          <w:color w:val="000000" w:themeColor="text1"/>
          <w:sz w:val="32"/>
          <w:szCs w:val="32"/>
          <w:lang w:val="es-ES"/>
        </w:rPr>
        <w:t>to</w:t>
      </w:r>
      <w:proofErr w:type="spellEnd"/>
      <w:r w:rsidRPr="00B84F04">
        <w:rPr>
          <w:rFonts w:ascii="Arial" w:hAnsi="Arial" w:cs="Arial"/>
          <w:color w:val="000000" w:themeColor="text1"/>
          <w:sz w:val="32"/>
          <w:szCs w:val="32"/>
          <w:lang w:val="es-ES"/>
        </w:rPr>
        <w:t xml:space="preserve"> </w:t>
      </w:r>
      <w:proofErr w:type="spellStart"/>
      <w:r w:rsidRPr="00B84F04">
        <w:rPr>
          <w:rFonts w:ascii="Arial" w:hAnsi="Arial" w:cs="Arial"/>
          <w:color w:val="000000" w:themeColor="text1"/>
          <w:sz w:val="32"/>
          <w:szCs w:val="32"/>
          <w:lang w:val="es-ES"/>
        </w:rPr>
        <w:t>Fork</w:t>
      </w:r>
      <w:proofErr w:type="spellEnd"/>
      <w:r w:rsidRPr="00B84F04">
        <w:rPr>
          <w:rFonts w:ascii="Arial" w:hAnsi="Arial" w:cs="Arial"/>
          <w:color w:val="000000" w:themeColor="text1"/>
          <w:sz w:val="32"/>
          <w:szCs w:val="32"/>
          <w:lang w:val="es-ES"/>
        </w:rPr>
        <w:t xml:space="preserve"> el mes pasado en febrero.</w:t>
      </w:r>
    </w:p>
    <w:p w14:paraId="711822EB" w14:textId="77777777" w:rsidR="003A5018" w:rsidRPr="00B84F04" w:rsidRDefault="003A5018" w:rsidP="008E08BE">
      <w:pPr>
        <w:spacing w:after="0" w:line="240" w:lineRule="auto"/>
        <w:jc w:val="both"/>
        <w:rPr>
          <w:rFonts w:ascii="Arial" w:hAnsi="Arial" w:cs="Arial"/>
          <w:color w:val="000000" w:themeColor="text1"/>
          <w:sz w:val="32"/>
          <w:szCs w:val="32"/>
          <w:lang w:val="es-ES"/>
        </w:rPr>
      </w:pPr>
    </w:p>
    <w:p w14:paraId="0C4F93DE" w14:textId="5E9DC354" w:rsidR="00B43156" w:rsidRDefault="008E08BE" w:rsidP="008E08BE">
      <w:pPr>
        <w:spacing w:after="0" w:line="240" w:lineRule="auto"/>
        <w:jc w:val="both"/>
        <w:rPr>
          <w:rFonts w:ascii="Arial" w:hAnsi="Arial" w:cs="Arial"/>
          <w:color w:val="000000" w:themeColor="text1"/>
          <w:sz w:val="32"/>
          <w:szCs w:val="32"/>
          <w:lang w:val="es-ES"/>
        </w:rPr>
      </w:pPr>
      <w:r w:rsidRPr="008E08BE">
        <w:rPr>
          <w:rFonts w:ascii="Arial" w:hAnsi="Arial" w:cs="Arial"/>
          <w:color w:val="000000" w:themeColor="text1"/>
          <w:sz w:val="32"/>
          <w:szCs w:val="32"/>
          <w:lang w:val="es-ES"/>
        </w:rPr>
        <w:t>El objetivo de esta serie de eventos es apoyar a los residentes que luchan por acceder a frutas y verduras frescas, además de aquellos con condiciones médicas crónicas. Al ayudar a nuestra comunidad a obtener acceso a educación sobre la salud, fuentes de alimentos orgánicos y atención de seguimiento vital; con Salud óptima a través de la preparación de comidas saludables y educación continua para la salud. Creemos firmemente que al brindar educación, resiliencia alimentaria y atención de seguimiento a través de socios médicos y de atención médica, podemos ayudar a los miembros de nuestra comunidad a mejorar la salud y el bienestar de ellos y sus familias para las generaciones venideras.</w:t>
      </w:r>
    </w:p>
    <w:p w14:paraId="655B4913" w14:textId="77777777" w:rsidR="008E08BE" w:rsidRDefault="008E08BE" w:rsidP="008E08BE">
      <w:pPr>
        <w:spacing w:after="0" w:line="240" w:lineRule="auto"/>
        <w:jc w:val="both"/>
        <w:rPr>
          <w:rFonts w:ascii="Arial" w:hAnsi="Arial" w:cs="Arial"/>
          <w:color w:val="000000" w:themeColor="text1"/>
          <w:sz w:val="32"/>
          <w:szCs w:val="32"/>
          <w:lang w:val="es-ES"/>
        </w:rPr>
      </w:pPr>
    </w:p>
    <w:p w14:paraId="6CA86104" w14:textId="7D1AE852" w:rsidR="00B43156" w:rsidRPr="00B43156" w:rsidRDefault="00B43156" w:rsidP="00B43156">
      <w:pPr>
        <w:spacing w:after="0" w:line="240" w:lineRule="auto"/>
        <w:jc w:val="both"/>
        <w:rPr>
          <w:rFonts w:ascii="Arial" w:hAnsi="Arial" w:cs="Arial"/>
          <w:color w:val="5B9BD5" w:themeColor="accent1"/>
          <w:sz w:val="32"/>
          <w:szCs w:val="32"/>
          <w:lang w:val="es-ES"/>
        </w:rPr>
      </w:pPr>
      <w:r w:rsidRPr="00B43156">
        <w:rPr>
          <w:rFonts w:ascii="Arial" w:hAnsi="Arial" w:cs="Arial"/>
          <w:color w:val="5B9BD5" w:themeColor="accent1"/>
          <w:sz w:val="32"/>
          <w:szCs w:val="32"/>
          <w:lang w:val="es-ES"/>
        </w:rPr>
        <w:t>El objetivo</w:t>
      </w:r>
    </w:p>
    <w:p w14:paraId="7A1DD74B" w14:textId="41988FC8" w:rsidR="002C6399" w:rsidRDefault="002C6399" w:rsidP="002C6399">
      <w:pPr>
        <w:spacing w:after="0" w:line="240" w:lineRule="auto"/>
        <w:jc w:val="both"/>
        <w:rPr>
          <w:rFonts w:ascii="Arial" w:hAnsi="Arial" w:cs="Arial"/>
          <w:color w:val="000000" w:themeColor="text1"/>
          <w:sz w:val="32"/>
          <w:szCs w:val="32"/>
          <w:lang w:val="es-ES"/>
        </w:rPr>
      </w:pPr>
      <w:r w:rsidRPr="002C6399">
        <w:rPr>
          <w:rFonts w:ascii="Arial" w:hAnsi="Arial" w:cs="Arial"/>
          <w:color w:val="000000" w:themeColor="text1"/>
          <w:sz w:val="32"/>
          <w:szCs w:val="32"/>
          <w:lang w:val="es-ES"/>
        </w:rPr>
        <w:t xml:space="preserve">El concejal Cervantes, en asociación con </w:t>
      </w:r>
      <w:proofErr w:type="spellStart"/>
      <w:r w:rsidRPr="002C6399">
        <w:rPr>
          <w:rFonts w:ascii="Arial" w:hAnsi="Arial" w:cs="Arial"/>
          <w:color w:val="000000" w:themeColor="text1"/>
          <w:sz w:val="32"/>
          <w:szCs w:val="32"/>
          <w:lang w:val="es-ES"/>
        </w:rPr>
        <w:t>World</w:t>
      </w:r>
      <w:proofErr w:type="spellEnd"/>
      <w:r w:rsidRPr="002C6399">
        <w:rPr>
          <w:rFonts w:ascii="Arial" w:hAnsi="Arial" w:cs="Arial"/>
          <w:color w:val="000000" w:themeColor="text1"/>
          <w:sz w:val="32"/>
          <w:szCs w:val="32"/>
          <w:lang w:val="es-ES"/>
        </w:rPr>
        <w:t xml:space="preserve"> Be </w:t>
      </w:r>
      <w:proofErr w:type="spellStart"/>
      <w:r w:rsidRPr="002C6399">
        <w:rPr>
          <w:rFonts w:ascii="Arial" w:hAnsi="Arial" w:cs="Arial"/>
          <w:color w:val="000000" w:themeColor="text1"/>
          <w:sz w:val="32"/>
          <w:szCs w:val="32"/>
          <w:lang w:val="es-ES"/>
        </w:rPr>
        <w:t>Well</w:t>
      </w:r>
      <w:proofErr w:type="spellEnd"/>
      <w:r w:rsidRPr="002C6399">
        <w:rPr>
          <w:rFonts w:ascii="Arial" w:hAnsi="Arial" w:cs="Arial"/>
          <w:color w:val="000000" w:themeColor="text1"/>
          <w:sz w:val="32"/>
          <w:szCs w:val="32"/>
          <w:lang w:val="es-ES"/>
        </w:rPr>
        <w:t xml:space="preserve">, Molina </w:t>
      </w:r>
      <w:proofErr w:type="spellStart"/>
      <w:r w:rsidRPr="002C6399">
        <w:rPr>
          <w:rFonts w:ascii="Arial" w:hAnsi="Arial" w:cs="Arial"/>
          <w:color w:val="000000" w:themeColor="text1"/>
          <w:sz w:val="32"/>
          <w:szCs w:val="32"/>
          <w:lang w:val="es-ES"/>
        </w:rPr>
        <w:t>Healthcare</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R'Garden</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Tre'Dish</w:t>
      </w:r>
      <w:proofErr w:type="spellEnd"/>
      <w:r w:rsidRPr="002C6399">
        <w:rPr>
          <w:rFonts w:ascii="Arial" w:hAnsi="Arial" w:cs="Arial"/>
          <w:color w:val="000000" w:themeColor="text1"/>
          <w:sz w:val="32"/>
          <w:szCs w:val="32"/>
          <w:lang w:val="es-ES"/>
        </w:rPr>
        <w:t xml:space="preserve">, Riverside </w:t>
      </w:r>
      <w:proofErr w:type="spellStart"/>
      <w:r w:rsidRPr="002C6399">
        <w:rPr>
          <w:rFonts w:ascii="Arial" w:hAnsi="Arial" w:cs="Arial"/>
          <w:color w:val="000000" w:themeColor="text1"/>
          <w:sz w:val="32"/>
          <w:szCs w:val="32"/>
          <w:lang w:val="es-ES"/>
        </w:rPr>
        <w:t>Community</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Health</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Foundation</w:t>
      </w:r>
      <w:proofErr w:type="spellEnd"/>
      <w:r w:rsidRPr="002C6399">
        <w:rPr>
          <w:rFonts w:ascii="Arial" w:hAnsi="Arial" w:cs="Arial"/>
          <w:color w:val="000000" w:themeColor="text1"/>
          <w:sz w:val="32"/>
          <w:szCs w:val="32"/>
          <w:lang w:val="es-ES"/>
        </w:rPr>
        <w:t xml:space="preserve">, Oscar Fajardo y los grupos vecinales locales organizaron el primer evento </w:t>
      </w:r>
      <w:proofErr w:type="spellStart"/>
      <w:r w:rsidRPr="002C6399">
        <w:rPr>
          <w:rFonts w:ascii="Arial" w:hAnsi="Arial" w:cs="Arial"/>
          <w:color w:val="000000" w:themeColor="text1"/>
          <w:sz w:val="32"/>
          <w:szCs w:val="32"/>
          <w:lang w:val="es-ES"/>
        </w:rPr>
        <w:t>Farm</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to</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Fork</w:t>
      </w:r>
      <w:proofErr w:type="spellEnd"/>
      <w:r w:rsidRPr="002C6399">
        <w:rPr>
          <w:rFonts w:ascii="Arial" w:hAnsi="Arial" w:cs="Arial"/>
          <w:color w:val="000000" w:themeColor="text1"/>
          <w:sz w:val="32"/>
          <w:szCs w:val="32"/>
          <w:lang w:val="es-ES"/>
        </w:rPr>
        <w:t xml:space="preserve"> el mes pasado en febrero.</w:t>
      </w:r>
      <w:r>
        <w:rPr>
          <w:rFonts w:ascii="Arial" w:hAnsi="Arial" w:cs="Arial"/>
          <w:color w:val="000000" w:themeColor="text1"/>
          <w:sz w:val="32"/>
          <w:szCs w:val="32"/>
          <w:lang w:val="es-ES"/>
        </w:rPr>
        <w:t xml:space="preserve"> </w:t>
      </w:r>
      <w:r w:rsidRPr="002C6399">
        <w:rPr>
          <w:rFonts w:ascii="Arial" w:hAnsi="Arial" w:cs="Arial"/>
          <w:color w:val="000000" w:themeColor="text1"/>
          <w:sz w:val="32"/>
          <w:szCs w:val="32"/>
          <w:lang w:val="es-ES"/>
        </w:rPr>
        <w:t xml:space="preserve">Nuestro objetivo es ayudar a mejorar la salud y el bienestar de nuestros residentes dentro de la comunidad de </w:t>
      </w:r>
      <w:proofErr w:type="spellStart"/>
      <w:r w:rsidRPr="002C6399">
        <w:rPr>
          <w:rFonts w:ascii="Arial" w:hAnsi="Arial" w:cs="Arial"/>
          <w:color w:val="000000" w:themeColor="text1"/>
          <w:sz w:val="32"/>
          <w:szCs w:val="32"/>
          <w:lang w:val="es-ES"/>
        </w:rPr>
        <w:t>Eastside</w:t>
      </w:r>
      <w:proofErr w:type="spellEnd"/>
      <w:r w:rsidRPr="002C6399">
        <w:rPr>
          <w:rFonts w:ascii="Arial" w:hAnsi="Arial" w:cs="Arial"/>
          <w:color w:val="000000" w:themeColor="text1"/>
          <w:sz w:val="32"/>
          <w:szCs w:val="32"/>
          <w:lang w:val="es-ES"/>
        </w:rPr>
        <w:t xml:space="preserve"> a través de educación sobre la salud, alimentos orgánicos cultivados localmente en un entorno que fomenta la salud y el </w:t>
      </w:r>
      <w:r w:rsidRPr="002C6399">
        <w:rPr>
          <w:rFonts w:ascii="Arial" w:hAnsi="Arial" w:cs="Arial"/>
          <w:color w:val="000000" w:themeColor="text1"/>
          <w:sz w:val="32"/>
          <w:szCs w:val="32"/>
          <w:lang w:val="es-ES"/>
        </w:rPr>
        <w:lastRenderedPageBreak/>
        <w:t xml:space="preserve">bienestar positivos. Nuestros participantes aprenderán cómo modificar las comidas tradicionales para que sean versiones más saludables y obtendrán de 5 a 7 libras de productos orgánicos frescos que pueden llevarse a casa semanalmente del </w:t>
      </w:r>
      <w:proofErr w:type="spellStart"/>
      <w:r w:rsidRPr="002C6399">
        <w:rPr>
          <w:rFonts w:ascii="Arial" w:hAnsi="Arial" w:cs="Arial"/>
          <w:color w:val="000000" w:themeColor="text1"/>
          <w:sz w:val="32"/>
          <w:szCs w:val="32"/>
          <w:lang w:val="es-ES"/>
        </w:rPr>
        <w:t>Neighborhood</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Market</w:t>
      </w:r>
      <w:proofErr w:type="spellEnd"/>
      <w:r w:rsidRPr="002C6399">
        <w:rPr>
          <w:rFonts w:ascii="Arial" w:hAnsi="Arial" w:cs="Arial"/>
          <w:color w:val="000000" w:themeColor="text1"/>
          <w:sz w:val="32"/>
          <w:szCs w:val="32"/>
          <w:lang w:val="es-ES"/>
        </w:rPr>
        <w:t xml:space="preserve">. Los productos se cultivarán en Riverside en el </w:t>
      </w:r>
      <w:proofErr w:type="spellStart"/>
      <w:r w:rsidRPr="002C6399">
        <w:rPr>
          <w:rFonts w:ascii="Arial" w:hAnsi="Arial" w:cs="Arial"/>
          <w:color w:val="000000" w:themeColor="text1"/>
          <w:sz w:val="32"/>
          <w:szCs w:val="32"/>
          <w:lang w:val="es-ES"/>
        </w:rPr>
        <w:t>R'Garden</w:t>
      </w:r>
      <w:proofErr w:type="spellEnd"/>
      <w:r w:rsidRPr="002C6399">
        <w:rPr>
          <w:rFonts w:ascii="Arial" w:hAnsi="Arial" w:cs="Arial"/>
          <w:color w:val="000000" w:themeColor="text1"/>
          <w:sz w:val="32"/>
          <w:szCs w:val="32"/>
          <w:lang w:val="es-ES"/>
        </w:rPr>
        <w:t>, supervisados ​​por el gerente, el Sr. Richard Zapien.</w:t>
      </w:r>
    </w:p>
    <w:p w14:paraId="17815ED7" w14:textId="77777777" w:rsidR="002C6399" w:rsidRPr="002C6399" w:rsidRDefault="002C6399" w:rsidP="002C6399">
      <w:pPr>
        <w:spacing w:after="0" w:line="240" w:lineRule="auto"/>
        <w:jc w:val="both"/>
        <w:rPr>
          <w:rFonts w:ascii="Arial" w:hAnsi="Arial" w:cs="Arial"/>
          <w:color w:val="000000" w:themeColor="text1"/>
          <w:sz w:val="32"/>
          <w:szCs w:val="32"/>
          <w:lang w:val="es-ES"/>
        </w:rPr>
      </w:pPr>
    </w:p>
    <w:p w14:paraId="657CB94A" w14:textId="5E0C068F" w:rsidR="00B43156" w:rsidRDefault="002C6399" w:rsidP="002C6399">
      <w:pPr>
        <w:spacing w:after="0" w:line="240" w:lineRule="auto"/>
        <w:jc w:val="both"/>
        <w:rPr>
          <w:rFonts w:ascii="Arial" w:hAnsi="Arial" w:cs="Arial"/>
          <w:color w:val="000000" w:themeColor="text1"/>
          <w:sz w:val="32"/>
          <w:szCs w:val="32"/>
          <w:lang w:val="es-ES"/>
        </w:rPr>
      </w:pPr>
      <w:r w:rsidRPr="002C6399">
        <w:rPr>
          <w:rFonts w:ascii="Arial" w:hAnsi="Arial" w:cs="Arial"/>
          <w:color w:val="000000" w:themeColor="text1"/>
          <w:sz w:val="32"/>
          <w:szCs w:val="32"/>
          <w:lang w:val="es-ES"/>
        </w:rPr>
        <w:t xml:space="preserve">El primer evento de lanzamiento en febrero se llevó a cabo virtualmente a través de </w:t>
      </w:r>
      <w:proofErr w:type="gramStart"/>
      <w:r w:rsidRPr="002C6399">
        <w:rPr>
          <w:rFonts w:ascii="Arial" w:hAnsi="Arial" w:cs="Arial"/>
          <w:color w:val="000000" w:themeColor="text1"/>
          <w:sz w:val="32"/>
          <w:szCs w:val="32"/>
          <w:lang w:val="es-ES"/>
        </w:rPr>
        <w:t>zoom</w:t>
      </w:r>
      <w:proofErr w:type="gramEnd"/>
      <w:r w:rsidRPr="002C6399">
        <w:rPr>
          <w:rFonts w:ascii="Arial" w:hAnsi="Arial" w:cs="Arial"/>
          <w:color w:val="000000" w:themeColor="text1"/>
          <w:sz w:val="32"/>
          <w:szCs w:val="32"/>
          <w:lang w:val="es-ES"/>
        </w:rPr>
        <w:t xml:space="preserve">. Nuestro evento de abril será en persona y contará con varios socios, incluidos Borrego </w:t>
      </w:r>
      <w:proofErr w:type="spellStart"/>
      <w:r w:rsidRPr="002C6399">
        <w:rPr>
          <w:rFonts w:ascii="Arial" w:hAnsi="Arial" w:cs="Arial"/>
          <w:color w:val="000000" w:themeColor="text1"/>
          <w:sz w:val="32"/>
          <w:szCs w:val="32"/>
          <w:lang w:val="es-ES"/>
        </w:rPr>
        <w:t>Health</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Community</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Health</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Systems</w:t>
      </w:r>
      <w:proofErr w:type="spellEnd"/>
      <w:r w:rsidRPr="002C6399">
        <w:rPr>
          <w:rFonts w:ascii="Arial" w:hAnsi="Arial" w:cs="Arial"/>
          <w:color w:val="000000" w:themeColor="text1"/>
          <w:sz w:val="32"/>
          <w:szCs w:val="32"/>
          <w:lang w:val="es-ES"/>
        </w:rPr>
        <w:t xml:space="preserve"> Inc., la Escuela de Medicina de Sistemas de Salud de la Universidad de Riverside, IEHP, </w:t>
      </w:r>
      <w:proofErr w:type="spellStart"/>
      <w:r w:rsidRPr="002C6399">
        <w:rPr>
          <w:rFonts w:ascii="Arial" w:hAnsi="Arial" w:cs="Arial"/>
          <w:color w:val="000000" w:themeColor="text1"/>
          <w:sz w:val="32"/>
          <w:szCs w:val="32"/>
          <w:lang w:val="es-ES"/>
        </w:rPr>
        <w:t>Eastside</w:t>
      </w:r>
      <w:proofErr w:type="spellEnd"/>
      <w:r w:rsidRPr="002C6399">
        <w:rPr>
          <w:rFonts w:ascii="Arial" w:hAnsi="Arial" w:cs="Arial"/>
          <w:color w:val="000000" w:themeColor="text1"/>
          <w:sz w:val="32"/>
          <w:szCs w:val="32"/>
          <w:lang w:val="es-ES"/>
        </w:rPr>
        <w:t xml:space="preserve"> </w:t>
      </w:r>
      <w:proofErr w:type="spellStart"/>
      <w:r w:rsidRPr="002C6399">
        <w:rPr>
          <w:rFonts w:ascii="Arial" w:hAnsi="Arial" w:cs="Arial"/>
          <w:color w:val="000000" w:themeColor="text1"/>
          <w:sz w:val="32"/>
          <w:szCs w:val="32"/>
          <w:lang w:val="es-ES"/>
        </w:rPr>
        <w:t>HealZone</w:t>
      </w:r>
      <w:proofErr w:type="spellEnd"/>
      <w:r w:rsidRPr="002C6399">
        <w:rPr>
          <w:rFonts w:ascii="Arial" w:hAnsi="Arial" w:cs="Arial"/>
          <w:color w:val="000000" w:themeColor="text1"/>
          <w:sz w:val="32"/>
          <w:szCs w:val="32"/>
          <w:lang w:val="es-ES"/>
        </w:rPr>
        <w:t xml:space="preserve"> y más. Todos nuestros socios fueron elegidos debido a su misión de ayudar a proporcionar recursos y oportunidades para ayudar a aumentar la calidad de vida de nuestros participantes.</w:t>
      </w:r>
    </w:p>
    <w:p w14:paraId="0E6476EA" w14:textId="77777777" w:rsidR="002C6399" w:rsidRDefault="002C6399" w:rsidP="002C6399">
      <w:pPr>
        <w:spacing w:after="0" w:line="240" w:lineRule="auto"/>
        <w:jc w:val="both"/>
        <w:rPr>
          <w:rFonts w:ascii="Arial" w:hAnsi="Arial" w:cs="Arial"/>
          <w:color w:val="000000" w:themeColor="text1"/>
          <w:sz w:val="32"/>
          <w:szCs w:val="32"/>
          <w:lang w:val="es-ES"/>
        </w:rPr>
      </w:pPr>
    </w:p>
    <w:p w14:paraId="0D650E4F" w14:textId="4C975AA1" w:rsidR="00B43156" w:rsidRPr="00B43156" w:rsidRDefault="00B43156" w:rsidP="00B43156">
      <w:pPr>
        <w:spacing w:after="0" w:line="240" w:lineRule="auto"/>
        <w:jc w:val="both"/>
        <w:rPr>
          <w:rFonts w:ascii="Arial" w:hAnsi="Arial" w:cs="Arial"/>
          <w:color w:val="000000" w:themeColor="text1"/>
          <w:sz w:val="32"/>
          <w:szCs w:val="32"/>
          <w:lang w:val="es-ES"/>
        </w:rPr>
      </w:pPr>
      <w:r w:rsidRPr="00D703D0">
        <w:rPr>
          <w:rFonts w:ascii="Arial" w:hAnsi="Arial" w:cs="Arial"/>
          <w:color w:val="5B9BD5" w:themeColor="accent1"/>
          <w:sz w:val="32"/>
          <w:szCs w:val="32"/>
          <w:lang w:val="es-ES"/>
        </w:rPr>
        <w:t xml:space="preserve">Eventos: </w:t>
      </w:r>
      <w:r w:rsidRPr="00B43156">
        <w:rPr>
          <w:rFonts w:ascii="Arial" w:hAnsi="Arial" w:cs="Arial"/>
          <w:color w:val="000000" w:themeColor="text1"/>
          <w:sz w:val="32"/>
          <w:szCs w:val="32"/>
          <w:lang w:val="es-ES"/>
        </w:rPr>
        <w:t>período de 6 meses de enero a junio de 2022</w:t>
      </w:r>
    </w:p>
    <w:p w14:paraId="78E2B228" w14:textId="59F4E59B" w:rsid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*Las fechas y horarios están sujetos a cambios*</w:t>
      </w:r>
    </w:p>
    <w:p w14:paraId="23195449" w14:textId="77777777" w:rsidR="00D703D0" w:rsidRPr="00B43156" w:rsidRDefault="00D703D0" w:rsidP="00B43156">
      <w:pPr>
        <w:spacing w:after="0" w:line="240" w:lineRule="auto"/>
        <w:jc w:val="both"/>
        <w:rPr>
          <w:rFonts w:ascii="Arial" w:hAnsi="Arial" w:cs="Arial"/>
          <w:color w:val="000000" w:themeColor="text1"/>
          <w:sz w:val="32"/>
          <w:szCs w:val="32"/>
          <w:lang w:val="es-ES"/>
        </w:rPr>
      </w:pPr>
    </w:p>
    <w:tbl>
      <w:tblPr>
        <w:tblStyle w:val="ProposalTable"/>
        <w:tblW w:w="3703" w:type="pct"/>
        <w:jc w:val="center"/>
        <w:tblLook w:val="04A0" w:firstRow="1" w:lastRow="0" w:firstColumn="1" w:lastColumn="0" w:noHBand="0" w:noVBand="1"/>
        <w:tblDescription w:val="Project timeline"/>
      </w:tblPr>
      <w:tblGrid>
        <w:gridCol w:w="2474"/>
        <w:gridCol w:w="1753"/>
        <w:gridCol w:w="2698"/>
      </w:tblGrid>
      <w:tr w:rsidR="00AA5D9E" w:rsidRPr="00DF3F96" w14:paraId="73891E0E" w14:textId="77777777" w:rsidTr="005B7274">
        <w:trPr>
          <w:cnfStyle w:val="100000000000" w:firstRow="1" w:lastRow="0" w:firstColumn="0" w:lastColumn="0" w:oddVBand="0" w:evenVBand="0" w:oddHBand="0" w:evenHBand="0" w:firstRowFirstColumn="0" w:firstRowLastColumn="0" w:lastRowFirstColumn="0" w:lastRowLastColumn="0"/>
          <w:jc w:val="center"/>
        </w:trPr>
        <w:tc>
          <w:tcPr>
            <w:tcW w:w="1786" w:type="pct"/>
          </w:tcPr>
          <w:p w14:paraId="470C61DA" w14:textId="504CD2E1" w:rsidR="00AA5D9E" w:rsidRPr="00AA5D9E" w:rsidRDefault="00AA5D9E" w:rsidP="005B7274">
            <w:pPr>
              <w:spacing w:after="0"/>
              <w:jc w:val="center"/>
              <w:rPr>
                <w:rFonts w:ascii="Arial" w:hAnsi="Arial" w:cs="Arial"/>
                <w:color w:val="000000" w:themeColor="text1"/>
                <w:sz w:val="32"/>
                <w:szCs w:val="32"/>
                <w:lang w:val="es-ES"/>
              </w:rPr>
            </w:pPr>
            <w:r w:rsidRPr="00B43156">
              <w:rPr>
                <w:rFonts w:ascii="Arial" w:hAnsi="Arial" w:cs="Arial"/>
                <w:color w:val="000000" w:themeColor="text1"/>
                <w:sz w:val="32"/>
                <w:szCs w:val="32"/>
                <w:lang w:val="es-ES"/>
              </w:rPr>
              <w:t>Descripción</w:t>
            </w:r>
          </w:p>
        </w:tc>
        <w:tc>
          <w:tcPr>
            <w:tcW w:w="1266" w:type="pct"/>
          </w:tcPr>
          <w:p w14:paraId="4112B107" w14:textId="094860CE" w:rsidR="00AA5D9E" w:rsidRPr="00DF3F96" w:rsidRDefault="00AA5D9E" w:rsidP="005B7274">
            <w:pPr>
              <w:jc w:val="center"/>
              <w:rPr>
                <w:rFonts w:ascii="Arial" w:hAnsi="Arial" w:cs="Arial"/>
                <w:sz w:val="32"/>
                <w:szCs w:val="32"/>
              </w:rPr>
            </w:pPr>
            <w:proofErr w:type="spellStart"/>
            <w:r>
              <w:rPr>
                <w:rFonts w:ascii="Arial" w:hAnsi="Arial" w:cs="Arial"/>
                <w:sz w:val="32"/>
                <w:szCs w:val="32"/>
              </w:rPr>
              <w:t>Fecha</w:t>
            </w:r>
            <w:proofErr w:type="spellEnd"/>
          </w:p>
        </w:tc>
        <w:tc>
          <w:tcPr>
            <w:tcW w:w="1949" w:type="pct"/>
          </w:tcPr>
          <w:p w14:paraId="051E394E" w14:textId="2059C1D1" w:rsidR="00AA5D9E" w:rsidRPr="00DF3F96" w:rsidRDefault="00AA5D9E" w:rsidP="005B7274">
            <w:pPr>
              <w:jc w:val="center"/>
              <w:rPr>
                <w:rFonts w:ascii="Arial" w:hAnsi="Arial" w:cs="Arial"/>
                <w:sz w:val="32"/>
                <w:szCs w:val="32"/>
              </w:rPr>
            </w:pPr>
            <w:proofErr w:type="spellStart"/>
            <w:r>
              <w:rPr>
                <w:rFonts w:ascii="Arial" w:hAnsi="Arial" w:cs="Arial"/>
                <w:sz w:val="32"/>
                <w:szCs w:val="32"/>
              </w:rPr>
              <w:t>Tiempo</w:t>
            </w:r>
            <w:proofErr w:type="spellEnd"/>
          </w:p>
        </w:tc>
      </w:tr>
      <w:tr w:rsidR="004010F9" w:rsidRPr="00DF3F96" w14:paraId="6E3B0448" w14:textId="77777777" w:rsidTr="005B7274">
        <w:trPr>
          <w:jc w:val="center"/>
        </w:trPr>
        <w:tc>
          <w:tcPr>
            <w:tcW w:w="1786" w:type="pct"/>
          </w:tcPr>
          <w:p w14:paraId="6E52EC2E" w14:textId="6EBDCDD4" w:rsidR="004010F9" w:rsidRPr="00DF3F96" w:rsidRDefault="004010F9" w:rsidP="005B7274">
            <w:pPr>
              <w:jc w:val="center"/>
              <w:rPr>
                <w:rFonts w:ascii="Arial" w:hAnsi="Arial" w:cs="Arial"/>
                <w:color w:val="000000" w:themeColor="text1"/>
                <w:sz w:val="32"/>
                <w:szCs w:val="32"/>
              </w:rPr>
            </w:pPr>
            <w:r>
              <w:rPr>
                <w:rFonts w:ascii="Arial" w:hAnsi="Arial" w:cs="Arial"/>
                <w:color w:val="000000" w:themeColor="text1"/>
                <w:sz w:val="32"/>
                <w:szCs w:val="32"/>
              </w:rPr>
              <w:t>Taller 1</w:t>
            </w:r>
            <w:r w:rsidRPr="00DF3F96">
              <w:rPr>
                <w:rFonts w:ascii="Arial" w:hAnsi="Arial" w:cs="Arial"/>
                <w:color w:val="000000" w:themeColor="text1"/>
                <w:sz w:val="32"/>
                <w:szCs w:val="32"/>
              </w:rPr>
              <w:t xml:space="preserve"> (Virtual)</w:t>
            </w:r>
          </w:p>
        </w:tc>
        <w:tc>
          <w:tcPr>
            <w:tcW w:w="1266" w:type="pct"/>
          </w:tcPr>
          <w:p w14:paraId="7E3B8C87" w14:textId="7E9ED051" w:rsidR="004010F9" w:rsidRPr="00DF3F96" w:rsidRDefault="004010F9"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Feb 19</w:t>
            </w:r>
            <w:r w:rsidRPr="00DF3F96">
              <w:rPr>
                <w:rFonts w:ascii="Arial" w:hAnsi="Arial" w:cs="Arial"/>
                <w:color w:val="000000" w:themeColor="text1"/>
                <w:sz w:val="32"/>
                <w:szCs w:val="32"/>
                <w:vertAlign w:val="superscript"/>
              </w:rPr>
              <w:t>th</w:t>
            </w:r>
          </w:p>
        </w:tc>
        <w:tc>
          <w:tcPr>
            <w:tcW w:w="1949" w:type="pct"/>
          </w:tcPr>
          <w:p w14:paraId="4D8B25EE" w14:textId="2DAAB055" w:rsidR="004010F9" w:rsidRPr="00DF3F96" w:rsidRDefault="004010F9"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Feb 19</w:t>
            </w:r>
            <w:r w:rsidRPr="00DF3F96">
              <w:rPr>
                <w:rFonts w:ascii="Arial" w:hAnsi="Arial" w:cs="Arial"/>
                <w:color w:val="000000" w:themeColor="text1"/>
                <w:sz w:val="32"/>
                <w:szCs w:val="32"/>
                <w:vertAlign w:val="superscript"/>
              </w:rPr>
              <w:t>th</w:t>
            </w:r>
          </w:p>
        </w:tc>
      </w:tr>
      <w:tr w:rsidR="004010F9" w:rsidRPr="00DF3F96" w14:paraId="697DA324" w14:textId="77777777" w:rsidTr="005B7274">
        <w:trPr>
          <w:jc w:val="center"/>
        </w:trPr>
        <w:tc>
          <w:tcPr>
            <w:tcW w:w="1786" w:type="pct"/>
          </w:tcPr>
          <w:p w14:paraId="692042C7" w14:textId="061D04D2" w:rsidR="004010F9" w:rsidRPr="00DF3F96" w:rsidRDefault="004010F9" w:rsidP="005B7274">
            <w:pPr>
              <w:jc w:val="center"/>
              <w:rPr>
                <w:rFonts w:ascii="Arial" w:hAnsi="Arial" w:cs="Arial"/>
                <w:color w:val="000000" w:themeColor="text1"/>
                <w:sz w:val="32"/>
                <w:szCs w:val="32"/>
              </w:rPr>
            </w:pPr>
            <w:r>
              <w:rPr>
                <w:rFonts w:ascii="Arial" w:hAnsi="Arial" w:cs="Arial"/>
                <w:color w:val="000000" w:themeColor="text1"/>
                <w:sz w:val="32"/>
                <w:szCs w:val="32"/>
              </w:rPr>
              <w:t>Taller</w:t>
            </w:r>
            <w:r w:rsidRPr="00DF3F96">
              <w:rPr>
                <w:rFonts w:ascii="Arial" w:hAnsi="Arial" w:cs="Arial"/>
                <w:color w:val="000000" w:themeColor="text1"/>
                <w:sz w:val="32"/>
                <w:szCs w:val="32"/>
              </w:rPr>
              <w:t xml:space="preserve"> </w:t>
            </w:r>
            <w:r>
              <w:rPr>
                <w:rFonts w:ascii="Arial" w:hAnsi="Arial" w:cs="Arial"/>
                <w:color w:val="000000" w:themeColor="text1"/>
                <w:sz w:val="32"/>
                <w:szCs w:val="32"/>
              </w:rPr>
              <w:t>2</w:t>
            </w:r>
            <w:r w:rsidRPr="00DF3F96">
              <w:rPr>
                <w:rFonts w:ascii="Arial" w:hAnsi="Arial" w:cs="Arial"/>
                <w:color w:val="000000" w:themeColor="text1"/>
                <w:sz w:val="32"/>
                <w:szCs w:val="32"/>
              </w:rPr>
              <w:t xml:space="preserve"> (</w:t>
            </w:r>
            <w:r w:rsidRPr="00B43156">
              <w:rPr>
                <w:rFonts w:ascii="Arial" w:hAnsi="Arial" w:cs="Arial"/>
                <w:color w:val="000000" w:themeColor="text1"/>
                <w:sz w:val="32"/>
                <w:szCs w:val="32"/>
                <w:lang w:val="es-ES"/>
              </w:rPr>
              <w:t>Presencial</w:t>
            </w:r>
            <w:r w:rsidRPr="00DF3F96">
              <w:rPr>
                <w:rFonts w:ascii="Arial" w:hAnsi="Arial" w:cs="Arial"/>
                <w:color w:val="000000" w:themeColor="text1"/>
                <w:sz w:val="32"/>
                <w:szCs w:val="32"/>
              </w:rPr>
              <w:t>)</w:t>
            </w:r>
          </w:p>
        </w:tc>
        <w:tc>
          <w:tcPr>
            <w:tcW w:w="1266" w:type="pct"/>
          </w:tcPr>
          <w:p w14:paraId="15AEB99E" w14:textId="083B7EEE" w:rsidR="004010F9" w:rsidRPr="00DF3F96" w:rsidRDefault="004010F9"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April 16</w:t>
            </w:r>
            <w:r w:rsidRPr="00DF3F96">
              <w:rPr>
                <w:rFonts w:ascii="Arial" w:hAnsi="Arial" w:cs="Arial"/>
                <w:color w:val="000000" w:themeColor="text1"/>
                <w:sz w:val="32"/>
                <w:szCs w:val="32"/>
                <w:vertAlign w:val="superscript"/>
              </w:rPr>
              <w:t>th</w:t>
            </w:r>
          </w:p>
        </w:tc>
        <w:tc>
          <w:tcPr>
            <w:tcW w:w="1949" w:type="pct"/>
          </w:tcPr>
          <w:p w14:paraId="6B139665" w14:textId="6D811FF7" w:rsidR="004010F9" w:rsidRPr="00DF3F96" w:rsidRDefault="004010F9"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April 16</w:t>
            </w:r>
            <w:r w:rsidRPr="00DF3F96">
              <w:rPr>
                <w:rFonts w:ascii="Arial" w:hAnsi="Arial" w:cs="Arial"/>
                <w:color w:val="000000" w:themeColor="text1"/>
                <w:sz w:val="32"/>
                <w:szCs w:val="32"/>
                <w:vertAlign w:val="superscript"/>
              </w:rPr>
              <w:t>th</w:t>
            </w:r>
          </w:p>
        </w:tc>
      </w:tr>
      <w:tr w:rsidR="004010F9" w:rsidRPr="00DF3F96" w14:paraId="1CE659EE" w14:textId="77777777" w:rsidTr="005B7274">
        <w:trPr>
          <w:jc w:val="center"/>
        </w:trPr>
        <w:tc>
          <w:tcPr>
            <w:tcW w:w="1786" w:type="pct"/>
          </w:tcPr>
          <w:p w14:paraId="13E87F10" w14:textId="2D5861D1" w:rsidR="004010F9" w:rsidRPr="00DF3F96" w:rsidRDefault="004010F9" w:rsidP="005B7274">
            <w:pPr>
              <w:jc w:val="center"/>
              <w:rPr>
                <w:rFonts w:ascii="Arial" w:hAnsi="Arial" w:cs="Arial"/>
                <w:color w:val="000000" w:themeColor="text1"/>
                <w:sz w:val="32"/>
                <w:szCs w:val="32"/>
              </w:rPr>
            </w:pPr>
            <w:r>
              <w:rPr>
                <w:rFonts w:ascii="Arial" w:hAnsi="Arial" w:cs="Arial"/>
                <w:color w:val="000000" w:themeColor="text1"/>
                <w:sz w:val="32"/>
                <w:szCs w:val="32"/>
              </w:rPr>
              <w:t>Taller 3</w:t>
            </w:r>
            <w:r w:rsidRPr="00DF3F96">
              <w:rPr>
                <w:rFonts w:ascii="Arial" w:hAnsi="Arial" w:cs="Arial"/>
                <w:color w:val="000000" w:themeColor="text1"/>
                <w:sz w:val="32"/>
                <w:szCs w:val="32"/>
              </w:rPr>
              <w:t xml:space="preserve"> (Virtual)</w:t>
            </w:r>
          </w:p>
        </w:tc>
        <w:tc>
          <w:tcPr>
            <w:tcW w:w="1266" w:type="pct"/>
          </w:tcPr>
          <w:p w14:paraId="595F3A44" w14:textId="0DB426B8" w:rsidR="004010F9" w:rsidRPr="00DF3F96" w:rsidRDefault="004010F9"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May 21</w:t>
            </w:r>
            <w:r w:rsidRPr="00DF3F96">
              <w:rPr>
                <w:rFonts w:ascii="Arial" w:hAnsi="Arial" w:cs="Arial"/>
                <w:color w:val="000000" w:themeColor="text1"/>
                <w:sz w:val="32"/>
                <w:szCs w:val="32"/>
                <w:vertAlign w:val="superscript"/>
              </w:rPr>
              <w:t>st</w:t>
            </w:r>
          </w:p>
        </w:tc>
        <w:tc>
          <w:tcPr>
            <w:tcW w:w="1949" w:type="pct"/>
          </w:tcPr>
          <w:p w14:paraId="354B180C" w14:textId="533E082E" w:rsidR="004010F9" w:rsidRPr="00DF3F96" w:rsidRDefault="004010F9"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May 21</w:t>
            </w:r>
            <w:r w:rsidRPr="00DF3F96">
              <w:rPr>
                <w:rFonts w:ascii="Arial" w:hAnsi="Arial" w:cs="Arial"/>
                <w:color w:val="000000" w:themeColor="text1"/>
                <w:sz w:val="32"/>
                <w:szCs w:val="32"/>
                <w:vertAlign w:val="superscript"/>
              </w:rPr>
              <w:t>st</w:t>
            </w:r>
          </w:p>
        </w:tc>
      </w:tr>
      <w:tr w:rsidR="004010F9" w:rsidRPr="00DF3F96" w14:paraId="165DC74E" w14:textId="77777777" w:rsidTr="005B7274">
        <w:trPr>
          <w:jc w:val="center"/>
        </w:trPr>
        <w:tc>
          <w:tcPr>
            <w:tcW w:w="1786" w:type="pct"/>
          </w:tcPr>
          <w:p w14:paraId="4C14C392" w14:textId="3E7926AF" w:rsidR="004010F9" w:rsidRPr="00DF3F96" w:rsidRDefault="004010F9" w:rsidP="005B7274">
            <w:pPr>
              <w:jc w:val="center"/>
              <w:rPr>
                <w:rFonts w:ascii="Arial" w:hAnsi="Arial" w:cs="Arial"/>
                <w:color w:val="000000" w:themeColor="text1"/>
                <w:sz w:val="32"/>
                <w:szCs w:val="32"/>
              </w:rPr>
            </w:pPr>
            <w:r>
              <w:rPr>
                <w:rFonts w:ascii="Arial" w:hAnsi="Arial" w:cs="Arial"/>
                <w:color w:val="000000" w:themeColor="text1"/>
                <w:sz w:val="32"/>
                <w:szCs w:val="32"/>
              </w:rPr>
              <w:lastRenderedPageBreak/>
              <w:t>Taller 4</w:t>
            </w:r>
            <w:r w:rsidRPr="00DF3F96">
              <w:rPr>
                <w:rFonts w:ascii="Arial" w:hAnsi="Arial" w:cs="Arial"/>
                <w:color w:val="000000" w:themeColor="text1"/>
                <w:sz w:val="32"/>
                <w:szCs w:val="32"/>
              </w:rPr>
              <w:t xml:space="preserve"> (</w:t>
            </w:r>
            <w:r w:rsidRPr="00B43156">
              <w:rPr>
                <w:rFonts w:ascii="Arial" w:hAnsi="Arial" w:cs="Arial"/>
                <w:color w:val="000000" w:themeColor="text1"/>
                <w:sz w:val="32"/>
                <w:szCs w:val="32"/>
                <w:lang w:val="es-ES"/>
              </w:rPr>
              <w:t>Presencial</w:t>
            </w:r>
            <w:r w:rsidRPr="00DF3F96">
              <w:rPr>
                <w:rFonts w:ascii="Arial" w:hAnsi="Arial" w:cs="Arial"/>
                <w:color w:val="000000" w:themeColor="text1"/>
                <w:sz w:val="32"/>
                <w:szCs w:val="32"/>
              </w:rPr>
              <w:t>)</w:t>
            </w:r>
          </w:p>
        </w:tc>
        <w:tc>
          <w:tcPr>
            <w:tcW w:w="1266" w:type="pct"/>
          </w:tcPr>
          <w:p w14:paraId="539F9626" w14:textId="0DCCB46A" w:rsidR="004010F9" w:rsidRPr="00DF3F96" w:rsidRDefault="004010F9"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June 18</w:t>
            </w:r>
            <w:r w:rsidRPr="00DF3F96">
              <w:rPr>
                <w:rFonts w:ascii="Arial" w:hAnsi="Arial" w:cs="Arial"/>
                <w:color w:val="000000" w:themeColor="text1"/>
                <w:sz w:val="32"/>
                <w:szCs w:val="32"/>
                <w:vertAlign w:val="superscript"/>
              </w:rPr>
              <w:t>th</w:t>
            </w:r>
          </w:p>
        </w:tc>
        <w:tc>
          <w:tcPr>
            <w:tcW w:w="1949" w:type="pct"/>
          </w:tcPr>
          <w:p w14:paraId="2C500F0A" w14:textId="013208F9" w:rsidR="004010F9" w:rsidRPr="00DF3F96" w:rsidRDefault="004010F9" w:rsidP="005B7274">
            <w:pPr>
              <w:jc w:val="center"/>
              <w:rPr>
                <w:rFonts w:ascii="Arial" w:hAnsi="Arial" w:cs="Arial"/>
                <w:color w:val="000000" w:themeColor="text1"/>
                <w:sz w:val="32"/>
                <w:szCs w:val="32"/>
              </w:rPr>
            </w:pPr>
            <w:r w:rsidRPr="00DF3F96">
              <w:rPr>
                <w:rFonts w:ascii="Arial" w:hAnsi="Arial" w:cs="Arial"/>
                <w:color w:val="000000" w:themeColor="text1"/>
                <w:sz w:val="32"/>
                <w:szCs w:val="32"/>
              </w:rPr>
              <w:t>June 18</w:t>
            </w:r>
            <w:r w:rsidRPr="00DF3F96">
              <w:rPr>
                <w:rFonts w:ascii="Arial" w:hAnsi="Arial" w:cs="Arial"/>
                <w:color w:val="000000" w:themeColor="text1"/>
                <w:sz w:val="32"/>
                <w:szCs w:val="32"/>
                <w:vertAlign w:val="superscript"/>
              </w:rPr>
              <w:t>th</w:t>
            </w:r>
          </w:p>
        </w:tc>
      </w:tr>
    </w:tbl>
    <w:p w14:paraId="2BD990FC" w14:textId="77777777" w:rsidR="00B43156" w:rsidRPr="00B43156" w:rsidRDefault="00B43156" w:rsidP="00B43156">
      <w:pPr>
        <w:spacing w:after="0" w:line="240" w:lineRule="auto"/>
        <w:jc w:val="both"/>
        <w:rPr>
          <w:rFonts w:ascii="Arial" w:hAnsi="Arial" w:cs="Arial"/>
          <w:color w:val="000000" w:themeColor="text1"/>
          <w:sz w:val="32"/>
          <w:szCs w:val="32"/>
          <w:lang w:val="es-ES"/>
        </w:rPr>
      </w:pPr>
    </w:p>
    <w:p w14:paraId="076025F7" w14:textId="48CDE29D" w:rsidR="00B43156" w:rsidRDefault="00B43156" w:rsidP="00B43156">
      <w:pPr>
        <w:spacing w:after="0" w:line="240" w:lineRule="auto"/>
        <w:jc w:val="both"/>
        <w:rPr>
          <w:rFonts w:ascii="Arial" w:hAnsi="Arial" w:cs="Arial"/>
          <w:color w:val="000000" w:themeColor="text1"/>
          <w:sz w:val="32"/>
          <w:szCs w:val="32"/>
          <w:lang w:val="es-ES"/>
        </w:rPr>
      </w:pPr>
    </w:p>
    <w:p w14:paraId="1D7B6F1D" w14:textId="2362695A" w:rsidR="006D3233" w:rsidRDefault="006D3233" w:rsidP="00B43156">
      <w:pPr>
        <w:spacing w:after="0" w:line="240" w:lineRule="auto"/>
        <w:jc w:val="both"/>
        <w:rPr>
          <w:rFonts w:ascii="Arial" w:hAnsi="Arial" w:cs="Arial"/>
          <w:color w:val="000000" w:themeColor="text1"/>
          <w:sz w:val="32"/>
          <w:szCs w:val="32"/>
          <w:lang w:val="es-ES"/>
        </w:rPr>
      </w:pPr>
    </w:p>
    <w:p w14:paraId="117075EB" w14:textId="22687225" w:rsidR="006D3233" w:rsidRDefault="006D3233" w:rsidP="00B43156">
      <w:pPr>
        <w:spacing w:after="0" w:line="240" w:lineRule="auto"/>
        <w:jc w:val="both"/>
        <w:rPr>
          <w:rFonts w:ascii="Arial" w:hAnsi="Arial" w:cs="Arial"/>
          <w:color w:val="000000" w:themeColor="text1"/>
          <w:sz w:val="32"/>
          <w:szCs w:val="32"/>
          <w:lang w:val="es-ES"/>
        </w:rPr>
      </w:pPr>
    </w:p>
    <w:p w14:paraId="1BEFAAA5" w14:textId="77777777" w:rsidR="006D3233" w:rsidRPr="00B43156" w:rsidRDefault="006D3233" w:rsidP="00B43156">
      <w:pPr>
        <w:spacing w:after="0" w:line="240" w:lineRule="auto"/>
        <w:jc w:val="both"/>
        <w:rPr>
          <w:rFonts w:ascii="Arial" w:hAnsi="Arial" w:cs="Arial"/>
          <w:color w:val="000000" w:themeColor="text1"/>
          <w:sz w:val="32"/>
          <w:szCs w:val="32"/>
          <w:lang w:val="es-ES"/>
        </w:rPr>
      </w:pPr>
    </w:p>
    <w:p w14:paraId="0E9D3446" w14:textId="77777777" w:rsidR="00B43156" w:rsidRPr="00B43156" w:rsidRDefault="00B43156" w:rsidP="00B43156">
      <w:pPr>
        <w:spacing w:after="0" w:line="240" w:lineRule="auto"/>
        <w:jc w:val="both"/>
        <w:rPr>
          <w:rFonts w:ascii="Arial" w:hAnsi="Arial" w:cs="Arial"/>
          <w:color w:val="000000" w:themeColor="text1"/>
          <w:sz w:val="32"/>
          <w:szCs w:val="32"/>
          <w:lang w:val="es-ES"/>
        </w:rPr>
      </w:pPr>
    </w:p>
    <w:p w14:paraId="3FEB161B" w14:textId="77777777"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Evento: ¡Lanzamiento virtual de la granja al tenedor!</w:t>
      </w:r>
    </w:p>
    <w:p w14:paraId="38BBD7E2" w14:textId="051687CE"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Fecha: 1</w:t>
      </w:r>
      <w:r w:rsidR="003A70B9">
        <w:rPr>
          <w:rFonts w:ascii="Arial" w:hAnsi="Arial" w:cs="Arial"/>
          <w:color w:val="000000" w:themeColor="text1"/>
          <w:sz w:val="32"/>
          <w:szCs w:val="32"/>
          <w:lang w:val="es-ES"/>
        </w:rPr>
        <w:t>6</w:t>
      </w:r>
      <w:r w:rsidRPr="00B43156">
        <w:rPr>
          <w:rFonts w:ascii="Arial" w:hAnsi="Arial" w:cs="Arial"/>
          <w:color w:val="000000" w:themeColor="text1"/>
          <w:sz w:val="32"/>
          <w:szCs w:val="32"/>
          <w:lang w:val="es-ES"/>
        </w:rPr>
        <w:t xml:space="preserve"> de </w:t>
      </w:r>
      <w:proofErr w:type="gramStart"/>
      <w:r w:rsidR="00305428">
        <w:rPr>
          <w:rFonts w:ascii="Arial" w:hAnsi="Arial" w:cs="Arial"/>
          <w:color w:val="000000" w:themeColor="text1"/>
          <w:sz w:val="32"/>
          <w:szCs w:val="32"/>
          <w:lang w:val="es-ES"/>
        </w:rPr>
        <w:t>Abril</w:t>
      </w:r>
      <w:proofErr w:type="gramEnd"/>
      <w:r w:rsidRPr="00B43156">
        <w:rPr>
          <w:rFonts w:ascii="Arial" w:hAnsi="Arial" w:cs="Arial"/>
          <w:color w:val="000000" w:themeColor="text1"/>
          <w:sz w:val="32"/>
          <w:szCs w:val="32"/>
          <w:lang w:val="es-ES"/>
        </w:rPr>
        <w:t xml:space="preserve"> de 2022</w:t>
      </w:r>
    </w:p>
    <w:p w14:paraId="1955DD49" w14:textId="1DC33A5B" w:rsid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Hora: 11:00 a.m.</w:t>
      </w:r>
    </w:p>
    <w:p w14:paraId="516CDE4A" w14:textId="041AE094" w:rsidR="00B43156" w:rsidRPr="002D7AAE" w:rsidRDefault="00305428" w:rsidP="00B43156">
      <w:pPr>
        <w:spacing w:after="0" w:line="240" w:lineRule="auto"/>
        <w:jc w:val="both"/>
        <w:rPr>
          <w:rFonts w:ascii="Arial" w:hAnsi="Arial" w:cs="Arial"/>
          <w:color w:val="000000" w:themeColor="text1"/>
          <w:sz w:val="32"/>
          <w:szCs w:val="32"/>
        </w:rPr>
      </w:pPr>
      <w:r w:rsidRPr="002D7AAE">
        <w:rPr>
          <w:rFonts w:ascii="Arial" w:hAnsi="Arial" w:cs="Arial"/>
          <w:color w:val="000000" w:themeColor="text1"/>
          <w:sz w:val="32"/>
          <w:szCs w:val="32"/>
        </w:rPr>
        <w:t>Loc</w:t>
      </w:r>
      <w:r w:rsidR="002D7AAE" w:rsidRPr="002D7AAE">
        <w:rPr>
          <w:rFonts w:ascii="Arial" w:hAnsi="Arial" w:cs="Arial"/>
          <w:color w:val="000000" w:themeColor="text1"/>
          <w:sz w:val="32"/>
          <w:szCs w:val="32"/>
        </w:rPr>
        <w:t xml:space="preserve">al: </w:t>
      </w:r>
      <w:r w:rsidR="002D7AAE">
        <w:rPr>
          <w:rFonts w:ascii="Arial" w:hAnsi="Arial" w:cs="Arial"/>
          <w:sz w:val="32"/>
          <w:szCs w:val="32"/>
        </w:rPr>
        <w:t>UCR Lot 30, 900 Martin Luther King Blvd, Riverside, CA</w:t>
      </w:r>
    </w:p>
    <w:p w14:paraId="30CAA4A3" w14:textId="77777777" w:rsidR="00D703D0" w:rsidRPr="002D7AAE" w:rsidRDefault="00D703D0" w:rsidP="00B43156">
      <w:pPr>
        <w:spacing w:after="0" w:line="240" w:lineRule="auto"/>
        <w:jc w:val="both"/>
        <w:rPr>
          <w:rFonts w:ascii="Arial" w:hAnsi="Arial" w:cs="Arial"/>
          <w:color w:val="000000" w:themeColor="text1"/>
          <w:sz w:val="32"/>
          <w:szCs w:val="32"/>
        </w:rPr>
      </w:pPr>
    </w:p>
    <w:p w14:paraId="70A74B34" w14:textId="77777777"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Agenda:</w:t>
      </w:r>
    </w:p>
    <w:p w14:paraId="5CFD0718" w14:textId="346DBAC0" w:rsidR="00B43156" w:rsidRPr="00B43156" w:rsidRDefault="006D3233" w:rsidP="00B43156">
      <w:pPr>
        <w:spacing w:after="0" w:line="240" w:lineRule="auto"/>
        <w:jc w:val="both"/>
        <w:rPr>
          <w:rFonts w:ascii="Arial" w:hAnsi="Arial" w:cs="Arial"/>
          <w:color w:val="000000" w:themeColor="text1"/>
          <w:sz w:val="32"/>
          <w:szCs w:val="32"/>
          <w:lang w:val="es-ES"/>
        </w:rPr>
      </w:pPr>
      <w:r>
        <w:rPr>
          <w:rFonts w:ascii="Arial" w:hAnsi="Arial" w:cs="Arial"/>
          <w:color w:val="000000" w:themeColor="text1"/>
          <w:sz w:val="32"/>
          <w:szCs w:val="32"/>
          <w:lang w:val="es-ES"/>
        </w:rPr>
        <w:t xml:space="preserve">- </w:t>
      </w:r>
      <w:r w:rsidR="00B43156" w:rsidRPr="00B43156">
        <w:rPr>
          <w:rFonts w:ascii="Arial" w:hAnsi="Arial" w:cs="Arial"/>
          <w:color w:val="000000" w:themeColor="text1"/>
          <w:sz w:val="32"/>
          <w:szCs w:val="32"/>
          <w:lang w:val="es-ES"/>
        </w:rPr>
        <w:t xml:space="preserve">11:00 AM: Bienvenida y Palabras Abiertas del </w:t>
      </w:r>
      <w:proofErr w:type="gramStart"/>
      <w:r w:rsidR="00B43156" w:rsidRPr="00B43156">
        <w:rPr>
          <w:rFonts w:ascii="Arial" w:hAnsi="Arial" w:cs="Arial"/>
          <w:color w:val="000000" w:themeColor="text1"/>
          <w:sz w:val="32"/>
          <w:szCs w:val="32"/>
          <w:lang w:val="es-ES"/>
        </w:rPr>
        <w:t>Concejal</w:t>
      </w:r>
      <w:proofErr w:type="gramEnd"/>
      <w:r>
        <w:rPr>
          <w:rFonts w:ascii="Arial" w:hAnsi="Arial" w:cs="Arial"/>
          <w:color w:val="000000" w:themeColor="text1"/>
          <w:sz w:val="32"/>
          <w:szCs w:val="32"/>
          <w:lang w:val="es-ES"/>
        </w:rPr>
        <w:t xml:space="preserve"> </w:t>
      </w:r>
      <w:r w:rsidR="00B43156" w:rsidRPr="00B43156">
        <w:rPr>
          <w:rFonts w:ascii="Arial" w:hAnsi="Arial" w:cs="Arial"/>
          <w:color w:val="000000" w:themeColor="text1"/>
          <w:sz w:val="32"/>
          <w:szCs w:val="32"/>
          <w:lang w:val="es-ES"/>
        </w:rPr>
        <w:t>Cervantes.</w:t>
      </w:r>
    </w:p>
    <w:p w14:paraId="720611A3" w14:textId="77777777"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 xml:space="preserve">- 11:15 AM: Explicación de </w:t>
      </w:r>
      <w:proofErr w:type="spellStart"/>
      <w:r w:rsidRPr="00B43156">
        <w:rPr>
          <w:rFonts w:ascii="Arial" w:hAnsi="Arial" w:cs="Arial"/>
          <w:color w:val="000000" w:themeColor="text1"/>
          <w:sz w:val="32"/>
          <w:szCs w:val="32"/>
          <w:lang w:val="es-ES"/>
        </w:rPr>
        <w:t>Farm</w:t>
      </w:r>
      <w:proofErr w:type="spellEnd"/>
      <w:r w:rsidRPr="00B43156">
        <w:rPr>
          <w:rFonts w:ascii="Arial" w:hAnsi="Arial" w:cs="Arial"/>
          <w:color w:val="000000" w:themeColor="text1"/>
          <w:sz w:val="32"/>
          <w:szCs w:val="32"/>
          <w:lang w:val="es-ES"/>
        </w:rPr>
        <w:t xml:space="preserve"> </w:t>
      </w:r>
      <w:proofErr w:type="spellStart"/>
      <w:r w:rsidRPr="00B43156">
        <w:rPr>
          <w:rFonts w:ascii="Arial" w:hAnsi="Arial" w:cs="Arial"/>
          <w:color w:val="000000" w:themeColor="text1"/>
          <w:sz w:val="32"/>
          <w:szCs w:val="32"/>
          <w:lang w:val="es-ES"/>
        </w:rPr>
        <w:t>to</w:t>
      </w:r>
      <w:proofErr w:type="spellEnd"/>
      <w:r w:rsidRPr="00B43156">
        <w:rPr>
          <w:rFonts w:ascii="Arial" w:hAnsi="Arial" w:cs="Arial"/>
          <w:color w:val="000000" w:themeColor="text1"/>
          <w:sz w:val="32"/>
          <w:szCs w:val="32"/>
          <w:lang w:val="es-ES"/>
        </w:rPr>
        <w:t xml:space="preserve"> </w:t>
      </w:r>
      <w:proofErr w:type="spellStart"/>
      <w:r w:rsidRPr="00B43156">
        <w:rPr>
          <w:rFonts w:ascii="Arial" w:hAnsi="Arial" w:cs="Arial"/>
          <w:color w:val="000000" w:themeColor="text1"/>
          <w:sz w:val="32"/>
          <w:szCs w:val="32"/>
          <w:lang w:val="es-ES"/>
        </w:rPr>
        <w:t>Fork</w:t>
      </w:r>
      <w:proofErr w:type="spellEnd"/>
    </w:p>
    <w:p w14:paraId="6DDF85F6" w14:textId="77777777"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- 11:30 AM: Presentación de Socios: (10 – 15 min Cada uno)</w:t>
      </w:r>
    </w:p>
    <w:p w14:paraId="181FFFF6" w14:textId="77777777" w:rsidR="00D27E21" w:rsidRDefault="0071060D" w:rsidP="00D703D0">
      <w:pPr>
        <w:pStyle w:val="ListParagraph"/>
        <w:numPr>
          <w:ilvl w:val="0"/>
          <w:numId w:val="16"/>
        </w:numPr>
        <w:jc w:val="both"/>
        <w:rPr>
          <w:rFonts w:ascii="Arial" w:hAnsi="Arial" w:cs="Arial"/>
          <w:color w:val="000000" w:themeColor="text1"/>
          <w:sz w:val="32"/>
          <w:szCs w:val="32"/>
          <w:lang w:val="es-ES"/>
        </w:rPr>
      </w:pPr>
      <w:r w:rsidRPr="0071060D">
        <w:rPr>
          <w:rFonts w:ascii="Arial" w:hAnsi="Arial" w:cs="Arial"/>
          <w:color w:val="000000" w:themeColor="text1"/>
          <w:sz w:val="32"/>
          <w:szCs w:val="32"/>
          <w:lang w:val="es-ES"/>
        </w:rPr>
        <w:t xml:space="preserve">Richard Zapien Descripción general de </w:t>
      </w:r>
      <w:proofErr w:type="spellStart"/>
      <w:r w:rsidRPr="0071060D">
        <w:rPr>
          <w:rFonts w:ascii="Arial" w:hAnsi="Arial" w:cs="Arial"/>
          <w:color w:val="000000" w:themeColor="text1"/>
          <w:sz w:val="32"/>
          <w:szCs w:val="32"/>
          <w:lang w:val="es-ES"/>
        </w:rPr>
        <w:t>R'Gaden</w:t>
      </w:r>
      <w:proofErr w:type="spellEnd"/>
      <w:r w:rsidRPr="0071060D">
        <w:rPr>
          <w:rFonts w:ascii="Arial" w:hAnsi="Arial" w:cs="Arial"/>
          <w:color w:val="000000" w:themeColor="text1"/>
          <w:sz w:val="32"/>
          <w:szCs w:val="32"/>
          <w:lang w:val="es-ES"/>
        </w:rPr>
        <w:t xml:space="preserve"> e información sobre el crecimiento de nuevos cultivos.</w:t>
      </w:r>
    </w:p>
    <w:p w14:paraId="63807801" w14:textId="77777777" w:rsidR="00D27E21" w:rsidRPr="00D27E21" w:rsidRDefault="00D27E21" w:rsidP="00D703D0">
      <w:pPr>
        <w:pStyle w:val="ListParagraph"/>
        <w:numPr>
          <w:ilvl w:val="0"/>
          <w:numId w:val="16"/>
        </w:numPr>
        <w:jc w:val="both"/>
        <w:rPr>
          <w:rFonts w:ascii="Arial" w:hAnsi="Arial" w:cs="Arial"/>
          <w:color w:val="000000" w:themeColor="text1"/>
          <w:sz w:val="32"/>
          <w:szCs w:val="32"/>
          <w:lang w:val="es-ES"/>
        </w:rPr>
      </w:pPr>
      <w:r w:rsidRPr="00D27E21">
        <w:rPr>
          <w:rFonts w:ascii="Arial" w:hAnsi="Arial" w:cs="Arial"/>
          <w:color w:val="000000" w:themeColor="text1"/>
          <w:sz w:val="32"/>
          <w:szCs w:val="32"/>
          <w:lang w:val="es-ES"/>
        </w:rPr>
        <w:t xml:space="preserve">Molina </w:t>
      </w:r>
      <w:proofErr w:type="spellStart"/>
      <w:r w:rsidRPr="00D27E21">
        <w:rPr>
          <w:rFonts w:ascii="Arial" w:hAnsi="Arial" w:cs="Arial"/>
          <w:color w:val="000000" w:themeColor="text1"/>
          <w:sz w:val="32"/>
          <w:szCs w:val="32"/>
          <w:lang w:val="es-ES"/>
        </w:rPr>
        <w:t>Health</w:t>
      </w:r>
      <w:proofErr w:type="spellEnd"/>
      <w:r w:rsidRPr="00D27E21">
        <w:rPr>
          <w:rFonts w:ascii="Arial" w:hAnsi="Arial" w:cs="Arial"/>
          <w:color w:val="000000" w:themeColor="text1"/>
          <w:sz w:val="32"/>
          <w:szCs w:val="32"/>
          <w:lang w:val="es-ES"/>
        </w:rPr>
        <w:t xml:space="preserve"> Care: Resumen de programas y servicios.</w:t>
      </w:r>
    </w:p>
    <w:p w14:paraId="4E8E03FC" w14:textId="0AA127CC" w:rsidR="00B43156" w:rsidRPr="00D703D0" w:rsidRDefault="00B43156" w:rsidP="00D703D0">
      <w:pPr>
        <w:pStyle w:val="ListParagraph"/>
        <w:numPr>
          <w:ilvl w:val="0"/>
          <w:numId w:val="16"/>
        </w:numPr>
        <w:jc w:val="both"/>
        <w:rPr>
          <w:rFonts w:ascii="Arial" w:hAnsi="Arial" w:cs="Arial"/>
          <w:color w:val="000000" w:themeColor="text1"/>
          <w:sz w:val="32"/>
          <w:szCs w:val="32"/>
        </w:rPr>
      </w:pPr>
      <w:r w:rsidRPr="00D703D0">
        <w:rPr>
          <w:rFonts w:ascii="Arial" w:hAnsi="Arial" w:cs="Arial"/>
          <w:color w:val="000000" w:themeColor="text1"/>
          <w:sz w:val="32"/>
          <w:szCs w:val="32"/>
        </w:rPr>
        <w:t xml:space="preserve">World Be Well: </w:t>
      </w:r>
      <w:proofErr w:type="spellStart"/>
      <w:r w:rsidRPr="00D703D0">
        <w:rPr>
          <w:rFonts w:ascii="Arial" w:hAnsi="Arial" w:cs="Arial"/>
          <w:color w:val="000000" w:themeColor="text1"/>
          <w:sz w:val="32"/>
          <w:szCs w:val="32"/>
        </w:rPr>
        <w:t>descripción</w:t>
      </w:r>
      <w:proofErr w:type="spellEnd"/>
      <w:r w:rsidRPr="00D703D0">
        <w:rPr>
          <w:rFonts w:ascii="Arial" w:hAnsi="Arial" w:cs="Arial"/>
          <w:color w:val="000000" w:themeColor="text1"/>
          <w:sz w:val="32"/>
          <w:szCs w:val="32"/>
        </w:rPr>
        <w:t xml:space="preserve"> general</w:t>
      </w:r>
    </w:p>
    <w:p w14:paraId="393BCB9D" w14:textId="40D89691" w:rsidR="00B43156" w:rsidRPr="00D703D0" w:rsidRDefault="00B43156" w:rsidP="00D703D0">
      <w:pPr>
        <w:pStyle w:val="ListParagraph"/>
        <w:numPr>
          <w:ilvl w:val="0"/>
          <w:numId w:val="16"/>
        </w:numPr>
        <w:jc w:val="both"/>
        <w:rPr>
          <w:rFonts w:ascii="Arial" w:hAnsi="Arial" w:cs="Arial"/>
          <w:color w:val="000000" w:themeColor="text1"/>
          <w:sz w:val="32"/>
          <w:szCs w:val="32"/>
          <w:lang w:val="es-ES"/>
        </w:rPr>
      </w:pPr>
      <w:proofErr w:type="spellStart"/>
      <w:r w:rsidRPr="00D703D0">
        <w:rPr>
          <w:rFonts w:ascii="Arial" w:hAnsi="Arial" w:cs="Arial"/>
          <w:color w:val="000000" w:themeColor="text1"/>
          <w:sz w:val="32"/>
          <w:szCs w:val="32"/>
          <w:lang w:val="es-ES"/>
        </w:rPr>
        <w:t>Tre'Dish</w:t>
      </w:r>
      <w:proofErr w:type="spellEnd"/>
      <w:r w:rsidRPr="00D703D0">
        <w:rPr>
          <w:rFonts w:ascii="Arial" w:hAnsi="Arial" w:cs="Arial"/>
          <w:color w:val="000000" w:themeColor="text1"/>
          <w:sz w:val="32"/>
          <w:szCs w:val="32"/>
          <w:lang w:val="es-ES"/>
        </w:rPr>
        <w:t>:</w:t>
      </w:r>
      <w:r w:rsidR="00C85EA9">
        <w:rPr>
          <w:rFonts w:ascii="Arial" w:hAnsi="Arial" w:cs="Arial"/>
          <w:color w:val="000000" w:themeColor="text1"/>
          <w:sz w:val="32"/>
          <w:szCs w:val="32"/>
          <w:lang w:val="es-ES"/>
        </w:rPr>
        <w:t xml:space="preserve"> </w:t>
      </w:r>
      <w:r w:rsidR="00C85EA9" w:rsidRPr="00C85EA9">
        <w:rPr>
          <w:rFonts w:ascii="Arial" w:hAnsi="Arial" w:cs="Arial"/>
          <w:color w:val="000000" w:themeColor="text1"/>
          <w:sz w:val="32"/>
          <w:szCs w:val="32"/>
          <w:lang w:val="es-ES"/>
        </w:rPr>
        <w:t>descripción general y presentación del chef, explicación de las comidas modificadas, descripción general de las tarjetas de recetas.</w:t>
      </w:r>
    </w:p>
    <w:p w14:paraId="45FF238C" w14:textId="25B02069" w:rsidR="00B43156" w:rsidRDefault="00B43156" w:rsidP="00D703D0">
      <w:pPr>
        <w:pStyle w:val="ListParagraph"/>
        <w:numPr>
          <w:ilvl w:val="0"/>
          <w:numId w:val="16"/>
        </w:numPr>
        <w:jc w:val="both"/>
        <w:rPr>
          <w:rFonts w:ascii="Arial" w:hAnsi="Arial" w:cs="Arial"/>
          <w:color w:val="000000" w:themeColor="text1"/>
          <w:sz w:val="32"/>
          <w:szCs w:val="32"/>
          <w:lang w:val="es-ES"/>
        </w:rPr>
      </w:pPr>
      <w:r w:rsidRPr="00D703D0">
        <w:rPr>
          <w:rFonts w:ascii="Arial" w:hAnsi="Arial" w:cs="Arial"/>
          <w:color w:val="000000" w:themeColor="text1"/>
          <w:sz w:val="32"/>
          <w:szCs w:val="32"/>
          <w:lang w:val="es-ES"/>
        </w:rPr>
        <w:t xml:space="preserve">Descripción general de salud y bienestar: </w:t>
      </w:r>
      <w:r w:rsidR="004D0CA8" w:rsidRPr="004D0CA8">
        <w:rPr>
          <w:rFonts w:ascii="Arial" w:hAnsi="Arial" w:cs="Arial"/>
          <w:color w:val="000000" w:themeColor="text1"/>
          <w:sz w:val="32"/>
          <w:szCs w:val="32"/>
          <w:lang w:val="es-ES"/>
        </w:rPr>
        <w:t>Resumen de salud y bienestar: resumen de Josep Luna sobre cómo leer las etiquetas y la importancia de los suplementos.</w:t>
      </w:r>
    </w:p>
    <w:p w14:paraId="68037FB5" w14:textId="42D3E459"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- 12:30 – 13:00: Preguntas y respuestas y comentarios de cierre</w:t>
      </w:r>
      <w:r w:rsidR="004F2B84">
        <w:rPr>
          <w:rFonts w:ascii="Arial" w:hAnsi="Arial" w:cs="Arial"/>
          <w:color w:val="000000" w:themeColor="text1"/>
          <w:sz w:val="32"/>
          <w:szCs w:val="32"/>
          <w:lang w:val="es-ES"/>
        </w:rPr>
        <w:t>.</w:t>
      </w:r>
    </w:p>
    <w:p w14:paraId="69473864" w14:textId="5D05D091" w:rsidR="00B43156" w:rsidRDefault="00B43156" w:rsidP="00B43156">
      <w:pPr>
        <w:spacing w:after="0" w:line="240" w:lineRule="auto"/>
        <w:jc w:val="both"/>
        <w:rPr>
          <w:rFonts w:ascii="Arial" w:hAnsi="Arial" w:cs="Arial"/>
          <w:color w:val="000000" w:themeColor="text1"/>
          <w:sz w:val="32"/>
          <w:szCs w:val="32"/>
          <w:lang w:val="es-ES"/>
        </w:rPr>
      </w:pPr>
    </w:p>
    <w:p w14:paraId="431F2A36" w14:textId="1DA323CC" w:rsidR="00D703D0" w:rsidRDefault="00D703D0" w:rsidP="00B43156">
      <w:pPr>
        <w:spacing w:after="0" w:line="240" w:lineRule="auto"/>
        <w:jc w:val="both"/>
        <w:rPr>
          <w:rFonts w:ascii="Arial" w:hAnsi="Arial" w:cs="Arial"/>
          <w:color w:val="000000" w:themeColor="text1"/>
          <w:sz w:val="32"/>
          <w:szCs w:val="32"/>
          <w:lang w:val="es-ES"/>
        </w:rPr>
      </w:pPr>
    </w:p>
    <w:p w14:paraId="16A11C35" w14:textId="3DC3E197" w:rsidR="00D703D0" w:rsidRDefault="00D703D0" w:rsidP="00B43156">
      <w:pPr>
        <w:spacing w:after="0" w:line="240" w:lineRule="auto"/>
        <w:jc w:val="both"/>
        <w:rPr>
          <w:rFonts w:ascii="Arial" w:hAnsi="Arial" w:cs="Arial"/>
          <w:color w:val="000000" w:themeColor="text1"/>
          <w:sz w:val="32"/>
          <w:szCs w:val="32"/>
          <w:lang w:val="es-ES"/>
        </w:rPr>
      </w:pPr>
    </w:p>
    <w:p w14:paraId="1EB22A82" w14:textId="34159019" w:rsidR="00D703D0" w:rsidRDefault="00D703D0" w:rsidP="00B43156">
      <w:pPr>
        <w:spacing w:after="0" w:line="240" w:lineRule="auto"/>
        <w:jc w:val="both"/>
        <w:rPr>
          <w:rFonts w:ascii="Arial" w:hAnsi="Arial" w:cs="Arial"/>
          <w:color w:val="000000" w:themeColor="text1"/>
          <w:sz w:val="32"/>
          <w:szCs w:val="32"/>
          <w:lang w:val="es-ES"/>
        </w:rPr>
      </w:pPr>
    </w:p>
    <w:p w14:paraId="3A45E4E0" w14:textId="266A3E64" w:rsidR="00D703D0" w:rsidRDefault="00D703D0" w:rsidP="00B43156">
      <w:pPr>
        <w:spacing w:after="0" w:line="240" w:lineRule="auto"/>
        <w:jc w:val="both"/>
        <w:rPr>
          <w:rFonts w:ascii="Arial" w:hAnsi="Arial" w:cs="Arial"/>
          <w:color w:val="000000" w:themeColor="text1"/>
          <w:sz w:val="32"/>
          <w:szCs w:val="32"/>
          <w:lang w:val="es-ES"/>
        </w:rPr>
      </w:pPr>
    </w:p>
    <w:p w14:paraId="54E85413" w14:textId="77777777" w:rsidR="00D703D0" w:rsidRPr="00B43156" w:rsidRDefault="00D703D0" w:rsidP="00B43156">
      <w:pPr>
        <w:spacing w:after="0" w:line="240" w:lineRule="auto"/>
        <w:jc w:val="both"/>
        <w:rPr>
          <w:rFonts w:ascii="Arial" w:hAnsi="Arial" w:cs="Arial"/>
          <w:color w:val="000000" w:themeColor="text1"/>
          <w:sz w:val="32"/>
          <w:szCs w:val="32"/>
          <w:lang w:val="es-ES"/>
        </w:rPr>
      </w:pPr>
    </w:p>
    <w:p w14:paraId="6C4B34E9" w14:textId="77777777"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Si tiene preguntas sobre esta propuesta, no dude en comunicarse con mi oficina a su conveniencia por correo electrónico a ccervantes@riversideca.gov o por teléfono al 951-826-5419. También puede comunicarse con mi representante de campo legislativo, Miguel Lujano, por correo electrónico a mlujano@riversideca.gov o por teléfono al 951-850-4962.</w:t>
      </w:r>
    </w:p>
    <w:p w14:paraId="21B0FD72" w14:textId="77777777" w:rsidR="00D703D0" w:rsidRDefault="00D703D0" w:rsidP="00B43156">
      <w:pPr>
        <w:spacing w:after="0" w:line="240" w:lineRule="auto"/>
        <w:jc w:val="both"/>
        <w:rPr>
          <w:rFonts w:ascii="Arial" w:hAnsi="Arial" w:cs="Arial"/>
          <w:color w:val="000000" w:themeColor="text1"/>
          <w:sz w:val="32"/>
          <w:szCs w:val="32"/>
          <w:lang w:val="es-ES"/>
        </w:rPr>
      </w:pPr>
    </w:p>
    <w:p w14:paraId="7E4937F6" w14:textId="77777777" w:rsidR="00D703D0" w:rsidRDefault="00D703D0" w:rsidP="00B43156">
      <w:pPr>
        <w:spacing w:after="0" w:line="240" w:lineRule="auto"/>
        <w:jc w:val="both"/>
        <w:rPr>
          <w:rFonts w:ascii="Arial" w:hAnsi="Arial" w:cs="Arial"/>
          <w:color w:val="000000" w:themeColor="text1"/>
          <w:sz w:val="32"/>
          <w:szCs w:val="32"/>
          <w:lang w:val="es-ES"/>
        </w:rPr>
      </w:pPr>
    </w:p>
    <w:p w14:paraId="1C39ADA8" w14:textId="0F850CD0"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Respetuosamente,</w:t>
      </w:r>
    </w:p>
    <w:p w14:paraId="4624DED3" w14:textId="77777777" w:rsidR="00D703D0" w:rsidRDefault="00D703D0" w:rsidP="00B43156">
      <w:pPr>
        <w:spacing w:after="0" w:line="240" w:lineRule="auto"/>
        <w:jc w:val="both"/>
        <w:rPr>
          <w:rFonts w:ascii="Arial" w:hAnsi="Arial" w:cs="Arial"/>
          <w:color w:val="000000" w:themeColor="text1"/>
          <w:sz w:val="32"/>
          <w:szCs w:val="32"/>
          <w:lang w:val="es-ES"/>
        </w:rPr>
      </w:pPr>
    </w:p>
    <w:p w14:paraId="6BC7C5CB" w14:textId="1DF7CA9E"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clarisa cervantes</w:t>
      </w:r>
    </w:p>
    <w:p w14:paraId="69FBECB0" w14:textId="77777777" w:rsidR="00B43156" w:rsidRPr="00B43156" w:rsidRDefault="00B43156" w:rsidP="00B43156">
      <w:pPr>
        <w:spacing w:after="0" w:line="240" w:lineRule="auto"/>
        <w:jc w:val="both"/>
        <w:rPr>
          <w:rFonts w:ascii="Arial" w:hAnsi="Arial" w:cs="Arial"/>
          <w:color w:val="000000" w:themeColor="text1"/>
          <w:sz w:val="32"/>
          <w:szCs w:val="32"/>
          <w:lang w:val="es-ES"/>
        </w:rPr>
      </w:pPr>
      <w:r w:rsidRPr="00B43156">
        <w:rPr>
          <w:rFonts w:ascii="Arial" w:hAnsi="Arial" w:cs="Arial"/>
          <w:color w:val="000000" w:themeColor="text1"/>
          <w:sz w:val="32"/>
          <w:szCs w:val="32"/>
          <w:lang w:val="es-ES"/>
        </w:rPr>
        <w:t>Concejal, Distrito 2</w:t>
      </w:r>
    </w:p>
    <w:p w14:paraId="00B4042B" w14:textId="77777777" w:rsidR="00B43156" w:rsidRPr="00B43156" w:rsidRDefault="00B43156" w:rsidP="00B43156">
      <w:pPr>
        <w:spacing w:after="0" w:line="240" w:lineRule="auto"/>
        <w:jc w:val="both"/>
        <w:rPr>
          <w:rFonts w:ascii="Arial" w:hAnsi="Arial" w:cs="Arial"/>
          <w:color w:val="000000" w:themeColor="text1"/>
          <w:sz w:val="32"/>
          <w:szCs w:val="32"/>
        </w:rPr>
      </w:pPr>
      <w:proofErr w:type="spellStart"/>
      <w:r w:rsidRPr="00B43156">
        <w:rPr>
          <w:rFonts w:ascii="Arial" w:hAnsi="Arial" w:cs="Arial"/>
          <w:color w:val="000000" w:themeColor="text1"/>
          <w:sz w:val="32"/>
          <w:szCs w:val="32"/>
        </w:rPr>
        <w:t>Oficina</w:t>
      </w:r>
      <w:proofErr w:type="spellEnd"/>
      <w:r w:rsidRPr="00B43156">
        <w:rPr>
          <w:rFonts w:ascii="Arial" w:hAnsi="Arial" w:cs="Arial"/>
          <w:color w:val="000000" w:themeColor="text1"/>
          <w:sz w:val="32"/>
          <w:szCs w:val="32"/>
        </w:rPr>
        <w:t>: 951-826-5419</w:t>
      </w:r>
    </w:p>
    <w:p w14:paraId="3BB22862" w14:textId="15108C23" w:rsidR="00B43156" w:rsidRPr="00DF3F96" w:rsidRDefault="00B43156" w:rsidP="00B43156">
      <w:pPr>
        <w:spacing w:after="0" w:line="240" w:lineRule="auto"/>
        <w:jc w:val="both"/>
        <w:rPr>
          <w:rFonts w:ascii="Arial" w:hAnsi="Arial" w:cs="Arial"/>
          <w:color w:val="000000" w:themeColor="text1"/>
          <w:sz w:val="32"/>
          <w:szCs w:val="32"/>
        </w:rPr>
      </w:pPr>
      <w:r w:rsidRPr="00B43156">
        <w:rPr>
          <w:rFonts w:ascii="Arial" w:hAnsi="Arial" w:cs="Arial"/>
          <w:color w:val="000000" w:themeColor="text1"/>
          <w:sz w:val="32"/>
          <w:szCs w:val="32"/>
        </w:rPr>
        <w:t>ccervantes@riversideca.gov</w:t>
      </w:r>
    </w:p>
    <w:sectPr w:rsidR="00B43156" w:rsidRPr="00DF3F96">
      <w:headerReference w:type="default" r:id="rId9"/>
      <w:footerReference w:type="default" r:id="rId10"/>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702C" w14:textId="77777777" w:rsidR="00533D66" w:rsidRDefault="00533D66">
      <w:pPr>
        <w:spacing w:after="0" w:line="240" w:lineRule="auto"/>
      </w:pPr>
      <w:r>
        <w:separator/>
      </w:r>
    </w:p>
  </w:endnote>
  <w:endnote w:type="continuationSeparator" w:id="0">
    <w:p w14:paraId="3B27019D" w14:textId="77777777" w:rsidR="00533D66" w:rsidRDefault="0053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D4E3"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9499" w14:textId="77777777" w:rsidR="00533D66" w:rsidRDefault="00533D66">
      <w:pPr>
        <w:spacing w:after="0" w:line="240" w:lineRule="auto"/>
      </w:pPr>
      <w:r>
        <w:separator/>
      </w:r>
    </w:p>
  </w:footnote>
  <w:footnote w:type="continuationSeparator" w:id="0">
    <w:p w14:paraId="3638EB9F" w14:textId="77777777" w:rsidR="00533D66" w:rsidRDefault="0053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C51F" w14:textId="6E594D69" w:rsidR="00521B7F" w:rsidRDefault="00521B7F">
    <w:pPr>
      <w:pStyle w:val="Header"/>
    </w:pPr>
    <w:r>
      <w:rPr>
        <w:noProof/>
      </w:rPr>
      <w:drawing>
        <wp:inline distT="0" distB="0" distL="0" distR="0" wp14:anchorId="72FB9786" wp14:editId="704691B3">
          <wp:extent cx="5943600" cy="14859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53D0B"/>
    <w:multiLevelType w:val="hybridMultilevel"/>
    <w:tmpl w:val="794CCE20"/>
    <w:lvl w:ilvl="0" w:tplc="C4E079FE">
      <w:numFmt w:val="bullet"/>
      <w:lvlText w:val="-"/>
      <w:lvlJc w:val="left"/>
      <w:pPr>
        <w:ind w:left="720" w:hanging="360"/>
      </w:pPr>
      <w:rPr>
        <w:rFonts w:ascii="UICTFontTextStyleBody" w:eastAsia="Times New Roman" w:hAnsi="UICTFontTextStyleBody"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532469"/>
    <w:multiLevelType w:val="hybridMultilevel"/>
    <w:tmpl w:val="786C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2"/>
  </w:num>
  <w:num w:numId="3">
    <w:abstractNumId w:val="12"/>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E6"/>
    <w:rsid w:val="00031B14"/>
    <w:rsid w:val="000322BC"/>
    <w:rsid w:val="000322BF"/>
    <w:rsid w:val="00041423"/>
    <w:rsid w:val="00057BC5"/>
    <w:rsid w:val="00064EB7"/>
    <w:rsid w:val="00090366"/>
    <w:rsid w:val="00091906"/>
    <w:rsid w:val="000979D9"/>
    <w:rsid w:val="000A4B24"/>
    <w:rsid w:val="000C6A97"/>
    <w:rsid w:val="000C7161"/>
    <w:rsid w:val="000D3196"/>
    <w:rsid w:val="000D5B88"/>
    <w:rsid w:val="000E2ACF"/>
    <w:rsid w:val="000E697B"/>
    <w:rsid w:val="000F0F14"/>
    <w:rsid w:val="000F74E8"/>
    <w:rsid w:val="00106BF9"/>
    <w:rsid w:val="00106DE4"/>
    <w:rsid w:val="00117948"/>
    <w:rsid w:val="001238BC"/>
    <w:rsid w:val="001273C1"/>
    <w:rsid w:val="00144C8A"/>
    <w:rsid w:val="001475A1"/>
    <w:rsid w:val="00180BB0"/>
    <w:rsid w:val="0018138C"/>
    <w:rsid w:val="0019126B"/>
    <w:rsid w:val="001918DB"/>
    <w:rsid w:val="001D40AB"/>
    <w:rsid w:val="002129B0"/>
    <w:rsid w:val="00231C3A"/>
    <w:rsid w:val="00247854"/>
    <w:rsid w:val="002517AA"/>
    <w:rsid w:val="00290C1F"/>
    <w:rsid w:val="002910E6"/>
    <w:rsid w:val="00295C0C"/>
    <w:rsid w:val="002A04F7"/>
    <w:rsid w:val="002C6399"/>
    <w:rsid w:val="002D7AAE"/>
    <w:rsid w:val="002E52EE"/>
    <w:rsid w:val="002F06E1"/>
    <w:rsid w:val="00305428"/>
    <w:rsid w:val="00306562"/>
    <w:rsid w:val="00325F14"/>
    <w:rsid w:val="003262F3"/>
    <w:rsid w:val="00337B48"/>
    <w:rsid w:val="003407AD"/>
    <w:rsid w:val="00346FDE"/>
    <w:rsid w:val="00357D8E"/>
    <w:rsid w:val="00372DDF"/>
    <w:rsid w:val="00386778"/>
    <w:rsid w:val="00394E4A"/>
    <w:rsid w:val="003A2826"/>
    <w:rsid w:val="003A5018"/>
    <w:rsid w:val="003A70B9"/>
    <w:rsid w:val="003C2DF1"/>
    <w:rsid w:val="004010F9"/>
    <w:rsid w:val="00406338"/>
    <w:rsid w:val="00407092"/>
    <w:rsid w:val="00421B8D"/>
    <w:rsid w:val="004478A9"/>
    <w:rsid w:val="00467A72"/>
    <w:rsid w:val="004B5850"/>
    <w:rsid w:val="004B6ABA"/>
    <w:rsid w:val="004D0CA8"/>
    <w:rsid w:val="004E068C"/>
    <w:rsid w:val="004E5035"/>
    <w:rsid w:val="004F2B84"/>
    <w:rsid w:val="004F5C8E"/>
    <w:rsid w:val="00517215"/>
    <w:rsid w:val="00521B7F"/>
    <w:rsid w:val="005224B4"/>
    <w:rsid w:val="00525AE4"/>
    <w:rsid w:val="00533D66"/>
    <w:rsid w:val="00535126"/>
    <w:rsid w:val="00544B8D"/>
    <w:rsid w:val="00545041"/>
    <w:rsid w:val="005500B8"/>
    <w:rsid w:val="00550420"/>
    <w:rsid w:val="005777AB"/>
    <w:rsid w:val="00590B0E"/>
    <w:rsid w:val="0059173C"/>
    <w:rsid w:val="005B5486"/>
    <w:rsid w:val="005B7274"/>
    <w:rsid w:val="005D026A"/>
    <w:rsid w:val="005E664A"/>
    <w:rsid w:val="005E746D"/>
    <w:rsid w:val="00600318"/>
    <w:rsid w:val="00616462"/>
    <w:rsid w:val="00621A26"/>
    <w:rsid w:val="00635D3D"/>
    <w:rsid w:val="00661A6E"/>
    <w:rsid w:val="00694E75"/>
    <w:rsid w:val="006C5ECB"/>
    <w:rsid w:val="006D3233"/>
    <w:rsid w:val="006F00EE"/>
    <w:rsid w:val="006F3F17"/>
    <w:rsid w:val="00701DE1"/>
    <w:rsid w:val="0071060D"/>
    <w:rsid w:val="0071603F"/>
    <w:rsid w:val="0073589F"/>
    <w:rsid w:val="00741991"/>
    <w:rsid w:val="00755E59"/>
    <w:rsid w:val="0076017A"/>
    <w:rsid w:val="0079481E"/>
    <w:rsid w:val="007A4B48"/>
    <w:rsid w:val="007C4C47"/>
    <w:rsid w:val="007D5332"/>
    <w:rsid w:val="00805667"/>
    <w:rsid w:val="00826A8F"/>
    <w:rsid w:val="008377D0"/>
    <w:rsid w:val="00861D8A"/>
    <w:rsid w:val="0088175F"/>
    <w:rsid w:val="008961F2"/>
    <w:rsid w:val="008E0495"/>
    <w:rsid w:val="008E08BE"/>
    <w:rsid w:val="008E1A5F"/>
    <w:rsid w:val="008F0E66"/>
    <w:rsid w:val="008F4E62"/>
    <w:rsid w:val="00900C8B"/>
    <w:rsid w:val="0090333B"/>
    <w:rsid w:val="0095085A"/>
    <w:rsid w:val="009657E6"/>
    <w:rsid w:val="00987BCC"/>
    <w:rsid w:val="00992576"/>
    <w:rsid w:val="009A3E0F"/>
    <w:rsid w:val="009B5D53"/>
    <w:rsid w:val="009C0592"/>
    <w:rsid w:val="009C7245"/>
    <w:rsid w:val="009D2F4B"/>
    <w:rsid w:val="009D43B7"/>
    <w:rsid w:val="009F5440"/>
    <w:rsid w:val="00A021CA"/>
    <w:rsid w:val="00A244E5"/>
    <w:rsid w:val="00A701AB"/>
    <w:rsid w:val="00A75116"/>
    <w:rsid w:val="00A85754"/>
    <w:rsid w:val="00A861C3"/>
    <w:rsid w:val="00A94A90"/>
    <w:rsid w:val="00A97CC8"/>
    <w:rsid w:val="00AA4E06"/>
    <w:rsid w:val="00AA528E"/>
    <w:rsid w:val="00AA5D9E"/>
    <w:rsid w:val="00AB131D"/>
    <w:rsid w:val="00AD2372"/>
    <w:rsid w:val="00AD35FA"/>
    <w:rsid w:val="00AD37C3"/>
    <w:rsid w:val="00AD7AA6"/>
    <w:rsid w:val="00AF452C"/>
    <w:rsid w:val="00B0209E"/>
    <w:rsid w:val="00B13AE2"/>
    <w:rsid w:val="00B212B1"/>
    <w:rsid w:val="00B30C9E"/>
    <w:rsid w:val="00B43156"/>
    <w:rsid w:val="00B437DF"/>
    <w:rsid w:val="00B44588"/>
    <w:rsid w:val="00B67E2E"/>
    <w:rsid w:val="00B73DFE"/>
    <w:rsid w:val="00B84F04"/>
    <w:rsid w:val="00BC0682"/>
    <w:rsid w:val="00BC3616"/>
    <w:rsid w:val="00BC617C"/>
    <w:rsid w:val="00BD047B"/>
    <w:rsid w:val="00BE3CD6"/>
    <w:rsid w:val="00C05A16"/>
    <w:rsid w:val="00C16778"/>
    <w:rsid w:val="00C204E6"/>
    <w:rsid w:val="00C30CC6"/>
    <w:rsid w:val="00C32027"/>
    <w:rsid w:val="00C43BC9"/>
    <w:rsid w:val="00C43E7E"/>
    <w:rsid w:val="00C44D0C"/>
    <w:rsid w:val="00C57E36"/>
    <w:rsid w:val="00C6377B"/>
    <w:rsid w:val="00C66D7F"/>
    <w:rsid w:val="00C85EA9"/>
    <w:rsid w:val="00CC4E29"/>
    <w:rsid w:val="00CC612B"/>
    <w:rsid w:val="00CE0463"/>
    <w:rsid w:val="00CF4829"/>
    <w:rsid w:val="00CF4D0E"/>
    <w:rsid w:val="00D045AC"/>
    <w:rsid w:val="00D25D2C"/>
    <w:rsid w:val="00D27E21"/>
    <w:rsid w:val="00D31D4F"/>
    <w:rsid w:val="00D43917"/>
    <w:rsid w:val="00D45B96"/>
    <w:rsid w:val="00D509E2"/>
    <w:rsid w:val="00D523A6"/>
    <w:rsid w:val="00D550F0"/>
    <w:rsid w:val="00D56B12"/>
    <w:rsid w:val="00D703D0"/>
    <w:rsid w:val="00D70CC9"/>
    <w:rsid w:val="00D875C9"/>
    <w:rsid w:val="00DA6B62"/>
    <w:rsid w:val="00DC0364"/>
    <w:rsid w:val="00DC1359"/>
    <w:rsid w:val="00DD3056"/>
    <w:rsid w:val="00DF3F96"/>
    <w:rsid w:val="00E3660C"/>
    <w:rsid w:val="00E36C33"/>
    <w:rsid w:val="00E47FF8"/>
    <w:rsid w:val="00E66C06"/>
    <w:rsid w:val="00E72CD7"/>
    <w:rsid w:val="00E8781E"/>
    <w:rsid w:val="00EA06FB"/>
    <w:rsid w:val="00EA1361"/>
    <w:rsid w:val="00EA38BC"/>
    <w:rsid w:val="00EB1520"/>
    <w:rsid w:val="00EB2577"/>
    <w:rsid w:val="00EF2CF8"/>
    <w:rsid w:val="00F10A31"/>
    <w:rsid w:val="00F17C93"/>
    <w:rsid w:val="00F22DEE"/>
    <w:rsid w:val="00F32DC4"/>
    <w:rsid w:val="00F42EAE"/>
    <w:rsid w:val="00F535B0"/>
    <w:rsid w:val="00F60ADF"/>
    <w:rsid w:val="00F90CE1"/>
    <w:rsid w:val="00F9769D"/>
    <w:rsid w:val="00FB0A58"/>
    <w:rsid w:val="00FB2EE0"/>
    <w:rsid w:val="00FC68B0"/>
    <w:rsid w:val="00FD6B1A"/>
    <w:rsid w:val="00FE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F189C"/>
  <w15:chartTrackingRefBased/>
  <w15:docId w15:val="{69F1C9D8-A9B6-4138-BD0F-A3D14571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styleId="UnresolvedMention">
    <w:name w:val="Unresolved Mention"/>
    <w:basedOn w:val="DefaultParagraphFont"/>
    <w:uiPriority w:val="99"/>
    <w:semiHidden/>
    <w:unhideWhenUsed/>
    <w:rsid w:val="00826A8F"/>
    <w:rPr>
      <w:color w:val="605E5C"/>
      <w:shd w:val="clear" w:color="auto" w:fill="E1DFDD"/>
    </w:rPr>
  </w:style>
  <w:style w:type="paragraph" w:styleId="ListParagraph">
    <w:name w:val="List Paragraph"/>
    <w:basedOn w:val="Normal"/>
    <w:uiPriority w:val="34"/>
    <w:qFormat/>
    <w:rsid w:val="00A85754"/>
    <w:pPr>
      <w:spacing w:after="0" w:line="240" w:lineRule="auto"/>
      <w:ind w:left="720"/>
    </w:pPr>
    <w:rPr>
      <w:rFonts w:ascii="Calibri"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ervantes@riverside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lujano@riversideca.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ujano\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80B5754DF3473F9450CF8C73075FFC"/>
        <w:category>
          <w:name w:val="General"/>
          <w:gallery w:val="placeholder"/>
        </w:category>
        <w:types>
          <w:type w:val="bbPlcHdr"/>
        </w:types>
        <w:behaviors>
          <w:behavior w:val="content"/>
        </w:behaviors>
        <w:guid w:val="{6DC5BDA1-0593-4BA5-8622-C2D52CE7FA0A}"/>
      </w:docPartPr>
      <w:docPartBody>
        <w:p w:rsidR="00640468" w:rsidRDefault="009345B7">
          <w:pPr>
            <w:pStyle w:val="6F80B5754DF3473F9450CF8C73075FFC"/>
          </w:pPr>
          <w:r>
            <w:t>Overview</w:t>
          </w:r>
        </w:p>
      </w:docPartBody>
    </w:docPart>
    <w:docPart>
      <w:docPartPr>
        <w:name w:val="102E6FC4AFBC4B7396664EF75CE1EFFB"/>
        <w:category>
          <w:name w:val="General"/>
          <w:gallery w:val="placeholder"/>
        </w:category>
        <w:types>
          <w:type w:val="bbPlcHdr"/>
        </w:types>
        <w:behaviors>
          <w:behavior w:val="content"/>
        </w:behaviors>
        <w:guid w:val="{D2805DBD-D113-4AFD-B190-B146575530A5}"/>
      </w:docPartPr>
      <w:docPartBody>
        <w:p w:rsidR="00640468" w:rsidRDefault="009345B7">
          <w:pPr>
            <w:pStyle w:val="102E6FC4AFBC4B7396664EF75CE1EFFB"/>
          </w:pPr>
          <w:r>
            <w:rPr>
              <w:rStyle w:val="PlaceholderText"/>
            </w:rPr>
            <w:t>Your Company</w:t>
          </w:r>
        </w:p>
      </w:docPartBody>
    </w:docPart>
    <w:docPart>
      <w:docPartPr>
        <w:name w:val="6C0F2CD61CAA47098A9CCE69D84CC569"/>
        <w:category>
          <w:name w:val="General"/>
          <w:gallery w:val="placeholder"/>
        </w:category>
        <w:types>
          <w:type w:val="bbPlcHdr"/>
        </w:types>
        <w:behaviors>
          <w:behavior w:val="content"/>
        </w:behaviors>
        <w:guid w:val="{3A32AEEB-4BB6-485B-A1B9-E8B32DBDBC21}"/>
      </w:docPartPr>
      <w:docPartBody>
        <w:p w:rsidR="00640468" w:rsidRDefault="009345B7">
          <w:pPr>
            <w:pStyle w:val="6C0F2CD61CAA47098A9CCE69D84CC569"/>
          </w:pPr>
          <w:r>
            <w:rPr>
              <w:rStyle w:val="PlaceholderText"/>
            </w:rPr>
            <w:t>Client’s Company</w:t>
          </w:r>
        </w:p>
      </w:docPartBody>
    </w:docPart>
    <w:docPart>
      <w:docPartPr>
        <w:name w:val="59CE86410093466C93FA8ACFA4750A99"/>
        <w:category>
          <w:name w:val="General"/>
          <w:gallery w:val="placeholder"/>
        </w:category>
        <w:types>
          <w:type w:val="bbPlcHdr"/>
        </w:types>
        <w:behaviors>
          <w:behavior w:val="content"/>
        </w:behaviors>
        <w:guid w:val="{BA519811-EAA0-43C0-880D-E4401C7C57C0}"/>
      </w:docPartPr>
      <w:docPartBody>
        <w:p w:rsidR="00640468" w:rsidRDefault="009345B7">
          <w:pPr>
            <w:pStyle w:val="59CE86410093466C93FA8ACFA4750A99"/>
          </w:pPr>
          <w:r>
            <w:t>The Objective</w:t>
          </w:r>
        </w:p>
      </w:docPartBody>
    </w:docPart>
    <w:docPart>
      <w:docPartPr>
        <w:name w:val="948B86FD30FF4CECA1121B670E6F7A3A"/>
        <w:category>
          <w:name w:val="General"/>
          <w:gallery w:val="placeholder"/>
        </w:category>
        <w:types>
          <w:type w:val="bbPlcHdr"/>
        </w:types>
        <w:behaviors>
          <w:behavior w:val="content"/>
        </w:behaviors>
        <w:guid w:val="{A557497C-29B0-4187-BC55-119C8206909D}"/>
      </w:docPartPr>
      <w:docPartBody>
        <w:p w:rsidR="00640468" w:rsidRDefault="009345B7">
          <w:pPr>
            <w:pStyle w:val="948B86FD30FF4CECA1121B670E6F7A3A"/>
          </w:pPr>
          <w:r>
            <w:t>If you have questions on this proposal, feel free to contact</w:t>
          </w:r>
        </w:p>
      </w:docPartBody>
    </w:docPart>
    <w:docPart>
      <w:docPartPr>
        <w:name w:val="A6900A3BFB534F50951161BA8A6AD51C"/>
        <w:category>
          <w:name w:val="General"/>
          <w:gallery w:val="placeholder"/>
        </w:category>
        <w:types>
          <w:type w:val="bbPlcHdr"/>
        </w:types>
        <w:behaviors>
          <w:behavior w:val="content"/>
        </w:behaviors>
        <w:guid w:val="{95A9BD9D-E574-430E-92E5-7442A27F6F85}"/>
      </w:docPartPr>
      <w:docPartBody>
        <w:p w:rsidR="00640468" w:rsidRDefault="009345B7">
          <w:pPr>
            <w:pStyle w:val="A6900A3BFB534F50951161BA8A6AD51C"/>
          </w:pPr>
          <w:r>
            <w:t>at your convenience by email at</w:t>
          </w:r>
        </w:p>
      </w:docPartBody>
    </w:docPart>
    <w:docPart>
      <w:docPartPr>
        <w:name w:val="832DE0FCA9814504A716BCD5FB94675F"/>
        <w:category>
          <w:name w:val="General"/>
          <w:gallery w:val="placeholder"/>
        </w:category>
        <w:types>
          <w:type w:val="bbPlcHdr"/>
        </w:types>
        <w:behaviors>
          <w:behavior w:val="content"/>
        </w:behaviors>
        <w:guid w:val="{45842F98-4A7F-419C-9EB3-2D13387A5496}"/>
      </w:docPartPr>
      <w:docPartBody>
        <w:p w:rsidR="00640468" w:rsidRDefault="009345B7">
          <w:pPr>
            <w:pStyle w:val="832DE0FCA9814504A716BCD5FB94675F"/>
          </w:pPr>
          <w:r>
            <w:t>or by phone at</w:t>
          </w:r>
        </w:p>
      </w:docPartBody>
    </w:docPart>
    <w:docPart>
      <w:docPartPr>
        <w:name w:val="7D7743D8E7694943A48A7983F1786637"/>
        <w:category>
          <w:name w:val="General"/>
          <w:gallery w:val="placeholder"/>
        </w:category>
        <w:types>
          <w:type w:val="bbPlcHdr"/>
        </w:types>
        <w:behaviors>
          <w:behavior w:val="content"/>
        </w:behaviors>
        <w:guid w:val="{D794824E-9229-4E44-80C2-DABA2997DE2C}"/>
      </w:docPartPr>
      <w:docPartBody>
        <w:p w:rsidR="00640468" w:rsidRDefault="009345B7">
          <w:pPr>
            <w:pStyle w:val="7D7743D8E7694943A48A7983F1786637"/>
          </w:pPr>
          <w:r>
            <w:t>We will be in touch with you next week to arrange a follow-up conversation on the proposal.</w:t>
          </w:r>
        </w:p>
      </w:docPartBody>
    </w:docPart>
    <w:docPart>
      <w:docPartPr>
        <w:name w:val="832F9179ECA94999AC66597471596162"/>
        <w:category>
          <w:name w:val="General"/>
          <w:gallery w:val="placeholder"/>
        </w:category>
        <w:types>
          <w:type w:val="bbPlcHdr"/>
        </w:types>
        <w:behaviors>
          <w:behavior w:val="content"/>
        </w:behaviors>
        <w:guid w:val="{776E87E7-286A-400F-BEDA-F682CF1DCA19}"/>
      </w:docPartPr>
      <w:docPartBody>
        <w:p w:rsidR="00FC6D90" w:rsidRDefault="00A63E38" w:rsidP="00A63E38">
          <w:pPr>
            <w:pStyle w:val="832F9179ECA94999AC66597471596162"/>
          </w:pPr>
          <w:r>
            <w:t>Description</w:t>
          </w:r>
        </w:p>
      </w:docPartBody>
    </w:docPart>
    <w:docPart>
      <w:docPartPr>
        <w:name w:val="513A3EE103324C818F1B67FDDCA1E0DA"/>
        <w:category>
          <w:name w:val="General"/>
          <w:gallery w:val="placeholder"/>
        </w:category>
        <w:types>
          <w:type w:val="bbPlcHdr"/>
        </w:types>
        <w:behaviors>
          <w:behavior w:val="content"/>
        </w:behaviors>
        <w:guid w:val="{EBA77743-31B0-4070-BB1A-554AAB0D4833}"/>
      </w:docPartPr>
      <w:docPartBody>
        <w:p w:rsidR="00FC6D90" w:rsidRDefault="00A63E38" w:rsidP="00A63E38">
          <w:pPr>
            <w:pStyle w:val="513A3EE103324C818F1B67FDDCA1E0DA"/>
          </w:pPr>
          <w:r>
            <w:t>Start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B"/>
    <w:rsid w:val="003F56D5"/>
    <w:rsid w:val="00640468"/>
    <w:rsid w:val="006544AD"/>
    <w:rsid w:val="00745829"/>
    <w:rsid w:val="007D7C56"/>
    <w:rsid w:val="009345B7"/>
    <w:rsid w:val="00A63E38"/>
    <w:rsid w:val="00D35A47"/>
    <w:rsid w:val="00F568BB"/>
    <w:rsid w:val="00F63FD4"/>
    <w:rsid w:val="00FC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80B5754DF3473F9450CF8C73075FFC">
    <w:name w:val="6F80B5754DF3473F9450CF8C73075FFC"/>
  </w:style>
  <w:style w:type="character" w:styleId="PlaceholderText">
    <w:name w:val="Placeholder Text"/>
    <w:basedOn w:val="DefaultParagraphFont"/>
    <w:uiPriority w:val="99"/>
    <w:semiHidden/>
    <w:rsid w:val="00F568BB"/>
    <w:rPr>
      <w:color w:val="595959" w:themeColor="text1" w:themeTint="A6"/>
    </w:rPr>
  </w:style>
  <w:style w:type="paragraph" w:customStyle="1" w:styleId="102E6FC4AFBC4B7396664EF75CE1EFFB">
    <w:name w:val="102E6FC4AFBC4B7396664EF75CE1EFFB"/>
  </w:style>
  <w:style w:type="paragraph" w:customStyle="1" w:styleId="6C0F2CD61CAA47098A9CCE69D84CC569">
    <w:name w:val="6C0F2CD61CAA47098A9CCE69D84CC569"/>
  </w:style>
  <w:style w:type="paragraph" w:customStyle="1" w:styleId="59CE86410093466C93FA8ACFA4750A99">
    <w:name w:val="59CE86410093466C93FA8ACFA4750A99"/>
  </w:style>
  <w:style w:type="character" w:styleId="Strong">
    <w:name w:val="Strong"/>
    <w:basedOn w:val="DefaultParagraphFont"/>
    <w:uiPriority w:val="22"/>
    <w:unhideWhenUsed/>
    <w:qFormat/>
    <w:rPr>
      <w:b/>
      <w:bCs/>
    </w:rPr>
  </w:style>
  <w:style w:type="paragraph" w:customStyle="1" w:styleId="948B86FD30FF4CECA1121B670E6F7A3A">
    <w:name w:val="948B86FD30FF4CECA1121B670E6F7A3A"/>
  </w:style>
  <w:style w:type="paragraph" w:customStyle="1" w:styleId="A6900A3BFB534F50951161BA8A6AD51C">
    <w:name w:val="A6900A3BFB534F50951161BA8A6AD51C"/>
  </w:style>
  <w:style w:type="paragraph" w:customStyle="1" w:styleId="832DE0FCA9814504A716BCD5FB94675F">
    <w:name w:val="832DE0FCA9814504A716BCD5FB94675F"/>
  </w:style>
  <w:style w:type="paragraph" w:customStyle="1" w:styleId="7D7743D8E7694943A48A7983F1786637">
    <w:name w:val="7D7743D8E7694943A48A7983F1786637"/>
  </w:style>
  <w:style w:type="paragraph" w:customStyle="1" w:styleId="832F9179ECA94999AC66597471596162">
    <w:name w:val="832F9179ECA94999AC66597471596162"/>
    <w:rsid w:val="00A63E38"/>
  </w:style>
  <w:style w:type="paragraph" w:customStyle="1" w:styleId="513A3EE103324C818F1B67FDDCA1E0DA">
    <w:name w:val="513A3EE103324C818F1B67FDDCA1E0DA"/>
    <w:rsid w:val="00A63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proposal (Business Blue design)</Template>
  <TotalTime>96</TotalTime>
  <Pages>8</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Councilmember Cervantes in partnership with World Be Well, Molina Healthcare, R’Garden, Tre’Dish, Riverside Community Health Foundation, Oscar Fajardo and local Neighborhood Groups</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Lujano, Miguel</dc:creator>
  <cp:lastModifiedBy>Lujano, Miguel</cp:lastModifiedBy>
  <cp:revision>56</cp:revision>
  <cp:lastPrinted>2022-02-18T19:50:00Z</cp:lastPrinted>
  <dcterms:created xsi:type="dcterms:W3CDTF">2022-02-18T19:23:00Z</dcterms:created>
  <dcterms:modified xsi:type="dcterms:W3CDTF">2022-03-14T23:01:00Z</dcterms:modified>
  <cp:contentStatus>residents who struggle with access to fresh fruits and vegetables, additionally those with chronic medical conditions. By helping our community get access to health education, organic food sources and vital follow up care; with</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