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861FA" w14:textId="0607E86D" w:rsidR="00161648" w:rsidRDefault="00136B00">
      <w:pPr>
        <w:jc w:val="center"/>
        <w:rPr>
          <w:rFonts w:ascii="Arial" w:eastAsia="Arial" w:hAnsi="Arial" w:cs="Arial"/>
        </w:rPr>
      </w:pPr>
      <w:r>
        <w:rPr>
          <w:rFonts w:ascii="Arial" w:eastAsia="Arial" w:hAnsi="Arial" w:cs="Arial"/>
          <w:sz w:val="28"/>
          <w:szCs w:val="28"/>
        </w:rPr>
        <w:t xml:space="preserve">Graduate </w:t>
      </w:r>
      <w:r w:rsidR="009B5FCC">
        <w:rPr>
          <w:rFonts w:ascii="Arial" w:eastAsia="Arial" w:hAnsi="Arial" w:cs="Arial"/>
          <w:sz w:val="28"/>
          <w:szCs w:val="28"/>
        </w:rPr>
        <w:t xml:space="preserve">Student Services Advisors – </w:t>
      </w:r>
      <w:r>
        <w:rPr>
          <w:rFonts w:ascii="Arial" w:eastAsia="Arial" w:hAnsi="Arial" w:cs="Arial"/>
          <w:sz w:val="28"/>
          <w:szCs w:val="28"/>
        </w:rPr>
        <w:t>Monthly Guide</w:t>
      </w:r>
    </w:p>
    <w:p w14:paraId="3B6396F3" w14:textId="77777777" w:rsidR="00161648" w:rsidRDefault="00161648">
      <w:pPr>
        <w:jc w:val="center"/>
        <w:rPr>
          <w:rFonts w:ascii="Arial" w:eastAsia="Arial" w:hAnsi="Arial" w:cs="Arial"/>
        </w:rPr>
      </w:pPr>
    </w:p>
    <w:tbl>
      <w:tblPr>
        <w:tblStyle w:val="a"/>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295"/>
        <w:gridCol w:w="4875"/>
      </w:tblGrid>
      <w:tr w:rsidR="00161648" w14:paraId="5EC9B5E0" w14:textId="77777777">
        <w:trPr>
          <w:trHeight w:val="520"/>
          <w:tblHeader/>
        </w:trPr>
        <w:tc>
          <w:tcPr>
            <w:tcW w:w="9345" w:type="dxa"/>
            <w:gridSpan w:val="3"/>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76A2CE1A" w14:textId="707737FB" w:rsidR="00161648" w:rsidRDefault="00161648">
            <w:pPr>
              <w:pStyle w:val="Heading2"/>
              <w:widowControl w:val="0"/>
              <w:spacing w:before="120" w:after="120" w:line="240" w:lineRule="auto"/>
            </w:pPr>
            <w:bookmarkStart w:id="0" w:name="_kur9edvajsu1" w:colFirst="0" w:colLast="0"/>
            <w:bookmarkEnd w:id="0"/>
          </w:p>
        </w:tc>
      </w:tr>
      <w:tr w:rsidR="00161648" w14:paraId="0D83E3F5" w14:textId="77777777">
        <w:trPr>
          <w:tblHeader/>
        </w:trPr>
        <w:tc>
          <w:tcPr>
            <w:tcW w:w="217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vAlign w:val="bottom"/>
          </w:tcPr>
          <w:p w14:paraId="7B534B15" w14:textId="77777777" w:rsidR="00161648" w:rsidRDefault="009B5FCC">
            <w:pPr>
              <w:widowControl w:val="0"/>
              <w:pBdr>
                <w:top w:val="nil"/>
                <w:left w:val="nil"/>
                <w:bottom w:val="nil"/>
                <w:right w:val="nil"/>
                <w:between w:val="nil"/>
              </w:pBdr>
              <w:spacing w:after="0" w:line="240" w:lineRule="auto"/>
              <w:rPr>
                <w:sz w:val="22"/>
                <w:szCs w:val="22"/>
              </w:rPr>
            </w:pPr>
            <w:r>
              <w:rPr>
                <w:sz w:val="22"/>
                <w:szCs w:val="22"/>
              </w:rPr>
              <w:t>Month</w:t>
            </w:r>
          </w:p>
        </w:tc>
        <w:tc>
          <w:tcPr>
            <w:tcW w:w="2295"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vAlign w:val="bottom"/>
          </w:tcPr>
          <w:p w14:paraId="4574565F" w14:textId="77777777" w:rsidR="00161648" w:rsidRDefault="009B5FCC">
            <w:pPr>
              <w:widowControl w:val="0"/>
              <w:pBdr>
                <w:top w:val="nil"/>
                <w:left w:val="nil"/>
                <w:bottom w:val="nil"/>
                <w:right w:val="nil"/>
                <w:between w:val="nil"/>
              </w:pBdr>
              <w:spacing w:after="0" w:line="240" w:lineRule="auto"/>
              <w:rPr>
                <w:sz w:val="22"/>
                <w:szCs w:val="22"/>
              </w:rPr>
            </w:pPr>
            <w:r>
              <w:rPr>
                <w:noProof/>
                <w:sz w:val="22"/>
                <w:szCs w:val="22"/>
              </w:rPr>
              <w:drawing>
                <wp:inline distT="19050" distB="19050" distL="19050" distR="19050" wp14:anchorId="3A942431" wp14:editId="603D32AE">
                  <wp:extent cx="190500" cy="152400"/>
                  <wp:effectExtent l="0" t="0" r="0" b="0"/>
                  <wp:docPr id="8" name="image1.png" descr="Dropdowns"/>
                  <wp:cNvGraphicFramePr/>
                  <a:graphic xmlns:a="http://schemas.openxmlformats.org/drawingml/2006/main">
                    <a:graphicData uri="http://schemas.openxmlformats.org/drawingml/2006/picture">
                      <pic:pic xmlns:pic="http://schemas.openxmlformats.org/drawingml/2006/picture">
                        <pic:nvPicPr>
                          <pic:cNvPr id="0" name="image1.png" descr="Dropdowns"/>
                          <pic:cNvPicPr preferRelativeResize="0"/>
                        </pic:nvPicPr>
                        <pic:blipFill>
                          <a:blip r:embed="rId5"/>
                          <a:srcRect/>
                          <a:stretch>
                            <a:fillRect/>
                          </a:stretch>
                        </pic:blipFill>
                        <pic:spPr>
                          <a:xfrm>
                            <a:off x="0" y="0"/>
                            <a:ext cx="190500" cy="152400"/>
                          </a:xfrm>
                          <a:prstGeom prst="rect">
                            <a:avLst/>
                          </a:prstGeom>
                          <a:ln/>
                        </pic:spPr>
                      </pic:pic>
                    </a:graphicData>
                  </a:graphic>
                </wp:inline>
              </w:drawing>
            </w:r>
            <w:r>
              <w:rPr>
                <w:sz w:val="22"/>
                <w:szCs w:val="22"/>
              </w:rPr>
              <w:t xml:space="preserve"> Status</w:t>
            </w:r>
          </w:p>
        </w:tc>
        <w:tc>
          <w:tcPr>
            <w:tcW w:w="487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vAlign w:val="bottom"/>
          </w:tcPr>
          <w:p w14:paraId="1B224A2A" w14:textId="77777777" w:rsidR="00161648" w:rsidRDefault="009B5FCC">
            <w:pPr>
              <w:widowControl w:val="0"/>
              <w:pBdr>
                <w:top w:val="nil"/>
                <w:left w:val="nil"/>
                <w:bottom w:val="nil"/>
                <w:right w:val="nil"/>
                <w:between w:val="nil"/>
              </w:pBdr>
              <w:spacing w:after="0" w:line="240" w:lineRule="auto"/>
              <w:rPr>
                <w:sz w:val="22"/>
                <w:szCs w:val="22"/>
              </w:rPr>
            </w:pPr>
            <w:r>
              <w:rPr>
                <w:noProof/>
                <w:sz w:val="22"/>
                <w:szCs w:val="22"/>
              </w:rPr>
              <w:drawing>
                <wp:inline distT="19050" distB="19050" distL="19050" distR="19050" wp14:anchorId="26CE36F9" wp14:editId="501FA84D">
                  <wp:extent cx="190500" cy="152400"/>
                  <wp:effectExtent l="0" t="0" r="0" b="0"/>
                  <wp:docPr id="2" name="image4.png" descr="No type"/>
                  <wp:cNvGraphicFramePr/>
                  <a:graphic xmlns:a="http://schemas.openxmlformats.org/drawingml/2006/main">
                    <a:graphicData uri="http://schemas.openxmlformats.org/drawingml/2006/picture">
                      <pic:pic xmlns:pic="http://schemas.openxmlformats.org/drawingml/2006/picture">
                        <pic:nvPicPr>
                          <pic:cNvPr id="0" name="image4.png" descr="No type"/>
                          <pic:cNvPicPr preferRelativeResize="0"/>
                        </pic:nvPicPr>
                        <pic:blipFill>
                          <a:blip r:embed="rId6"/>
                          <a:srcRect/>
                          <a:stretch>
                            <a:fillRect/>
                          </a:stretch>
                        </pic:blipFill>
                        <pic:spPr>
                          <a:xfrm>
                            <a:off x="0" y="0"/>
                            <a:ext cx="190500" cy="152400"/>
                          </a:xfrm>
                          <a:prstGeom prst="rect">
                            <a:avLst/>
                          </a:prstGeom>
                          <a:ln/>
                        </pic:spPr>
                      </pic:pic>
                    </a:graphicData>
                  </a:graphic>
                </wp:inline>
              </w:drawing>
            </w:r>
            <w:r>
              <w:rPr>
                <w:sz w:val="22"/>
                <w:szCs w:val="22"/>
              </w:rPr>
              <w:t xml:space="preserve"> Task</w:t>
            </w:r>
          </w:p>
        </w:tc>
      </w:tr>
      <w:tr w:rsidR="00161648" w14:paraId="6AEE990C"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17CCF869" w14:textId="77777777" w:rsidR="00161648" w:rsidRDefault="009B5FCC">
            <w:pPr>
              <w:widowControl w:val="0"/>
              <w:pBdr>
                <w:top w:val="nil"/>
                <w:left w:val="nil"/>
                <w:bottom w:val="nil"/>
                <w:right w:val="nil"/>
                <w:between w:val="nil"/>
              </w:pBdr>
              <w:spacing w:after="0" w:line="240" w:lineRule="auto"/>
              <w:rPr>
                <w:b/>
              </w:rPr>
            </w:pPr>
            <w:r>
              <w:rPr>
                <w:b/>
              </w:rPr>
              <w:t>July</w:t>
            </w: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2D6295C8" w14:textId="77777777" w:rsidR="00161648" w:rsidRDefault="009B5FCC">
            <w:pPr>
              <w:widowControl w:val="0"/>
              <w:pBdr>
                <w:top w:val="nil"/>
                <w:left w:val="nil"/>
                <w:bottom w:val="nil"/>
                <w:right w:val="nil"/>
                <w:between w:val="nil"/>
              </w:pBdr>
              <w:spacing w:after="0" w:line="240" w:lineRule="auto"/>
            </w:pPr>
            <w:sdt>
              <w:sdtPr>
                <w:alias w:val="Review status"/>
                <w:id w:val="168898322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3A18F7FE" w14:textId="77777777" w:rsidR="00161648" w:rsidRDefault="009B5FCC">
            <w:pPr>
              <w:spacing w:line="276" w:lineRule="auto"/>
              <w:rPr>
                <w:rFonts w:ascii="Arial" w:eastAsia="Arial" w:hAnsi="Arial" w:cs="Arial"/>
              </w:rPr>
            </w:pPr>
            <w:r>
              <w:rPr>
                <w:rFonts w:ascii="Arial" w:eastAsia="Arial" w:hAnsi="Arial" w:cs="Arial"/>
              </w:rPr>
              <w:t>Update Program Handbooks</w:t>
            </w:r>
          </w:p>
        </w:tc>
      </w:tr>
      <w:tr w:rsidR="00161648" w14:paraId="1ED6BDDC"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5E725007"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62750152" w14:textId="77777777" w:rsidR="00161648" w:rsidRDefault="009B5FCC">
            <w:pPr>
              <w:widowControl w:val="0"/>
              <w:pBdr>
                <w:top w:val="nil"/>
                <w:left w:val="nil"/>
                <w:bottom w:val="nil"/>
                <w:right w:val="nil"/>
                <w:between w:val="nil"/>
              </w:pBdr>
              <w:spacing w:after="0" w:line="240" w:lineRule="auto"/>
            </w:pPr>
            <w:sdt>
              <w:sdtPr>
                <w:alias w:val="Review status"/>
                <w:id w:val="102804671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3DC08C64" w14:textId="77777777" w:rsidR="00161648" w:rsidRDefault="009B5FCC">
            <w:pPr>
              <w:spacing w:line="276" w:lineRule="auto"/>
              <w:rPr>
                <w:rFonts w:ascii="Arial" w:eastAsia="Arial" w:hAnsi="Arial" w:cs="Arial"/>
              </w:rPr>
            </w:pPr>
            <w:r>
              <w:rPr>
                <w:rFonts w:ascii="Arial" w:eastAsia="Arial" w:hAnsi="Arial" w:cs="Arial"/>
              </w:rPr>
              <w:t>Update Alumni Job Placement</w:t>
            </w:r>
          </w:p>
        </w:tc>
      </w:tr>
      <w:tr w:rsidR="00161648" w14:paraId="1C2E4E5E"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2F3E591F"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05EDB695" w14:textId="77777777" w:rsidR="00161648" w:rsidRDefault="009B5FCC">
            <w:pPr>
              <w:widowControl w:val="0"/>
              <w:pBdr>
                <w:top w:val="nil"/>
                <w:left w:val="nil"/>
                <w:bottom w:val="nil"/>
                <w:right w:val="nil"/>
                <w:between w:val="nil"/>
              </w:pBdr>
              <w:spacing w:after="0" w:line="240" w:lineRule="auto"/>
            </w:pPr>
            <w:sdt>
              <w:sdtPr>
                <w:alias w:val="Review status"/>
                <w:id w:val="148098390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0B822E13" w14:textId="77777777" w:rsidR="00161648" w:rsidRDefault="009B5FCC">
            <w:pPr>
              <w:spacing w:line="276" w:lineRule="auto"/>
              <w:rPr>
                <w:rFonts w:ascii="Arial" w:eastAsia="Arial" w:hAnsi="Arial" w:cs="Arial"/>
              </w:rPr>
            </w:pPr>
            <w:r>
              <w:rPr>
                <w:rFonts w:ascii="Arial" w:eastAsia="Arial" w:hAnsi="Arial" w:cs="Arial"/>
              </w:rPr>
              <w:t>Update SLATE communications</w:t>
            </w:r>
          </w:p>
        </w:tc>
      </w:tr>
      <w:tr w:rsidR="00161648" w14:paraId="77F421ED"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37814038"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7489768A" w14:textId="77777777" w:rsidR="00161648" w:rsidRDefault="009B5FCC">
            <w:pPr>
              <w:widowControl w:val="0"/>
              <w:pBdr>
                <w:top w:val="nil"/>
                <w:left w:val="nil"/>
                <w:bottom w:val="nil"/>
                <w:right w:val="nil"/>
                <w:between w:val="nil"/>
              </w:pBdr>
              <w:spacing w:after="0" w:line="240" w:lineRule="auto"/>
            </w:pPr>
            <w:sdt>
              <w:sdtPr>
                <w:alias w:val="Review status"/>
                <w:id w:val="1418246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58956FF0" w14:textId="77777777" w:rsidR="00161648" w:rsidRDefault="009B5FCC">
            <w:pPr>
              <w:spacing w:line="276" w:lineRule="auto"/>
              <w:rPr>
                <w:rFonts w:ascii="Arial" w:eastAsia="Arial" w:hAnsi="Arial" w:cs="Arial"/>
              </w:rPr>
            </w:pPr>
            <w:r>
              <w:rPr>
                <w:rFonts w:ascii="Arial" w:eastAsia="Arial" w:hAnsi="Arial" w:cs="Arial"/>
              </w:rPr>
              <w:t xml:space="preserve">Remove graduated students from listservs/add new students to listservs. </w:t>
            </w:r>
          </w:p>
        </w:tc>
      </w:tr>
      <w:tr w:rsidR="00161648" w14:paraId="187CAEBC"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6BC675D5"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37A36C95" w14:textId="77777777" w:rsidR="00161648" w:rsidRDefault="009B5FCC">
            <w:pPr>
              <w:widowControl w:val="0"/>
              <w:pBdr>
                <w:top w:val="nil"/>
                <w:left w:val="nil"/>
                <w:bottom w:val="nil"/>
                <w:right w:val="nil"/>
                <w:between w:val="nil"/>
              </w:pBdr>
              <w:spacing w:after="0" w:line="240" w:lineRule="auto"/>
            </w:pPr>
            <w:sdt>
              <w:sdtPr>
                <w:alias w:val="Review status"/>
                <w:id w:val="77732798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138961E1" w14:textId="77777777" w:rsidR="00161648" w:rsidRDefault="009B5FCC">
            <w:pPr>
              <w:spacing w:line="276" w:lineRule="auto"/>
              <w:rPr>
                <w:rFonts w:ascii="Arial" w:eastAsia="Arial" w:hAnsi="Arial" w:cs="Arial"/>
              </w:rPr>
            </w:pPr>
            <w:r>
              <w:rPr>
                <w:rFonts w:ascii="Arial" w:eastAsia="Arial" w:hAnsi="Arial" w:cs="Arial"/>
              </w:rPr>
              <w:t xml:space="preserve">Update Student Profiles by adding or removing them in collaboration with </w:t>
            </w:r>
            <w:hyperlink r:id="rId7">
              <w:r>
                <w:rPr>
                  <w:rFonts w:ascii="Arial" w:eastAsia="Arial" w:hAnsi="Arial" w:cs="Arial"/>
                  <w:color w:val="467886"/>
                  <w:u w:val="single"/>
                </w:rPr>
                <w:t>Kelvin Mac</w:t>
              </w:r>
            </w:hyperlink>
            <w:r>
              <w:rPr>
                <w:rFonts w:ascii="Arial" w:eastAsia="Arial" w:hAnsi="Arial" w:cs="Arial"/>
              </w:rPr>
              <w:t xml:space="preserve"> (CHASS IT).</w:t>
            </w:r>
          </w:p>
        </w:tc>
      </w:tr>
      <w:tr w:rsidR="00161648" w14:paraId="50D10CB4"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02482C68"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25DC378C" w14:textId="77777777" w:rsidR="00161648" w:rsidRDefault="009B5FCC">
            <w:pPr>
              <w:widowControl w:val="0"/>
              <w:pBdr>
                <w:top w:val="nil"/>
                <w:left w:val="nil"/>
                <w:bottom w:val="nil"/>
                <w:right w:val="nil"/>
                <w:between w:val="nil"/>
              </w:pBdr>
              <w:spacing w:after="0" w:line="240" w:lineRule="auto"/>
            </w:pPr>
            <w:sdt>
              <w:sdtPr>
                <w:alias w:val="Review status"/>
                <w:id w:val="7276761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0C4BBE52" w14:textId="77777777" w:rsidR="00161648" w:rsidRDefault="009B5FCC">
            <w:pPr>
              <w:spacing w:line="276" w:lineRule="auto"/>
              <w:rPr>
                <w:rFonts w:ascii="Arial" w:eastAsia="Arial" w:hAnsi="Arial" w:cs="Arial"/>
              </w:rPr>
            </w:pPr>
            <w:r>
              <w:rPr>
                <w:rFonts w:ascii="Arial" w:eastAsia="Arial" w:hAnsi="Arial" w:cs="Arial"/>
              </w:rPr>
              <w:t>Schedule and secure dates/times for your program’s Fall Welcome Graduate Student Orientation in collaboration with the Academic Faculty Grad Advisors/Director.  Work with your event coordinator to secure rooms/food and other event logistics.</w:t>
            </w:r>
          </w:p>
        </w:tc>
      </w:tr>
      <w:tr w:rsidR="00161648" w14:paraId="60F53593"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7EE14914"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23BD6F7D" w14:textId="77777777" w:rsidR="00161648" w:rsidRDefault="009B5FCC">
            <w:pPr>
              <w:widowControl w:val="0"/>
              <w:pBdr>
                <w:top w:val="nil"/>
                <w:left w:val="nil"/>
                <w:bottom w:val="nil"/>
                <w:right w:val="nil"/>
                <w:between w:val="nil"/>
              </w:pBdr>
              <w:spacing w:after="0" w:line="240" w:lineRule="auto"/>
            </w:pPr>
            <w:sdt>
              <w:sdtPr>
                <w:alias w:val="Review status"/>
                <w:id w:val="-103314499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356AE58D" w14:textId="77777777" w:rsidR="00161648" w:rsidRDefault="009B5FCC">
            <w:pPr>
              <w:spacing w:line="276" w:lineRule="auto"/>
              <w:rPr>
                <w:rFonts w:ascii="Arial" w:eastAsia="Arial" w:hAnsi="Arial" w:cs="Arial"/>
              </w:rPr>
            </w:pPr>
            <w:r>
              <w:rPr>
                <w:rFonts w:ascii="Arial" w:eastAsia="Arial" w:hAnsi="Arial" w:cs="Arial"/>
              </w:rPr>
              <w:t>Send invitations for the Fall Welcome Orientation.</w:t>
            </w:r>
          </w:p>
        </w:tc>
      </w:tr>
      <w:tr w:rsidR="00161648" w14:paraId="41028F9F"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3A154310"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5CBA7D8D" w14:textId="77777777" w:rsidR="00161648" w:rsidRDefault="009B5FCC">
            <w:pPr>
              <w:widowControl w:val="0"/>
              <w:pBdr>
                <w:top w:val="nil"/>
                <w:left w:val="nil"/>
                <w:bottom w:val="nil"/>
                <w:right w:val="nil"/>
                <w:between w:val="nil"/>
              </w:pBdr>
              <w:spacing w:after="0" w:line="240" w:lineRule="auto"/>
            </w:pPr>
            <w:sdt>
              <w:sdtPr>
                <w:alias w:val="Review status"/>
                <w:id w:val="212628312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796F61A9" w14:textId="77777777" w:rsidR="00161648" w:rsidRDefault="009B5FCC">
            <w:pPr>
              <w:spacing w:after="0" w:line="276" w:lineRule="auto"/>
              <w:rPr>
                <w:rFonts w:ascii="Arial" w:eastAsia="Arial" w:hAnsi="Arial" w:cs="Arial"/>
              </w:rPr>
            </w:pPr>
            <w:r>
              <w:rPr>
                <w:rFonts w:ascii="Arial" w:eastAsia="Arial" w:hAnsi="Arial" w:cs="Arial"/>
              </w:rPr>
              <w:t>Encourage incoming students to register for the CHASS Welcome Orientation</w:t>
            </w:r>
          </w:p>
        </w:tc>
      </w:tr>
      <w:tr w:rsidR="00161648" w14:paraId="23A79B38"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1A4CB116"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0B32692B" w14:textId="77777777" w:rsidR="00161648" w:rsidRDefault="009B5FCC">
            <w:pPr>
              <w:widowControl w:val="0"/>
              <w:pBdr>
                <w:top w:val="nil"/>
                <w:left w:val="nil"/>
                <w:bottom w:val="nil"/>
                <w:right w:val="nil"/>
                <w:between w:val="nil"/>
              </w:pBdr>
              <w:spacing w:after="0" w:line="240" w:lineRule="auto"/>
            </w:pPr>
            <w:sdt>
              <w:sdtPr>
                <w:alias w:val="Review status"/>
                <w:id w:val="-168129359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27F957BC" w14:textId="77777777" w:rsidR="00161648" w:rsidRDefault="009B5FCC">
            <w:pPr>
              <w:spacing w:line="276" w:lineRule="auto"/>
              <w:rPr>
                <w:rFonts w:ascii="Arial" w:eastAsia="Arial" w:hAnsi="Arial" w:cs="Arial"/>
              </w:rPr>
            </w:pPr>
            <w:r>
              <w:rPr>
                <w:rFonts w:ascii="Arial" w:eastAsia="Arial" w:hAnsi="Arial" w:cs="Arial"/>
              </w:rPr>
              <w:t>Send incoming students a link to a checklist and student handbook during early summer.</w:t>
            </w:r>
          </w:p>
        </w:tc>
      </w:tr>
      <w:tr w:rsidR="00161648" w14:paraId="20473AF1"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6FFA779A"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76CB3AFD" w14:textId="77777777" w:rsidR="00161648" w:rsidRDefault="009B5FCC">
            <w:pPr>
              <w:widowControl w:val="0"/>
              <w:pBdr>
                <w:top w:val="nil"/>
                <w:left w:val="nil"/>
                <w:bottom w:val="nil"/>
                <w:right w:val="nil"/>
                <w:between w:val="nil"/>
              </w:pBdr>
              <w:spacing w:after="0" w:line="240" w:lineRule="auto"/>
            </w:pPr>
            <w:sdt>
              <w:sdtPr>
                <w:alias w:val="Review status"/>
                <w:id w:val="-74059376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6DA2F96A" w14:textId="77777777" w:rsidR="00161648" w:rsidRDefault="009B5FCC">
            <w:pPr>
              <w:spacing w:line="276" w:lineRule="auto"/>
              <w:rPr>
                <w:rFonts w:ascii="Arial" w:eastAsia="Arial" w:hAnsi="Arial" w:cs="Arial"/>
              </w:rPr>
            </w:pPr>
            <w:r>
              <w:rPr>
                <w:rFonts w:ascii="Arial" w:eastAsia="Arial" w:hAnsi="Arial" w:cs="Arial"/>
              </w:rPr>
              <w:t xml:space="preserve">Schedule and secure any Fall Recruitment (Prospects) and Open House dates (Admits) in collaboration with the Admissions &amp; Recruitment Faculty Grad Advisors for. </w:t>
            </w:r>
          </w:p>
        </w:tc>
      </w:tr>
      <w:tr w:rsidR="00161648" w14:paraId="22A666DF"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67ACE486"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6EC7D2A0" w14:textId="77777777" w:rsidR="00161648" w:rsidRDefault="009B5FCC">
            <w:pPr>
              <w:widowControl w:val="0"/>
              <w:pBdr>
                <w:top w:val="nil"/>
                <w:left w:val="nil"/>
                <w:bottom w:val="nil"/>
                <w:right w:val="nil"/>
                <w:between w:val="nil"/>
              </w:pBdr>
              <w:spacing w:after="0" w:line="240" w:lineRule="auto"/>
            </w:pPr>
            <w:sdt>
              <w:sdtPr>
                <w:alias w:val="Review status"/>
                <w:id w:val="-210926362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02E83E30" w14:textId="77777777" w:rsidR="00161648" w:rsidRDefault="009B5FCC">
            <w:pPr>
              <w:spacing w:line="276" w:lineRule="auto"/>
              <w:rPr>
                <w:rFonts w:ascii="Arial" w:eastAsia="Arial" w:hAnsi="Arial" w:cs="Arial"/>
              </w:rPr>
            </w:pPr>
            <w:r>
              <w:rPr>
                <w:rFonts w:ascii="Arial" w:eastAsia="Arial" w:hAnsi="Arial" w:cs="Arial"/>
              </w:rPr>
              <w:t>Work with your Chair/Faculty Advisor on ASE assignments</w:t>
            </w:r>
          </w:p>
        </w:tc>
      </w:tr>
      <w:tr w:rsidR="00161648" w14:paraId="79F94C51"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64C52BAA"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7B290181" w14:textId="77777777" w:rsidR="00161648" w:rsidRDefault="009B5FCC">
            <w:pPr>
              <w:widowControl w:val="0"/>
              <w:pBdr>
                <w:top w:val="nil"/>
                <w:left w:val="nil"/>
                <w:bottom w:val="nil"/>
                <w:right w:val="nil"/>
                <w:between w:val="nil"/>
              </w:pBdr>
              <w:spacing w:after="0" w:line="240" w:lineRule="auto"/>
            </w:pPr>
            <w:sdt>
              <w:sdtPr>
                <w:alias w:val="Review status"/>
                <w:id w:val="-23743159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6F2BAF84" w14:textId="77777777" w:rsidR="00161648" w:rsidRDefault="009B5FCC">
            <w:pPr>
              <w:spacing w:line="276" w:lineRule="auto"/>
              <w:rPr>
                <w:rFonts w:ascii="Arial" w:eastAsia="Arial" w:hAnsi="Arial" w:cs="Arial"/>
              </w:rPr>
            </w:pPr>
            <w:r>
              <w:rPr>
                <w:rFonts w:ascii="Arial" w:eastAsia="Arial" w:hAnsi="Arial" w:cs="Arial"/>
              </w:rPr>
              <w:t>Update Catalog Copy</w:t>
            </w:r>
          </w:p>
        </w:tc>
      </w:tr>
      <w:tr w:rsidR="00161648" w14:paraId="12C3D943"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6BF1B8E2"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334EA0E0" w14:textId="77777777" w:rsidR="00161648" w:rsidRDefault="009B5FCC">
            <w:pPr>
              <w:widowControl w:val="0"/>
              <w:pBdr>
                <w:top w:val="nil"/>
                <w:left w:val="nil"/>
                <w:bottom w:val="nil"/>
                <w:right w:val="nil"/>
                <w:between w:val="nil"/>
              </w:pBdr>
              <w:spacing w:after="0" w:line="240" w:lineRule="auto"/>
            </w:pPr>
            <w:sdt>
              <w:sdtPr>
                <w:alias w:val="Review status"/>
                <w:id w:val="-60939243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6A7E8511" w14:textId="77777777" w:rsidR="00161648" w:rsidRDefault="009B5FCC">
            <w:pPr>
              <w:spacing w:line="276" w:lineRule="auto"/>
              <w:rPr>
                <w:rFonts w:ascii="Arial" w:eastAsia="Arial" w:hAnsi="Arial" w:cs="Arial"/>
              </w:rPr>
            </w:pPr>
            <w:r>
              <w:rPr>
                <w:rFonts w:ascii="Arial" w:eastAsia="Arial" w:hAnsi="Arial" w:cs="Arial"/>
              </w:rPr>
              <w:t>Update Financial Tracking Sheet(s).</w:t>
            </w:r>
          </w:p>
        </w:tc>
      </w:tr>
      <w:tr w:rsidR="00161648" w14:paraId="48658C56" w14:textId="77777777">
        <w:tc>
          <w:tcPr>
            <w:tcW w:w="2175" w:type="dxa"/>
            <w:tcBorders>
              <w:top w:val="single" w:sz="8" w:space="0" w:color="BDC1C6"/>
              <w:left w:val="nil"/>
              <w:bottom w:val="single" w:sz="8" w:space="0" w:color="BDC1C6"/>
              <w:right w:val="single" w:sz="8" w:space="0" w:color="BDC1C6"/>
            </w:tcBorders>
            <w:shd w:val="clear" w:color="auto" w:fill="D9EAD3"/>
            <w:tcMar>
              <w:top w:w="100" w:type="dxa"/>
              <w:left w:w="100" w:type="dxa"/>
              <w:bottom w:w="100" w:type="dxa"/>
              <w:right w:w="100" w:type="dxa"/>
            </w:tcMar>
          </w:tcPr>
          <w:p w14:paraId="7E728B05"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EAD3"/>
            <w:tcMar>
              <w:top w:w="100" w:type="dxa"/>
              <w:left w:w="100" w:type="dxa"/>
              <w:bottom w:w="100" w:type="dxa"/>
              <w:right w:w="100" w:type="dxa"/>
            </w:tcMar>
          </w:tcPr>
          <w:p w14:paraId="0B4C3B0D" w14:textId="77777777" w:rsidR="00161648" w:rsidRDefault="009B5FCC">
            <w:pPr>
              <w:widowControl w:val="0"/>
              <w:pBdr>
                <w:top w:val="nil"/>
                <w:left w:val="nil"/>
                <w:bottom w:val="nil"/>
                <w:right w:val="nil"/>
                <w:between w:val="nil"/>
              </w:pBdr>
              <w:spacing w:after="0" w:line="240" w:lineRule="auto"/>
            </w:pPr>
            <w:sdt>
              <w:sdtPr>
                <w:alias w:val="Review status"/>
                <w:id w:val="191162897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EAD3"/>
            <w:tcMar>
              <w:top w:w="100" w:type="dxa"/>
              <w:left w:w="100" w:type="dxa"/>
              <w:bottom w:w="100" w:type="dxa"/>
              <w:right w:w="100" w:type="dxa"/>
            </w:tcMar>
          </w:tcPr>
          <w:p w14:paraId="06821B7F" w14:textId="77777777" w:rsidR="00161648" w:rsidRDefault="009B5FCC">
            <w:pPr>
              <w:spacing w:line="276" w:lineRule="auto"/>
              <w:rPr>
                <w:rFonts w:ascii="Arial" w:eastAsia="Arial" w:hAnsi="Arial" w:cs="Arial"/>
              </w:rPr>
            </w:pPr>
            <w:r>
              <w:rPr>
                <w:rFonts w:ascii="Arial" w:eastAsia="Arial" w:hAnsi="Arial" w:cs="Arial"/>
              </w:rPr>
              <w:t>Update internal student databases.</w:t>
            </w:r>
          </w:p>
        </w:tc>
      </w:tr>
      <w:tr w:rsidR="00161648" w14:paraId="0892FD5D"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7AC597BB" w14:textId="77777777" w:rsidR="00161648" w:rsidRDefault="009B5FCC">
            <w:pPr>
              <w:widowControl w:val="0"/>
              <w:spacing w:after="0" w:line="240" w:lineRule="auto"/>
              <w:rPr>
                <w:b/>
              </w:rPr>
            </w:pPr>
            <w:r>
              <w:rPr>
                <w:b/>
              </w:rPr>
              <w:t>August</w:t>
            </w: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095ACEA2" w14:textId="77777777" w:rsidR="00161648" w:rsidRDefault="009B5FCC">
            <w:pPr>
              <w:widowControl w:val="0"/>
              <w:pBdr>
                <w:top w:val="nil"/>
                <w:left w:val="nil"/>
                <w:bottom w:val="nil"/>
                <w:right w:val="nil"/>
                <w:between w:val="nil"/>
              </w:pBdr>
              <w:spacing w:after="0" w:line="240" w:lineRule="auto"/>
            </w:pPr>
            <w:sdt>
              <w:sdtPr>
                <w:alias w:val="Review status"/>
                <w:id w:val="-1929753422"/>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7BB5CD54" w14:textId="77777777" w:rsidR="00161648" w:rsidRDefault="009B5FCC">
            <w:pPr>
              <w:spacing w:line="276" w:lineRule="auto"/>
              <w:rPr>
                <w:rFonts w:ascii="Arial" w:eastAsia="Arial" w:hAnsi="Arial" w:cs="Arial"/>
              </w:rPr>
            </w:pPr>
            <w:r>
              <w:rPr>
                <w:rFonts w:ascii="Arial" w:eastAsia="Arial" w:hAnsi="Arial" w:cs="Arial"/>
              </w:rPr>
              <w:t>Create digital folders for the incoming cohort in a shared drive.</w:t>
            </w:r>
          </w:p>
        </w:tc>
      </w:tr>
      <w:tr w:rsidR="00161648" w14:paraId="0D61AEFF"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0A0E975B"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6CD124DE" w14:textId="77777777" w:rsidR="00161648" w:rsidRDefault="009B5FCC">
            <w:pPr>
              <w:widowControl w:val="0"/>
              <w:pBdr>
                <w:top w:val="nil"/>
                <w:left w:val="nil"/>
                <w:bottom w:val="nil"/>
                <w:right w:val="nil"/>
                <w:between w:val="nil"/>
              </w:pBdr>
              <w:spacing w:after="0" w:line="240" w:lineRule="auto"/>
            </w:pPr>
            <w:sdt>
              <w:sdtPr>
                <w:alias w:val="Review status"/>
                <w:id w:val="76288152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2E805C4D" w14:textId="77777777" w:rsidR="00161648" w:rsidRDefault="009B5FCC">
            <w:pPr>
              <w:spacing w:line="276" w:lineRule="auto"/>
              <w:rPr>
                <w:rFonts w:ascii="Arial" w:eastAsia="Arial" w:hAnsi="Arial" w:cs="Arial"/>
              </w:rPr>
            </w:pPr>
            <w:r>
              <w:rPr>
                <w:rFonts w:ascii="Arial" w:eastAsia="Arial" w:hAnsi="Arial" w:cs="Arial"/>
              </w:rPr>
              <w:t>Send registration information/reminder to incoming and current students.</w:t>
            </w:r>
          </w:p>
        </w:tc>
      </w:tr>
      <w:tr w:rsidR="00161648" w14:paraId="729E0BD5"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778328E0"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7DC41B13" w14:textId="77777777" w:rsidR="00161648" w:rsidRDefault="009B5FCC">
            <w:pPr>
              <w:widowControl w:val="0"/>
              <w:pBdr>
                <w:top w:val="nil"/>
                <w:left w:val="nil"/>
                <w:bottom w:val="nil"/>
                <w:right w:val="nil"/>
                <w:between w:val="nil"/>
              </w:pBdr>
              <w:spacing w:after="0" w:line="240" w:lineRule="auto"/>
            </w:pPr>
            <w:sdt>
              <w:sdtPr>
                <w:alias w:val="Review status"/>
                <w:id w:val="902798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674F91EC" w14:textId="77777777" w:rsidR="00161648" w:rsidRDefault="009B5FCC">
            <w:pPr>
              <w:spacing w:line="276" w:lineRule="auto"/>
              <w:rPr>
                <w:rFonts w:ascii="Arial" w:eastAsia="Arial" w:hAnsi="Arial" w:cs="Arial"/>
              </w:rPr>
            </w:pPr>
            <w:r>
              <w:rPr>
                <w:rFonts w:ascii="Arial" w:eastAsia="Arial" w:hAnsi="Arial" w:cs="Arial"/>
              </w:rPr>
              <w:t>Clear grade delays (GD) and/or Incompletes; help clear any holds.</w:t>
            </w:r>
          </w:p>
        </w:tc>
      </w:tr>
      <w:tr w:rsidR="00161648" w14:paraId="4BD8B8D8"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3438E94F"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065B4A27" w14:textId="77777777" w:rsidR="00161648" w:rsidRDefault="009B5FCC">
            <w:pPr>
              <w:widowControl w:val="0"/>
              <w:pBdr>
                <w:top w:val="nil"/>
                <w:left w:val="nil"/>
                <w:bottom w:val="nil"/>
                <w:right w:val="nil"/>
                <w:between w:val="nil"/>
              </w:pBdr>
              <w:spacing w:after="0" w:line="240" w:lineRule="auto"/>
            </w:pPr>
            <w:sdt>
              <w:sdtPr>
                <w:alias w:val="Review status"/>
                <w:id w:val="1106086677"/>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77387476" w14:textId="77777777" w:rsidR="00161648" w:rsidRDefault="009B5FCC">
            <w:pPr>
              <w:spacing w:line="276" w:lineRule="auto"/>
              <w:rPr>
                <w:rFonts w:ascii="Arial" w:eastAsia="Arial" w:hAnsi="Arial" w:cs="Arial"/>
              </w:rPr>
            </w:pPr>
            <w:r>
              <w:rPr>
                <w:rFonts w:ascii="Arial" w:eastAsia="Arial" w:hAnsi="Arial" w:cs="Arial"/>
              </w:rPr>
              <w:t xml:space="preserve">Communicate with the incoming cohort and schedule Zoom meetings with you and the faculty advisor to help answer questions and go over their financial support packages.  Remind students to complete the Statement of Legal Residence.  If possible, </w:t>
            </w:r>
            <w:proofErr w:type="gramStart"/>
            <w:r>
              <w:rPr>
                <w:rFonts w:ascii="Arial" w:eastAsia="Arial" w:hAnsi="Arial" w:cs="Arial"/>
              </w:rPr>
              <w:t>set-up</w:t>
            </w:r>
            <w:proofErr w:type="gramEnd"/>
            <w:r>
              <w:rPr>
                <w:rFonts w:ascii="Arial" w:eastAsia="Arial" w:hAnsi="Arial" w:cs="Arial"/>
              </w:rPr>
              <w:t xml:space="preserve"> mentorships with current/incoming grads.</w:t>
            </w:r>
          </w:p>
        </w:tc>
      </w:tr>
      <w:tr w:rsidR="00161648" w14:paraId="57EABB72"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5438188D"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0712AA26" w14:textId="77777777" w:rsidR="00161648" w:rsidRDefault="009B5FCC">
            <w:pPr>
              <w:widowControl w:val="0"/>
              <w:pBdr>
                <w:top w:val="nil"/>
                <w:left w:val="nil"/>
                <w:bottom w:val="nil"/>
                <w:right w:val="nil"/>
                <w:between w:val="nil"/>
              </w:pBdr>
              <w:spacing w:after="0" w:line="240" w:lineRule="auto"/>
            </w:pPr>
            <w:sdt>
              <w:sdtPr>
                <w:alias w:val="Review status"/>
                <w:id w:val="58228832"/>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72162DDF" w14:textId="77777777" w:rsidR="00161648" w:rsidRDefault="009B5FCC">
            <w:pPr>
              <w:spacing w:line="276" w:lineRule="auto"/>
              <w:rPr>
                <w:rFonts w:ascii="Arial" w:eastAsia="Arial" w:hAnsi="Arial" w:cs="Arial"/>
              </w:rPr>
            </w:pPr>
            <w:r>
              <w:rPr>
                <w:rFonts w:ascii="Arial" w:eastAsia="Arial" w:hAnsi="Arial" w:cs="Arial"/>
              </w:rPr>
              <w:t xml:space="preserve">Reminder to </w:t>
            </w:r>
            <w:r>
              <w:rPr>
                <w:rFonts w:ascii="Arial" w:eastAsia="Arial" w:hAnsi="Arial" w:cs="Arial"/>
                <w:b/>
              </w:rPr>
              <w:t>new international students</w:t>
            </w:r>
            <w:r>
              <w:rPr>
                <w:rFonts w:ascii="Arial" w:eastAsia="Arial" w:hAnsi="Arial" w:cs="Arial"/>
              </w:rPr>
              <w:t xml:space="preserve"> to complete GLACIER tax forms.</w:t>
            </w:r>
          </w:p>
        </w:tc>
      </w:tr>
      <w:tr w:rsidR="00161648" w14:paraId="2566D2D6"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6325F2EE"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41E59197" w14:textId="77777777" w:rsidR="00161648" w:rsidRDefault="009B5FCC">
            <w:pPr>
              <w:widowControl w:val="0"/>
              <w:pBdr>
                <w:top w:val="nil"/>
                <w:left w:val="nil"/>
                <w:bottom w:val="nil"/>
                <w:right w:val="nil"/>
                <w:between w:val="nil"/>
              </w:pBdr>
              <w:spacing w:after="0" w:line="240" w:lineRule="auto"/>
            </w:pPr>
            <w:sdt>
              <w:sdtPr>
                <w:alias w:val="Review status"/>
                <w:id w:val="-213497303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1F0F34BC" w14:textId="77777777" w:rsidR="00161648" w:rsidRDefault="009B5FCC">
            <w:pPr>
              <w:spacing w:line="276" w:lineRule="auto"/>
              <w:rPr>
                <w:rFonts w:ascii="Arial" w:eastAsia="Arial" w:hAnsi="Arial" w:cs="Arial"/>
              </w:rPr>
            </w:pPr>
            <w:r>
              <w:rPr>
                <w:rFonts w:ascii="Arial" w:eastAsia="Arial" w:hAnsi="Arial" w:cs="Arial"/>
              </w:rPr>
              <w:t xml:space="preserve">Students coming in with an MA, enter MAWD code (previous Master’s awarded) in Banner - SHANCRS page.  This will update degree unit requirements for those programs that have a separate unit requirement for students coming in with an MA degree.  </w:t>
            </w:r>
          </w:p>
        </w:tc>
      </w:tr>
      <w:tr w:rsidR="00161648" w14:paraId="220DA642"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74B31A9B"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1610955C" w14:textId="77777777" w:rsidR="00161648" w:rsidRDefault="009B5FCC">
            <w:pPr>
              <w:widowControl w:val="0"/>
              <w:pBdr>
                <w:top w:val="nil"/>
                <w:left w:val="nil"/>
                <w:bottom w:val="nil"/>
                <w:right w:val="nil"/>
                <w:between w:val="nil"/>
              </w:pBdr>
              <w:spacing w:after="0" w:line="240" w:lineRule="auto"/>
            </w:pPr>
            <w:sdt>
              <w:sdtPr>
                <w:alias w:val="Review status"/>
                <w:id w:val="131567430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153EB760" w14:textId="77777777" w:rsidR="00161648" w:rsidRDefault="009B5FCC">
            <w:pPr>
              <w:spacing w:line="276" w:lineRule="auto"/>
              <w:rPr>
                <w:rFonts w:ascii="Arial" w:eastAsia="Arial" w:hAnsi="Arial" w:cs="Arial"/>
              </w:rPr>
            </w:pPr>
            <w:r>
              <w:rPr>
                <w:rFonts w:ascii="Arial" w:eastAsia="Arial" w:hAnsi="Arial" w:cs="Arial"/>
              </w:rPr>
              <w:t>Remind students entering their second year to complete California Residency application process (</w:t>
            </w:r>
            <w:r>
              <w:rPr>
                <w:rFonts w:ascii="Arial" w:eastAsia="Arial" w:hAnsi="Arial" w:cs="Arial"/>
                <w:b/>
              </w:rPr>
              <w:t xml:space="preserve">for students who need to do this), non-resident domestic students, </w:t>
            </w:r>
            <w:r>
              <w:rPr>
                <w:rFonts w:ascii="Arial" w:eastAsia="Arial" w:hAnsi="Arial" w:cs="Arial"/>
              </w:rPr>
              <w:t>before the fall term.</w:t>
            </w:r>
          </w:p>
        </w:tc>
      </w:tr>
      <w:tr w:rsidR="00161648" w14:paraId="646DF2BC"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00AFF74A"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79AE8608" w14:textId="77777777" w:rsidR="00161648" w:rsidRDefault="009B5FCC">
            <w:pPr>
              <w:widowControl w:val="0"/>
              <w:pBdr>
                <w:top w:val="nil"/>
                <w:left w:val="nil"/>
                <w:bottom w:val="nil"/>
                <w:right w:val="nil"/>
                <w:between w:val="nil"/>
              </w:pBdr>
              <w:spacing w:after="0" w:line="240" w:lineRule="auto"/>
            </w:pPr>
            <w:sdt>
              <w:sdtPr>
                <w:alias w:val="Review status"/>
                <w:id w:val="157768579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3758CAEF" w14:textId="77777777" w:rsidR="00161648" w:rsidRDefault="009B5FCC">
            <w:pPr>
              <w:spacing w:line="276" w:lineRule="auto"/>
              <w:rPr>
                <w:rFonts w:ascii="Arial" w:eastAsia="Arial" w:hAnsi="Arial" w:cs="Arial"/>
              </w:rPr>
            </w:pPr>
            <w:r>
              <w:rPr>
                <w:rFonts w:ascii="Arial" w:eastAsia="Arial" w:hAnsi="Arial" w:cs="Arial"/>
              </w:rPr>
              <w:t>Update Slate information and communications for upcoming application cycle</w:t>
            </w:r>
          </w:p>
        </w:tc>
      </w:tr>
      <w:tr w:rsidR="00161648" w14:paraId="4A21F5D0"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6906142D"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2940E22F" w14:textId="77777777" w:rsidR="00161648" w:rsidRDefault="009B5FCC">
            <w:pPr>
              <w:widowControl w:val="0"/>
              <w:pBdr>
                <w:top w:val="nil"/>
                <w:left w:val="nil"/>
                <w:bottom w:val="nil"/>
                <w:right w:val="nil"/>
                <w:between w:val="nil"/>
              </w:pBdr>
              <w:spacing w:after="0" w:line="240" w:lineRule="auto"/>
            </w:pPr>
            <w:sdt>
              <w:sdtPr>
                <w:alias w:val="Review status"/>
                <w:id w:val="1081464717"/>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3931E4C4" w14:textId="77777777" w:rsidR="00161648" w:rsidRDefault="009B5FCC">
            <w:pPr>
              <w:spacing w:line="276" w:lineRule="auto"/>
              <w:rPr>
                <w:rFonts w:ascii="Arial" w:eastAsia="Arial" w:hAnsi="Arial" w:cs="Arial"/>
              </w:rPr>
            </w:pPr>
            <w:r>
              <w:rPr>
                <w:rFonts w:ascii="Arial" w:eastAsia="Arial" w:hAnsi="Arial" w:cs="Arial"/>
              </w:rPr>
              <w:t>Plan to participate in Grad Division Grad Open House when the call comes out.</w:t>
            </w:r>
          </w:p>
        </w:tc>
      </w:tr>
      <w:tr w:rsidR="00161648" w14:paraId="017B954B" w14:textId="77777777">
        <w:tc>
          <w:tcPr>
            <w:tcW w:w="2175" w:type="dxa"/>
            <w:tcBorders>
              <w:top w:val="single" w:sz="8" w:space="0" w:color="BDC1C6"/>
              <w:left w:val="nil"/>
              <w:bottom w:val="single" w:sz="8" w:space="0" w:color="BDC1C6"/>
              <w:right w:val="single" w:sz="8" w:space="0" w:color="BDC1C6"/>
            </w:tcBorders>
            <w:shd w:val="clear" w:color="auto" w:fill="FFF2CC"/>
            <w:tcMar>
              <w:top w:w="100" w:type="dxa"/>
              <w:left w:w="100" w:type="dxa"/>
              <w:bottom w:w="100" w:type="dxa"/>
              <w:right w:w="100" w:type="dxa"/>
            </w:tcMar>
          </w:tcPr>
          <w:p w14:paraId="13E018C3"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FF2CC"/>
            <w:tcMar>
              <w:top w:w="100" w:type="dxa"/>
              <w:left w:w="100" w:type="dxa"/>
              <w:bottom w:w="100" w:type="dxa"/>
              <w:right w:w="100" w:type="dxa"/>
            </w:tcMar>
          </w:tcPr>
          <w:p w14:paraId="1722AF68" w14:textId="77777777" w:rsidR="00161648" w:rsidRDefault="009B5FCC">
            <w:pPr>
              <w:widowControl w:val="0"/>
              <w:pBdr>
                <w:top w:val="nil"/>
                <w:left w:val="nil"/>
                <w:bottom w:val="nil"/>
                <w:right w:val="nil"/>
                <w:between w:val="nil"/>
              </w:pBdr>
              <w:spacing w:after="0" w:line="240" w:lineRule="auto"/>
            </w:pPr>
            <w:sdt>
              <w:sdtPr>
                <w:alias w:val="Review status"/>
                <w:id w:val="77729419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FF2CC"/>
            <w:tcMar>
              <w:top w:w="100" w:type="dxa"/>
              <w:left w:w="100" w:type="dxa"/>
              <w:bottom w:w="100" w:type="dxa"/>
              <w:right w:w="100" w:type="dxa"/>
            </w:tcMar>
          </w:tcPr>
          <w:p w14:paraId="28AFF5F6" w14:textId="77777777" w:rsidR="00161648" w:rsidRDefault="009B5FCC">
            <w:pPr>
              <w:spacing w:line="276" w:lineRule="auto"/>
              <w:rPr>
                <w:rFonts w:ascii="Arial" w:eastAsia="Arial" w:hAnsi="Arial" w:cs="Arial"/>
              </w:rPr>
            </w:pPr>
            <w:r>
              <w:rPr>
                <w:rFonts w:ascii="Arial" w:eastAsia="Arial" w:hAnsi="Arial" w:cs="Arial"/>
              </w:rPr>
              <w:t>Send out ASE appointment letters 30 days before the start of the fall quarter.</w:t>
            </w:r>
          </w:p>
        </w:tc>
      </w:tr>
      <w:tr w:rsidR="00161648" w14:paraId="32838A78" w14:textId="77777777">
        <w:tc>
          <w:tcPr>
            <w:tcW w:w="2175" w:type="dxa"/>
            <w:tcBorders>
              <w:top w:val="single" w:sz="8" w:space="0" w:color="BDC1C6"/>
              <w:left w:val="nil"/>
              <w:bottom w:val="single" w:sz="8" w:space="0" w:color="BDC1C6"/>
              <w:right w:val="single" w:sz="8" w:space="0" w:color="BDC1C6"/>
            </w:tcBorders>
            <w:shd w:val="clear" w:color="auto" w:fill="FCE5CD"/>
            <w:tcMar>
              <w:top w:w="100" w:type="dxa"/>
              <w:left w:w="100" w:type="dxa"/>
              <w:bottom w:w="100" w:type="dxa"/>
              <w:right w:w="100" w:type="dxa"/>
            </w:tcMar>
          </w:tcPr>
          <w:p w14:paraId="7D1B1730" w14:textId="77777777" w:rsidR="00161648" w:rsidRDefault="009B5FCC">
            <w:pPr>
              <w:widowControl w:val="0"/>
              <w:spacing w:after="0" w:line="240" w:lineRule="auto"/>
              <w:rPr>
                <w:b/>
              </w:rPr>
            </w:pPr>
            <w:r>
              <w:rPr>
                <w:b/>
              </w:rPr>
              <w:t>September</w:t>
            </w:r>
          </w:p>
        </w:tc>
        <w:tc>
          <w:tcPr>
            <w:tcW w:w="2295" w:type="dxa"/>
            <w:tcBorders>
              <w:top w:val="single" w:sz="8" w:space="0" w:color="BDC1C6"/>
              <w:left w:val="single" w:sz="8" w:space="0" w:color="BDC1C6"/>
              <w:bottom w:val="single" w:sz="8" w:space="0" w:color="BDC1C6"/>
              <w:right w:val="single" w:sz="8" w:space="0" w:color="BDC1C6"/>
            </w:tcBorders>
            <w:shd w:val="clear" w:color="auto" w:fill="FCE5CD"/>
            <w:tcMar>
              <w:top w:w="100" w:type="dxa"/>
              <w:left w:w="100" w:type="dxa"/>
              <w:bottom w:w="100" w:type="dxa"/>
              <w:right w:w="100" w:type="dxa"/>
            </w:tcMar>
          </w:tcPr>
          <w:p w14:paraId="13558E71" w14:textId="77777777" w:rsidR="00161648" w:rsidRDefault="009B5FCC">
            <w:pPr>
              <w:widowControl w:val="0"/>
              <w:pBdr>
                <w:top w:val="nil"/>
                <w:left w:val="nil"/>
                <w:bottom w:val="nil"/>
                <w:right w:val="nil"/>
                <w:between w:val="nil"/>
              </w:pBdr>
              <w:spacing w:after="0" w:line="240" w:lineRule="auto"/>
            </w:pPr>
            <w:sdt>
              <w:sdtPr>
                <w:alias w:val="Review status"/>
                <w:id w:val="-88218496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CE5CD"/>
            <w:tcMar>
              <w:top w:w="100" w:type="dxa"/>
              <w:left w:w="100" w:type="dxa"/>
              <w:bottom w:w="100" w:type="dxa"/>
              <w:right w:w="100" w:type="dxa"/>
            </w:tcMar>
          </w:tcPr>
          <w:p w14:paraId="544649C2" w14:textId="77777777" w:rsidR="00161648" w:rsidRDefault="009B5FCC">
            <w:pPr>
              <w:spacing w:line="276" w:lineRule="auto"/>
              <w:rPr>
                <w:rFonts w:ascii="Arial" w:eastAsia="Arial" w:hAnsi="Arial" w:cs="Arial"/>
              </w:rPr>
            </w:pPr>
            <w:r>
              <w:rPr>
                <w:rFonts w:ascii="Arial" w:eastAsia="Arial" w:hAnsi="Arial" w:cs="Arial"/>
              </w:rPr>
              <w:t>Send email reminder of Orientations</w:t>
            </w:r>
          </w:p>
          <w:p w14:paraId="278886F9" w14:textId="77777777" w:rsidR="00161648" w:rsidRDefault="009B5FCC">
            <w:pPr>
              <w:numPr>
                <w:ilvl w:val="0"/>
                <w:numId w:val="1"/>
              </w:numPr>
              <w:spacing w:after="0" w:line="276" w:lineRule="auto"/>
              <w:rPr>
                <w:rFonts w:ascii="Arial" w:eastAsia="Arial" w:hAnsi="Arial" w:cs="Arial"/>
              </w:rPr>
            </w:pPr>
            <w:r>
              <w:rPr>
                <w:rFonts w:ascii="Arial" w:eastAsia="Arial" w:hAnsi="Arial" w:cs="Arial"/>
              </w:rPr>
              <w:t>Include Program Orientation</w:t>
            </w:r>
          </w:p>
          <w:p w14:paraId="3BAEBCB9" w14:textId="77777777" w:rsidR="00161648" w:rsidRDefault="009B5FCC">
            <w:pPr>
              <w:numPr>
                <w:ilvl w:val="0"/>
                <w:numId w:val="1"/>
              </w:numPr>
              <w:spacing w:after="0" w:line="276" w:lineRule="auto"/>
              <w:rPr>
                <w:rFonts w:ascii="Arial" w:eastAsia="Arial" w:hAnsi="Arial" w:cs="Arial"/>
              </w:rPr>
            </w:pPr>
            <w:r>
              <w:rPr>
                <w:rFonts w:ascii="Arial" w:eastAsia="Arial" w:hAnsi="Arial" w:cs="Arial"/>
              </w:rPr>
              <w:t>Include dates for Grad Orientation</w:t>
            </w:r>
          </w:p>
          <w:p w14:paraId="398ADCE0" w14:textId="77777777" w:rsidR="00161648" w:rsidRDefault="009B5FCC">
            <w:pPr>
              <w:numPr>
                <w:ilvl w:val="0"/>
                <w:numId w:val="1"/>
              </w:numPr>
              <w:spacing w:after="0" w:line="276" w:lineRule="auto"/>
              <w:rPr>
                <w:rFonts w:ascii="Arial" w:eastAsia="Arial" w:hAnsi="Arial" w:cs="Arial"/>
              </w:rPr>
            </w:pPr>
            <w:r>
              <w:rPr>
                <w:rFonts w:ascii="Arial" w:eastAsia="Arial" w:hAnsi="Arial" w:cs="Arial"/>
              </w:rPr>
              <w:t>Include International Orientation if applicable</w:t>
            </w:r>
          </w:p>
          <w:p w14:paraId="1F4844C9" w14:textId="77777777" w:rsidR="00161648" w:rsidRDefault="009B5FCC">
            <w:pPr>
              <w:numPr>
                <w:ilvl w:val="0"/>
                <w:numId w:val="1"/>
              </w:numPr>
              <w:spacing w:line="276" w:lineRule="auto"/>
              <w:rPr>
                <w:rFonts w:ascii="Arial" w:eastAsia="Arial" w:hAnsi="Arial" w:cs="Arial"/>
              </w:rPr>
            </w:pPr>
            <w:r>
              <w:rPr>
                <w:rFonts w:ascii="Arial" w:eastAsia="Arial" w:hAnsi="Arial" w:cs="Arial"/>
              </w:rPr>
              <w:lastRenderedPageBreak/>
              <w:t>Remind students to complete Incoming Student Checklist items (see one program’s checklist)</w:t>
            </w:r>
          </w:p>
        </w:tc>
      </w:tr>
      <w:tr w:rsidR="00161648" w14:paraId="3AEF6A67" w14:textId="77777777">
        <w:tc>
          <w:tcPr>
            <w:tcW w:w="2175" w:type="dxa"/>
            <w:tcBorders>
              <w:top w:val="single" w:sz="8" w:space="0" w:color="BDC1C6"/>
              <w:left w:val="nil"/>
              <w:bottom w:val="single" w:sz="8" w:space="0" w:color="BDC1C6"/>
              <w:right w:val="single" w:sz="8" w:space="0" w:color="BDC1C6"/>
            </w:tcBorders>
            <w:shd w:val="clear" w:color="auto" w:fill="FCE5CD"/>
            <w:tcMar>
              <w:top w:w="100" w:type="dxa"/>
              <w:left w:w="100" w:type="dxa"/>
              <w:bottom w:w="100" w:type="dxa"/>
              <w:right w:w="100" w:type="dxa"/>
            </w:tcMar>
          </w:tcPr>
          <w:p w14:paraId="7B63E0F3"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CE5CD"/>
            <w:tcMar>
              <w:top w:w="100" w:type="dxa"/>
              <w:left w:w="100" w:type="dxa"/>
              <w:bottom w:w="100" w:type="dxa"/>
              <w:right w:w="100" w:type="dxa"/>
            </w:tcMar>
          </w:tcPr>
          <w:p w14:paraId="41B9D5CB" w14:textId="77777777" w:rsidR="00161648" w:rsidRDefault="009B5FCC">
            <w:pPr>
              <w:widowControl w:val="0"/>
              <w:pBdr>
                <w:top w:val="nil"/>
                <w:left w:val="nil"/>
                <w:bottom w:val="nil"/>
                <w:right w:val="nil"/>
                <w:between w:val="nil"/>
              </w:pBdr>
              <w:spacing w:after="0" w:line="240" w:lineRule="auto"/>
            </w:pPr>
            <w:sdt>
              <w:sdtPr>
                <w:alias w:val="Review status"/>
                <w:id w:val="43915920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CE5CD"/>
            <w:tcMar>
              <w:top w:w="100" w:type="dxa"/>
              <w:left w:w="100" w:type="dxa"/>
              <w:bottom w:w="100" w:type="dxa"/>
              <w:right w:w="100" w:type="dxa"/>
            </w:tcMar>
          </w:tcPr>
          <w:p w14:paraId="114BAEFB" w14:textId="77777777" w:rsidR="00161648" w:rsidRDefault="009B5FCC">
            <w:pPr>
              <w:spacing w:line="276" w:lineRule="auto"/>
              <w:rPr>
                <w:rFonts w:ascii="Arial" w:eastAsia="Arial" w:hAnsi="Arial" w:cs="Arial"/>
              </w:rPr>
            </w:pPr>
            <w:r>
              <w:rPr>
                <w:rFonts w:ascii="Arial" w:eastAsia="Arial" w:hAnsi="Arial" w:cs="Arial"/>
              </w:rPr>
              <w:t>Onboarding students</w:t>
            </w:r>
          </w:p>
          <w:p w14:paraId="1F848BAF" w14:textId="77777777" w:rsidR="00161648" w:rsidRDefault="009B5FCC">
            <w:pPr>
              <w:numPr>
                <w:ilvl w:val="0"/>
                <w:numId w:val="7"/>
              </w:numPr>
              <w:spacing w:line="276" w:lineRule="auto"/>
              <w:rPr>
                <w:rFonts w:ascii="Arial" w:eastAsia="Arial" w:hAnsi="Arial" w:cs="Arial"/>
              </w:rPr>
            </w:pPr>
            <w:r>
              <w:rPr>
                <w:rFonts w:ascii="Arial" w:eastAsia="Arial" w:hAnsi="Arial" w:cs="Arial"/>
              </w:rPr>
              <w:t>Communicate with new graduate students that are teaching the first year of onboarding process.</w:t>
            </w:r>
          </w:p>
        </w:tc>
      </w:tr>
      <w:tr w:rsidR="00161648" w14:paraId="40923E32" w14:textId="77777777">
        <w:tc>
          <w:tcPr>
            <w:tcW w:w="2175" w:type="dxa"/>
            <w:tcBorders>
              <w:top w:val="single" w:sz="8" w:space="0" w:color="BDC1C6"/>
              <w:left w:val="nil"/>
              <w:bottom w:val="single" w:sz="8" w:space="0" w:color="BDC1C6"/>
              <w:right w:val="single" w:sz="8" w:space="0" w:color="BDC1C6"/>
            </w:tcBorders>
            <w:shd w:val="clear" w:color="auto" w:fill="FCE5CD"/>
            <w:tcMar>
              <w:top w:w="100" w:type="dxa"/>
              <w:left w:w="100" w:type="dxa"/>
              <w:bottom w:w="100" w:type="dxa"/>
              <w:right w:w="100" w:type="dxa"/>
            </w:tcMar>
          </w:tcPr>
          <w:p w14:paraId="0DD1C33E"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CE5CD"/>
            <w:tcMar>
              <w:top w:w="100" w:type="dxa"/>
              <w:left w:w="100" w:type="dxa"/>
              <w:bottom w:w="100" w:type="dxa"/>
              <w:right w:w="100" w:type="dxa"/>
            </w:tcMar>
          </w:tcPr>
          <w:p w14:paraId="433BE27D" w14:textId="77777777" w:rsidR="00161648" w:rsidRDefault="009B5FCC">
            <w:pPr>
              <w:widowControl w:val="0"/>
              <w:pBdr>
                <w:top w:val="nil"/>
                <w:left w:val="nil"/>
                <w:bottom w:val="nil"/>
                <w:right w:val="nil"/>
                <w:between w:val="nil"/>
              </w:pBdr>
              <w:spacing w:after="0" w:line="240" w:lineRule="auto"/>
            </w:pPr>
            <w:sdt>
              <w:sdtPr>
                <w:alias w:val="Review status"/>
                <w:id w:val="-833666152"/>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CE5CD"/>
            <w:tcMar>
              <w:top w:w="100" w:type="dxa"/>
              <w:left w:w="100" w:type="dxa"/>
              <w:bottom w:w="100" w:type="dxa"/>
              <w:right w:w="100" w:type="dxa"/>
            </w:tcMar>
          </w:tcPr>
          <w:p w14:paraId="6B6C9B64" w14:textId="77777777" w:rsidR="00161648" w:rsidRDefault="009B5FCC">
            <w:pPr>
              <w:spacing w:line="276" w:lineRule="auto"/>
              <w:rPr>
                <w:rFonts w:ascii="Arial" w:eastAsia="Arial" w:hAnsi="Arial" w:cs="Arial"/>
              </w:rPr>
            </w:pPr>
            <w:r>
              <w:rPr>
                <w:rFonts w:ascii="Arial" w:eastAsia="Arial" w:hAnsi="Arial" w:cs="Arial"/>
              </w:rPr>
              <w:t>International Students- Social Security letter depending on their first employment quarter.</w:t>
            </w:r>
          </w:p>
        </w:tc>
      </w:tr>
      <w:tr w:rsidR="00161648" w14:paraId="109E4141" w14:textId="77777777">
        <w:tc>
          <w:tcPr>
            <w:tcW w:w="2175" w:type="dxa"/>
            <w:tcBorders>
              <w:top w:val="single" w:sz="8" w:space="0" w:color="BDC1C6"/>
              <w:left w:val="nil"/>
              <w:bottom w:val="single" w:sz="8" w:space="0" w:color="BDC1C6"/>
              <w:right w:val="single" w:sz="8" w:space="0" w:color="BDC1C6"/>
            </w:tcBorders>
            <w:shd w:val="clear" w:color="auto" w:fill="FCE5CD"/>
            <w:tcMar>
              <w:top w:w="100" w:type="dxa"/>
              <w:left w:w="100" w:type="dxa"/>
              <w:bottom w:w="100" w:type="dxa"/>
              <w:right w:w="100" w:type="dxa"/>
            </w:tcMar>
          </w:tcPr>
          <w:p w14:paraId="4568C92C"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CE5CD"/>
            <w:tcMar>
              <w:top w:w="100" w:type="dxa"/>
              <w:left w:w="100" w:type="dxa"/>
              <w:bottom w:w="100" w:type="dxa"/>
              <w:right w:w="100" w:type="dxa"/>
            </w:tcMar>
          </w:tcPr>
          <w:p w14:paraId="5FFA81FC" w14:textId="77777777" w:rsidR="00161648" w:rsidRDefault="009B5FCC">
            <w:pPr>
              <w:widowControl w:val="0"/>
              <w:pBdr>
                <w:top w:val="nil"/>
                <w:left w:val="nil"/>
                <w:bottom w:val="nil"/>
                <w:right w:val="nil"/>
                <w:between w:val="nil"/>
              </w:pBdr>
              <w:spacing w:after="0" w:line="240" w:lineRule="auto"/>
            </w:pPr>
            <w:sdt>
              <w:sdtPr>
                <w:alias w:val="Review status"/>
                <w:id w:val="-57121230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CE5CD"/>
            <w:tcMar>
              <w:top w:w="100" w:type="dxa"/>
              <w:left w:w="100" w:type="dxa"/>
              <w:bottom w:w="100" w:type="dxa"/>
              <w:right w:w="100" w:type="dxa"/>
            </w:tcMar>
          </w:tcPr>
          <w:p w14:paraId="28599B0E" w14:textId="77777777" w:rsidR="00161648" w:rsidRDefault="009B5FCC">
            <w:pPr>
              <w:spacing w:line="276" w:lineRule="auto"/>
              <w:rPr>
                <w:rFonts w:ascii="Arial" w:eastAsia="Arial" w:hAnsi="Arial" w:cs="Arial"/>
              </w:rPr>
            </w:pPr>
            <w:r>
              <w:rPr>
                <w:rFonts w:ascii="Arial" w:eastAsia="Arial" w:hAnsi="Arial" w:cs="Arial"/>
              </w:rPr>
              <w:t>Review of Kara Oswood’s Enrollment Report; working on completing enrollment.</w:t>
            </w:r>
          </w:p>
        </w:tc>
      </w:tr>
      <w:tr w:rsidR="00161648" w14:paraId="0E86E9DE" w14:textId="77777777">
        <w:tc>
          <w:tcPr>
            <w:tcW w:w="2175" w:type="dxa"/>
            <w:tcBorders>
              <w:top w:val="single" w:sz="8" w:space="0" w:color="BDC1C6"/>
              <w:left w:val="nil"/>
              <w:bottom w:val="single" w:sz="8" w:space="0" w:color="BDC1C6"/>
              <w:right w:val="single" w:sz="8" w:space="0" w:color="BDC1C6"/>
            </w:tcBorders>
            <w:shd w:val="clear" w:color="auto" w:fill="FCE5CD"/>
            <w:tcMar>
              <w:top w:w="100" w:type="dxa"/>
              <w:left w:w="100" w:type="dxa"/>
              <w:bottom w:w="100" w:type="dxa"/>
              <w:right w:w="100" w:type="dxa"/>
            </w:tcMar>
          </w:tcPr>
          <w:p w14:paraId="223A13F0"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CE5CD"/>
            <w:tcMar>
              <w:top w:w="100" w:type="dxa"/>
              <w:left w:w="100" w:type="dxa"/>
              <w:bottom w:w="100" w:type="dxa"/>
              <w:right w:w="100" w:type="dxa"/>
            </w:tcMar>
          </w:tcPr>
          <w:p w14:paraId="291B8FF1" w14:textId="77777777" w:rsidR="00161648" w:rsidRDefault="009B5FCC">
            <w:pPr>
              <w:widowControl w:val="0"/>
              <w:pBdr>
                <w:top w:val="nil"/>
                <w:left w:val="nil"/>
                <w:bottom w:val="nil"/>
                <w:right w:val="nil"/>
                <w:between w:val="nil"/>
              </w:pBdr>
              <w:spacing w:after="0" w:line="240" w:lineRule="auto"/>
            </w:pPr>
            <w:sdt>
              <w:sdtPr>
                <w:alias w:val="Review status"/>
                <w:id w:val="191994100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CE5CD"/>
            <w:tcMar>
              <w:top w:w="100" w:type="dxa"/>
              <w:left w:w="100" w:type="dxa"/>
              <w:bottom w:w="100" w:type="dxa"/>
              <w:right w:w="100" w:type="dxa"/>
            </w:tcMar>
          </w:tcPr>
          <w:p w14:paraId="216DDB68" w14:textId="77777777" w:rsidR="00161648" w:rsidRDefault="009B5FCC">
            <w:pPr>
              <w:spacing w:line="276" w:lineRule="auto"/>
              <w:rPr>
                <w:rFonts w:ascii="Arial" w:eastAsia="Arial" w:hAnsi="Arial" w:cs="Arial"/>
              </w:rPr>
            </w:pPr>
            <w:r>
              <w:rPr>
                <w:rFonts w:ascii="Arial" w:eastAsia="Arial" w:hAnsi="Arial" w:cs="Arial"/>
              </w:rPr>
              <w:t>Attend recruitment events.</w:t>
            </w:r>
          </w:p>
        </w:tc>
      </w:tr>
      <w:tr w:rsidR="00161648" w14:paraId="2C531E4C" w14:textId="77777777">
        <w:tc>
          <w:tcPr>
            <w:tcW w:w="2175" w:type="dxa"/>
            <w:tcBorders>
              <w:top w:val="single" w:sz="8" w:space="0" w:color="BDC1C6"/>
              <w:left w:val="nil"/>
              <w:bottom w:val="single" w:sz="8" w:space="0" w:color="BDC1C6"/>
              <w:right w:val="single" w:sz="8" w:space="0" w:color="BDC1C6"/>
            </w:tcBorders>
            <w:shd w:val="clear" w:color="auto" w:fill="FCE5CD"/>
            <w:tcMar>
              <w:top w:w="100" w:type="dxa"/>
              <w:left w:w="100" w:type="dxa"/>
              <w:bottom w:w="100" w:type="dxa"/>
              <w:right w:w="100" w:type="dxa"/>
            </w:tcMar>
          </w:tcPr>
          <w:p w14:paraId="68C6AF41" w14:textId="77777777" w:rsidR="00161648" w:rsidRDefault="00161648">
            <w:pPr>
              <w:widowControl w:val="0"/>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CE5CD"/>
            <w:tcMar>
              <w:top w:w="100" w:type="dxa"/>
              <w:left w:w="100" w:type="dxa"/>
              <w:bottom w:w="100" w:type="dxa"/>
              <w:right w:w="100" w:type="dxa"/>
            </w:tcMar>
          </w:tcPr>
          <w:p w14:paraId="293E4700" w14:textId="77777777" w:rsidR="00161648" w:rsidRDefault="009B5FCC">
            <w:pPr>
              <w:widowControl w:val="0"/>
              <w:pBdr>
                <w:top w:val="nil"/>
                <w:left w:val="nil"/>
                <w:bottom w:val="nil"/>
                <w:right w:val="nil"/>
                <w:between w:val="nil"/>
              </w:pBdr>
              <w:spacing w:after="0" w:line="240" w:lineRule="auto"/>
            </w:pPr>
            <w:sdt>
              <w:sdtPr>
                <w:alias w:val="Review status"/>
                <w:id w:val="92899919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CE5CD"/>
            <w:tcMar>
              <w:top w:w="100" w:type="dxa"/>
              <w:left w:w="100" w:type="dxa"/>
              <w:bottom w:w="100" w:type="dxa"/>
              <w:right w:w="100" w:type="dxa"/>
            </w:tcMar>
          </w:tcPr>
          <w:p w14:paraId="5536A48A" w14:textId="77777777" w:rsidR="00161648" w:rsidRDefault="009B5FCC">
            <w:pPr>
              <w:spacing w:line="276" w:lineRule="auto"/>
              <w:rPr>
                <w:rFonts w:ascii="Arial" w:eastAsia="Arial" w:hAnsi="Arial" w:cs="Arial"/>
              </w:rPr>
            </w:pPr>
            <w:r>
              <w:rPr>
                <w:rFonts w:ascii="Arial" w:eastAsia="Arial" w:hAnsi="Arial" w:cs="Arial"/>
              </w:rPr>
              <w:t>Open Graduate Applications</w:t>
            </w:r>
          </w:p>
        </w:tc>
      </w:tr>
      <w:tr w:rsidR="00161648" w14:paraId="6189686C" w14:textId="77777777">
        <w:tc>
          <w:tcPr>
            <w:tcW w:w="2175" w:type="dxa"/>
            <w:tcBorders>
              <w:top w:val="single" w:sz="8" w:space="0" w:color="BDC1C6"/>
              <w:left w:val="nil"/>
              <w:bottom w:val="single" w:sz="8" w:space="0" w:color="BDC1C6"/>
              <w:right w:val="single" w:sz="8" w:space="0" w:color="BDC1C6"/>
            </w:tcBorders>
            <w:shd w:val="clear" w:color="auto" w:fill="F9CB9C"/>
            <w:tcMar>
              <w:top w:w="100" w:type="dxa"/>
              <w:left w:w="100" w:type="dxa"/>
              <w:bottom w:w="100" w:type="dxa"/>
              <w:right w:w="100" w:type="dxa"/>
            </w:tcMar>
          </w:tcPr>
          <w:p w14:paraId="0BBE0D20" w14:textId="77777777" w:rsidR="00161648" w:rsidRDefault="009B5FCC">
            <w:pPr>
              <w:widowControl w:val="0"/>
              <w:pBdr>
                <w:top w:val="nil"/>
                <w:left w:val="nil"/>
                <w:bottom w:val="nil"/>
                <w:right w:val="nil"/>
                <w:between w:val="nil"/>
              </w:pBdr>
              <w:spacing w:after="0" w:line="240" w:lineRule="auto"/>
              <w:rPr>
                <w:b/>
              </w:rPr>
            </w:pPr>
            <w:r>
              <w:rPr>
                <w:b/>
              </w:rPr>
              <w:t>October</w:t>
            </w:r>
          </w:p>
        </w:tc>
        <w:tc>
          <w:tcPr>
            <w:tcW w:w="2295" w:type="dxa"/>
            <w:tcBorders>
              <w:top w:val="single" w:sz="8" w:space="0" w:color="BDC1C6"/>
              <w:left w:val="single" w:sz="8" w:space="0" w:color="BDC1C6"/>
              <w:bottom w:val="single" w:sz="8" w:space="0" w:color="BDC1C6"/>
              <w:right w:val="single" w:sz="8" w:space="0" w:color="BDC1C6"/>
            </w:tcBorders>
            <w:shd w:val="clear" w:color="auto" w:fill="F9CB9C"/>
            <w:tcMar>
              <w:top w:w="100" w:type="dxa"/>
              <w:left w:w="100" w:type="dxa"/>
              <w:bottom w:w="100" w:type="dxa"/>
              <w:right w:w="100" w:type="dxa"/>
            </w:tcMar>
          </w:tcPr>
          <w:p w14:paraId="150A2AFE" w14:textId="77777777" w:rsidR="00161648" w:rsidRDefault="009B5FCC">
            <w:pPr>
              <w:widowControl w:val="0"/>
              <w:pBdr>
                <w:top w:val="nil"/>
                <w:left w:val="nil"/>
                <w:bottom w:val="nil"/>
                <w:right w:val="nil"/>
                <w:between w:val="nil"/>
              </w:pBdr>
              <w:spacing w:after="0" w:line="240" w:lineRule="auto"/>
            </w:pPr>
            <w:sdt>
              <w:sdtPr>
                <w:alias w:val="Review status"/>
                <w:id w:val="207540736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9CB9C"/>
            <w:tcMar>
              <w:top w:w="100" w:type="dxa"/>
              <w:left w:w="100" w:type="dxa"/>
              <w:bottom w:w="100" w:type="dxa"/>
              <w:right w:w="100" w:type="dxa"/>
            </w:tcMar>
          </w:tcPr>
          <w:p w14:paraId="422005C0" w14:textId="77777777" w:rsidR="00161648" w:rsidRDefault="009B5FCC">
            <w:pPr>
              <w:spacing w:line="276" w:lineRule="auto"/>
              <w:rPr>
                <w:rFonts w:ascii="Arial" w:eastAsia="Arial" w:hAnsi="Arial" w:cs="Arial"/>
              </w:rPr>
            </w:pPr>
            <w:r>
              <w:rPr>
                <w:rFonts w:ascii="Arial" w:eastAsia="Arial" w:hAnsi="Arial" w:cs="Arial"/>
              </w:rPr>
              <w:t>Virtual Open House - Plan Open House for Prospective Students.  Set date(s) for your program’s Recruitment Open House.</w:t>
            </w:r>
          </w:p>
        </w:tc>
      </w:tr>
      <w:tr w:rsidR="00161648" w14:paraId="41BA47C1" w14:textId="77777777">
        <w:tc>
          <w:tcPr>
            <w:tcW w:w="2175" w:type="dxa"/>
            <w:tcBorders>
              <w:top w:val="single" w:sz="8" w:space="0" w:color="BDC1C6"/>
              <w:left w:val="nil"/>
              <w:bottom w:val="single" w:sz="8" w:space="0" w:color="BDC1C6"/>
              <w:right w:val="single" w:sz="8" w:space="0" w:color="BDC1C6"/>
            </w:tcBorders>
            <w:shd w:val="clear" w:color="auto" w:fill="F9CB9C"/>
            <w:tcMar>
              <w:top w:w="100" w:type="dxa"/>
              <w:left w:w="100" w:type="dxa"/>
              <w:bottom w:w="100" w:type="dxa"/>
              <w:right w:w="100" w:type="dxa"/>
            </w:tcMar>
          </w:tcPr>
          <w:p w14:paraId="6F77D09F"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9CB9C"/>
            <w:tcMar>
              <w:top w:w="100" w:type="dxa"/>
              <w:left w:w="100" w:type="dxa"/>
              <w:bottom w:w="100" w:type="dxa"/>
              <w:right w:w="100" w:type="dxa"/>
            </w:tcMar>
          </w:tcPr>
          <w:p w14:paraId="628B5859" w14:textId="77777777" w:rsidR="00161648" w:rsidRDefault="009B5FCC">
            <w:pPr>
              <w:widowControl w:val="0"/>
              <w:pBdr>
                <w:top w:val="nil"/>
                <w:left w:val="nil"/>
                <w:bottom w:val="nil"/>
                <w:right w:val="nil"/>
                <w:between w:val="nil"/>
              </w:pBdr>
              <w:spacing w:after="0" w:line="240" w:lineRule="auto"/>
            </w:pPr>
            <w:sdt>
              <w:sdtPr>
                <w:alias w:val="Review status"/>
                <w:id w:val="57827154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9CB9C"/>
            <w:tcMar>
              <w:top w:w="100" w:type="dxa"/>
              <w:left w:w="100" w:type="dxa"/>
              <w:bottom w:w="100" w:type="dxa"/>
              <w:right w:w="100" w:type="dxa"/>
            </w:tcMar>
          </w:tcPr>
          <w:p w14:paraId="16C94073" w14:textId="77777777" w:rsidR="00161648" w:rsidRDefault="009B5FCC">
            <w:pPr>
              <w:spacing w:line="276" w:lineRule="auto"/>
              <w:rPr>
                <w:rFonts w:ascii="Arial" w:eastAsia="Arial" w:hAnsi="Arial" w:cs="Arial"/>
              </w:rPr>
            </w:pPr>
            <w:r>
              <w:rPr>
                <w:rFonts w:ascii="Arial" w:eastAsia="Arial" w:hAnsi="Arial" w:cs="Arial"/>
              </w:rPr>
              <w:t xml:space="preserve">Review your department’s </w:t>
            </w:r>
            <w:r>
              <w:rPr>
                <w:rFonts w:ascii="Arial" w:eastAsia="Arial" w:hAnsi="Arial" w:cs="Arial"/>
                <w:b/>
              </w:rPr>
              <w:t>Winter</w:t>
            </w:r>
            <w:r>
              <w:rPr>
                <w:rFonts w:ascii="Arial" w:eastAsia="Arial" w:hAnsi="Arial" w:cs="Arial"/>
              </w:rPr>
              <w:t xml:space="preserve"> quarter course schedule proof when Enrollment Management sends out the schedule; work out any scheduling discrepancies with your EM buddy.</w:t>
            </w:r>
          </w:p>
        </w:tc>
      </w:tr>
      <w:tr w:rsidR="00161648" w14:paraId="4A6B236D" w14:textId="77777777">
        <w:tc>
          <w:tcPr>
            <w:tcW w:w="2175" w:type="dxa"/>
            <w:tcBorders>
              <w:top w:val="single" w:sz="8" w:space="0" w:color="BDC1C6"/>
              <w:left w:val="nil"/>
              <w:bottom w:val="single" w:sz="8" w:space="0" w:color="BDC1C6"/>
              <w:right w:val="single" w:sz="8" w:space="0" w:color="BDC1C6"/>
            </w:tcBorders>
            <w:shd w:val="clear" w:color="auto" w:fill="F9CB9C"/>
            <w:tcMar>
              <w:top w:w="100" w:type="dxa"/>
              <w:left w:w="100" w:type="dxa"/>
              <w:bottom w:w="100" w:type="dxa"/>
              <w:right w:w="100" w:type="dxa"/>
            </w:tcMar>
          </w:tcPr>
          <w:p w14:paraId="225F97FF"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9CB9C"/>
            <w:tcMar>
              <w:top w:w="100" w:type="dxa"/>
              <w:left w:w="100" w:type="dxa"/>
              <w:bottom w:w="100" w:type="dxa"/>
              <w:right w:w="100" w:type="dxa"/>
            </w:tcMar>
          </w:tcPr>
          <w:p w14:paraId="4856E628" w14:textId="77777777" w:rsidR="00161648" w:rsidRDefault="009B5FCC">
            <w:pPr>
              <w:widowControl w:val="0"/>
              <w:pBdr>
                <w:top w:val="nil"/>
                <w:left w:val="nil"/>
                <w:bottom w:val="nil"/>
                <w:right w:val="nil"/>
                <w:between w:val="nil"/>
              </w:pBdr>
              <w:spacing w:after="0" w:line="240" w:lineRule="auto"/>
            </w:pPr>
            <w:sdt>
              <w:sdtPr>
                <w:alias w:val="Review status"/>
                <w:id w:val="79751996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9CB9C"/>
            <w:tcMar>
              <w:top w:w="100" w:type="dxa"/>
              <w:left w:w="100" w:type="dxa"/>
              <w:bottom w:w="100" w:type="dxa"/>
              <w:right w:w="100" w:type="dxa"/>
            </w:tcMar>
          </w:tcPr>
          <w:p w14:paraId="48C8622D" w14:textId="77777777" w:rsidR="00161648" w:rsidRDefault="009B5FCC">
            <w:pPr>
              <w:spacing w:line="276" w:lineRule="auto"/>
              <w:rPr>
                <w:rFonts w:ascii="Arial" w:eastAsia="Arial" w:hAnsi="Arial" w:cs="Arial"/>
              </w:rPr>
            </w:pPr>
            <w:r>
              <w:rPr>
                <w:rFonts w:ascii="Arial" w:eastAsia="Arial" w:hAnsi="Arial" w:cs="Arial"/>
              </w:rPr>
              <w:t>Send out the call for winter TA preferences, if you are the person coordinating the assignments.</w:t>
            </w:r>
          </w:p>
        </w:tc>
      </w:tr>
      <w:tr w:rsidR="00161648" w14:paraId="4743DC45" w14:textId="77777777">
        <w:tc>
          <w:tcPr>
            <w:tcW w:w="2175" w:type="dxa"/>
            <w:tcBorders>
              <w:top w:val="single" w:sz="8" w:space="0" w:color="BDC1C6"/>
              <w:left w:val="nil"/>
              <w:bottom w:val="single" w:sz="8" w:space="0" w:color="BDC1C6"/>
              <w:right w:val="single" w:sz="8" w:space="0" w:color="BDC1C6"/>
            </w:tcBorders>
            <w:shd w:val="clear" w:color="auto" w:fill="F9CB9C"/>
            <w:tcMar>
              <w:top w:w="100" w:type="dxa"/>
              <w:left w:w="100" w:type="dxa"/>
              <w:bottom w:w="100" w:type="dxa"/>
              <w:right w:w="100" w:type="dxa"/>
            </w:tcMar>
          </w:tcPr>
          <w:p w14:paraId="0B3AE697"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9CB9C"/>
            <w:tcMar>
              <w:top w:w="100" w:type="dxa"/>
              <w:left w:w="100" w:type="dxa"/>
              <w:bottom w:w="100" w:type="dxa"/>
              <w:right w:w="100" w:type="dxa"/>
            </w:tcMar>
          </w:tcPr>
          <w:p w14:paraId="6DACE819" w14:textId="77777777" w:rsidR="00161648" w:rsidRDefault="009B5FCC">
            <w:pPr>
              <w:widowControl w:val="0"/>
              <w:pBdr>
                <w:top w:val="nil"/>
                <w:left w:val="nil"/>
                <w:bottom w:val="nil"/>
                <w:right w:val="nil"/>
                <w:between w:val="nil"/>
              </w:pBdr>
              <w:spacing w:after="0" w:line="240" w:lineRule="auto"/>
            </w:pPr>
            <w:sdt>
              <w:sdtPr>
                <w:alias w:val="Review status"/>
                <w:id w:val="124368466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9CB9C"/>
            <w:tcMar>
              <w:top w:w="100" w:type="dxa"/>
              <w:left w:w="100" w:type="dxa"/>
              <w:bottom w:w="100" w:type="dxa"/>
              <w:right w:w="100" w:type="dxa"/>
            </w:tcMar>
          </w:tcPr>
          <w:p w14:paraId="1D50FE98" w14:textId="77777777" w:rsidR="00161648" w:rsidRDefault="009B5FCC">
            <w:pPr>
              <w:spacing w:line="276" w:lineRule="auto"/>
              <w:rPr>
                <w:rFonts w:ascii="Arial" w:eastAsia="Arial" w:hAnsi="Arial" w:cs="Arial"/>
              </w:rPr>
            </w:pPr>
            <w:r>
              <w:rPr>
                <w:rFonts w:ascii="Arial" w:eastAsia="Arial" w:hAnsi="Arial" w:cs="Arial"/>
              </w:rPr>
              <w:t>Attend recruitment events.</w:t>
            </w:r>
          </w:p>
        </w:tc>
      </w:tr>
      <w:tr w:rsidR="00161648" w14:paraId="37A1D5CF" w14:textId="77777777">
        <w:tc>
          <w:tcPr>
            <w:tcW w:w="2175" w:type="dxa"/>
            <w:tcBorders>
              <w:top w:val="single" w:sz="8" w:space="0" w:color="BDC1C6"/>
              <w:left w:val="nil"/>
              <w:bottom w:val="single" w:sz="8" w:space="0" w:color="BDC1C6"/>
              <w:right w:val="single" w:sz="8" w:space="0" w:color="BDC1C6"/>
            </w:tcBorders>
            <w:shd w:val="clear" w:color="auto" w:fill="F9CB9C"/>
            <w:tcMar>
              <w:top w:w="100" w:type="dxa"/>
              <w:left w:w="100" w:type="dxa"/>
              <w:bottom w:w="100" w:type="dxa"/>
              <w:right w:w="100" w:type="dxa"/>
            </w:tcMar>
          </w:tcPr>
          <w:p w14:paraId="11660EBF"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9CB9C"/>
            <w:tcMar>
              <w:top w:w="100" w:type="dxa"/>
              <w:left w:w="100" w:type="dxa"/>
              <w:bottom w:w="100" w:type="dxa"/>
              <w:right w:w="100" w:type="dxa"/>
            </w:tcMar>
          </w:tcPr>
          <w:p w14:paraId="13507A66" w14:textId="77777777" w:rsidR="00161648" w:rsidRDefault="009B5FCC">
            <w:pPr>
              <w:widowControl w:val="0"/>
              <w:pBdr>
                <w:top w:val="nil"/>
                <w:left w:val="nil"/>
                <w:bottom w:val="nil"/>
                <w:right w:val="nil"/>
                <w:between w:val="nil"/>
              </w:pBdr>
              <w:spacing w:after="0" w:line="240" w:lineRule="auto"/>
            </w:pPr>
            <w:sdt>
              <w:sdtPr>
                <w:alias w:val="Review status"/>
                <w:id w:val="116415137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9CB9C"/>
            <w:tcMar>
              <w:top w:w="100" w:type="dxa"/>
              <w:left w:w="100" w:type="dxa"/>
              <w:bottom w:w="100" w:type="dxa"/>
              <w:right w:w="100" w:type="dxa"/>
            </w:tcMar>
          </w:tcPr>
          <w:p w14:paraId="117459B3" w14:textId="77777777" w:rsidR="00161648" w:rsidRDefault="009B5FCC">
            <w:pPr>
              <w:spacing w:line="276" w:lineRule="auto"/>
              <w:rPr>
                <w:rFonts w:ascii="Arial" w:eastAsia="Arial" w:hAnsi="Arial" w:cs="Arial"/>
              </w:rPr>
            </w:pPr>
            <w:r>
              <w:rPr>
                <w:rFonts w:ascii="Arial" w:eastAsia="Arial" w:hAnsi="Arial" w:cs="Arial"/>
              </w:rPr>
              <w:t>Start processing admissions files.</w:t>
            </w:r>
          </w:p>
        </w:tc>
      </w:tr>
      <w:tr w:rsidR="00161648" w14:paraId="7BA979F8" w14:textId="77777777">
        <w:tc>
          <w:tcPr>
            <w:tcW w:w="2175" w:type="dxa"/>
            <w:tcBorders>
              <w:top w:val="single" w:sz="8" w:space="0" w:color="BDC1C6"/>
              <w:left w:val="nil"/>
              <w:bottom w:val="single" w:sz="8" w:space="0" w:color="BDC1C6"/>
              <w:right w:val="single" w:sz="8" w:space="0" w:color="BDC1C6"/>
            </w:tcBorders>
            <w:shd w:val="clear" w:color="auto" w:fill="F9CB9C"/>
            <w:tcMar>
              <w:top w:w="100" w:type="dxa"/>
              <w:left w:w="100" w:type="dxa"/>
              <w:bottom w:w="100" w:type="dxa"/>
              <w:right w:w="100" w:type="dxa"/>
            </w:tcMar>
          </w:tcPr>
          <w:p w14:paraId="56943F5D"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9CB9C"/>
            <w:tcMar>
              <w:top w:w="100" w:type="dxa"/>
              <w:left w:w="100" w:type="dxa"/>
              <w:bottom w:w="100" w:type="dxa"/>
              <w:right w:w="100" w:type="dxa"/>
            </w:tcMar>
          </w:tcPr>
          <w:p w14:paraId="104FB279" w14:textId="77777777" w:rsidR="00161648" w:rsidRDefault="009B5FCC">
            <w:pPr>
              <w:widowControl w:val="0"/>
              <w:pBdr>
                <w:top w:val="nil"/>
                <w:left w:val="nil"/>
                <w:bottom w:val="nil"/>
                <w:right w:val="nil"/>
                <w:between w:val="nil"/>
              </w:pBdr>
              <w:spacing w:after="0" w:line="240" w:lineRule="auto"/>
            </w:pPr>
            <w:sdt>
              <w:sdtPr>
                <w:alias w:val="Review status"/>
                <w:id w:val="169201899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9CB9C"/>
            <w:tcMar>
              <w:top w:w="100" w:type="dxa"/>
              <w:left w:w="100" w:type="dxa"/>
              <w:bottom w:w="100" w:type="dxa"/>
              <w:right w:w="100" w:type="dxa"/>
            </w:tcMar>
          </w:tcPr>
          <w:p w14:paraId="5C7E7DB5" w14:textId="77777777" w:rsidR="00161648" w:rsidRDefault="009B5FCC">
            <w:pPr>
              <w:spacing w:line="276" w:lineRule="auto"/>
              <w:rPr>
                <w:rFonts w:ascii="Arial" w:eastAsia="Arial" w:hAnsi="Arial" w:cs="Arial"/>
              </w:rPr>
            </w:pPr>
            <w:r>
              <w:rPr>
                <w:rFonts w:ascii="Arial" w:eastAsia="Arial" w:hAnsi="Arial" w:cs="Arial"/>
              </w:rPr>
              <w:t>Set up admissions committee meetings in consultation with the Admissions Grad Advisor.</w:t>
            </w:r>
          </w:p>
        </w:tc>
      </w:tr>
      <w:tr w:rsidR="00161648" w14:paraId="0BDC43B4" w14:textId="77777777">
        <w:tc>
          <w:tcPr>
            <w:tcW w:w="2175" w:type="dxa"/>
            <w:tcBorders>
              <w:top w:val="single" w:sz="8" w:space="0" w:color="BDC1C6"/>
              <w:left w:val="nil"/>
              <w:bottom w:val="single" w:sz="8" w:space="0" w:color="BDC1C6"/>
              <w:right w:val="single" w:sz="8" w:space="0" w:color="BDC1C6"/>
            </w:tcBorders>
            <w:shd w:val="clear" w:color="auto" w:fill="F4CCCC"/>
            <w:tcMar>
              <w:top w:w="100" w:type="dxa"/>
              <w:left w:w="100" w:type="dxa"/>
              <w:bottom w:w="100" w:type="dxa"/>
              <w:right w:w="100" w:type="dxa"/>
            </w:tcMar>
          </w:tcPr>
          <w:p w14:paraId="2FB90A8B" w14:textId="77777777" w:rsidR="00161648" w:rsidRDefault="009B5FCC">
            <w:pPr>
              <w:widowControl w:val="0"/>
              <w:pBdr>
                <w:top w:val="nil"/>
                <w:left w:val="nil"/>
                <w:bottom w:val="nil"/>
                <w:right w:val="nil"/>
                <w:between w:val="nil"/>
              </w:pBdr>
              <w:spacing w:after="0" w:line="240" w:lineRule="auto"/>
              <w:rPr>
                <w:b/>
              </w:rPr>
            </w:pPr>
            <w:r>
              <w:rPr>
                <w:b/>
              </w:rPr>
              <w:t>November</w:t>
            </w:r>
          </w:p>
        </w:tc>
        <w:tc>
          <w:tcPr>
            <w:tcW w:w="2295" w:type="dxa"/>
            <w:tcBorders>
              <w:top w:val="single" w:sz="8" w:space="0" w:color="BDC1C6"/>
              <w:left w:val="single" w:sz="8" w:space="0" w:color="BDC1C6"/>
              <w:bottom w:val="single" w:sz="8" w:space="0" w:color="BDC1C6"/>
              <w:right w:val="single" w:sz="8" w:space="0" w:color="BDC1C6"/>
            </w:tcBorders>
            <w:shd w:val="clear" w:color="auto" w:fill="F4CCCC"/>
            <w:tcMar>
              <w:top w:w="100" w:type="dxa"/>
              <w:left w:w="100" w:type="dxa"/>
              <w:bottom w:w="100" w:type="dxa"/>
              <w:right w:w="100" w:type="dxa"/>
            </w:tcMar>
          </w:tcPr>
          <w:p w14:paraId="68D63C41" w14:textId="77777777" w:rsidR="00161648" w:rsidRDefault="009B5FCC">
            <w:pPr>
              <w:widowControl w:val="0"/>
              <w:pBdr>
                <w:top w:val="nil"/>
                <w:left w:val="nil"/>
                <w:bottom w:val="nil"/>
                <w:right w:val="nil"/>
                <w:between w:val="nil"/>
              </w:pBdr>
              <w:spacing w:after="0" w:line="240" w:lineRule="auto"/>
            </w:pPr>
            <w:sdt>
              <w:sdtPr>
                <w:alias w:val="Review status"/>
                <w:id w:val="161018112"/>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4CCCC"/>
            <w:tcMar>
              <w:top w:w="100" w:type="dxa"/>
              <w:left w:w="100" w:type="dxa"/>
              <w:bottom w:w="100" w:type="dxa"/>
              <w:right w:w="100" w:type="dxa"/>
            </w:tcMar>
          </w:tcPr>
          <w:p w14:paraId="7DD26792" w14:textId="77777777" w:rsidR="00161648" w:rsidRDefault="009B5FCC">
            <w:pPr>
              <w:spacing w:line="276" w:lineRule="auto"/>
              <w:rPr>
                <w:rFonts w:ascii="Arial" w:eastAsia="Arial" w:hAnsi="Arial" w:cs="Arial"/>
              </w:rPr>
            </w:pPr>
            <w:r>
              <w:rPr>
                <w:rFonts w:ascii="Arial" w:eastAsia="Arial" w:hAnsi="Arial" w:cs="Arial"/>
              </w:rPr>
              <w:t xml:space="preserve">Set up admissions committee meetings in consultation with </w:t>
            </w:r>
            <w:proofErr w:type="gramStart"/>
            <w:r>
              <w:rPr>
                <w:rFonts w:ascii="Arial" w:eastAsia="Arial" w:hAnsi="Arial" w:cs="Arial"/>
              </w:rPr>
              <w:t>Recruitment</w:t>
            </w:r>
            <w:proofErr w:type="gramEnd"/>
            <w:r>
              <w:rPr>
                <w:rFonts w:ascii="Arial" w:eastAsia="Arial" w:hAnsi="Arial" w:cs="Arial"/>
              </w:rPr>
              <w:t xml:space="preserve"> and Admissions Grad Advisor.</w:t>
            </w:r>
          </w:p>
        </w:tc>
      </w:tr>
      <w:tr w:rsidR="00161648" w14:paraId="7847E773" w14:textId="77777777">
        <w:tc>
          <w:tcPr>
            <w:tcW w:w="2175" w:type="dxa"/>
            <w:tcBorders>
              <w:top w:val="single" w:sz="8" w:space="0" w:color="BDC1C6"/>
              <w:left w:val="nil"/>
              <w:bottom w:val="single" w:sz="8" w:space="0" w:color="BDC1C6"/>
              <w:right w:val="single" w:sz="8" w:space="0" w:color="BDC1C6"/>
            </w:tcBorders>
            <w:shd w:val="clear" w:color="auto" w:fill="F4CCCC"/>
            <w:tcMar>
              <w:top w:w="100" w:type="dxa"/>
              <w:left w:w="100" w:type="dxa"/>
              <w:bottom w:w="100" w:type="dxa"/>
              <w:right w:w="100" w:type="dxa"/>
            </w:tcMar>
          </w:tcPr>
          <w:p w14:paraId="1C1E0704"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4CCCC"/>
            <w:tcMar>
              <w:top w:w="100" w:type="dxa"/>
              <w:left w:w="100" w:type="dxa"/>
              <w:bottom w:w="100" w:type="dxa"/>
              <w:right w:w="100" w:type="dxa"/>
            </w:tcMar>
          </w:tcPr>
          <w:p w14:paraId="46FFE7E3" w14:textId="77777777" w:rsidR="00161648" w:rsidRDefault="009B5FCC">
            <w:pPr>
              <w:widowControl w:val="0"/>
              <w:pBdr>
                <w:top w:val="nil"/>
                <w:left w:val="nil"/>
                <w:bottom w:val="nil"/>
                <w:right w:val="nil"/>
                <w:between w:val="nil"/>
              </w:pBdr>
              <w:spacing w:after="0" w:line="240" w:lineRule="auto"/>
            </w:pPr>
            <w:sdt>
              <w:sdtPr>
                <w:alias w:val="Review status"/>
                <w:id w:val="849965467"/>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4CCCC"/>
            <w:tcMar>
              <w:top w:w="100" w:type="dxa"/>
              <w:left w:w="100" w:type="dxa"/>
              <w:bottom w:w="100" w:type="dxa"/>
              <w:right w:w="100" w:type="dxa"/>
            </w:tcMar>
          </w:tcPr>
          <w:p w14:paraId="626FDB96" w14:textId="77777777" w:rsidR="00161648" w:rsidRDefault="009B5FCC">
            <w:pPr>
              <w:spacing w:line="276" w:lineRule="auto"/>
              <w:rPr>
                <w:rFonts w:ascii="Arial" w:eastAsia="Arial" w:hAnsi="Arial" w:cs="Arial"/>
              </w:rPr>
            </w:pPr>
            <w:r>
              <w:rPr>
                <w:rFonts w:ascii="Arial" w:eastAsia="Arial" w:hAnsi="Arial" w:cs="Arial"/>
              </w:rPr>
              <w:t>Continue processing admissions files</w:t>
            </w:r>
          </w:p>
        </w:tc>
      </w:tr>
      <w:tr w:rsidR="00161648" w14:paraId="2773A926" w14:textId="77777777">
        <w:tc>
          <w:tcPr>
            <w:tcW w:w="2175" w:type="dxa"/>
            <w:tcBorders>
              <w:top w:val="single" w:sz="8" w:space="0" w:color="BDC1C6"/>
              <w:left w:val="nil"/>
              <w:bottom w:val="single" w:sz="8" w:space="0" w:color="BDC1C6"/>
              <w:right w:val="single" w:sz="8" w:space="0" w:color="BDC1C6"/>
            </w:tcBorders>
            <w:shd w:val="clear" w:color="auto" w:fill="F4CCCC"/>
            <w:tcMar>
              <w:top w:w="100" w:type="dxa"/>
              <w:left w:w="100" w:type="dxa"/>
              <w:bottom w:w="100" w:type="dxa"/>
              <w:right w:w="100" w:type="dxa"/>
            </w:tcMar>
          </w:tcPr>
          <w:p w14:paraId="79871E6F"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4CCCC"/>
            <w:tcMar>
              <w:top w:w="100" w:type="dxa"/>
              <w:left w:w="100" w:type="dxa"/>
              <w:bottom w:w="100" w:type="dxa"/>
              <w:right w:w="100" w:type="dxa"/>
            </w:tcMar>
          </w:tcPr>
          <w:p w14:paraId="4FA78BAC" w14:textId="77777777" w:rsidR="00161648" w:rsidRDefault="009B5FCC">
            <w:pPr>
              <w:widowControl w:val="0"/>
              <w:pBdr>
                <w:top w:val="nil"/>
                <w:left w:val="nil"/>
                <w:bottom w:val="nil"/>
                <w:right w:val="nil"/>
                <w:between w:val="nil"/>
              </w:pBdr>
              <w:spacing w:after="0" w:line="240" w:lineRule="auto"/>
            </w:pPr>
            <w:sdt>
              <w:sdtPr>
                <w:alias w:val="Review status"/>
                <w:id w:val="167702049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4CCCC"/>
            <w:tcMar>
              <w:top w:w="100" w:type="dxa"/>
              <w:left w:w="100" w:type="dxa"/>
              <w:bottom w:w="100" w:type="dxa"/>
              <w:right w:w="100" w:type="dxa"/>
            </w:tcMar>
          </w:tcPr>
          <w:p w14:paraId="69A62F5B" w14:textId="77777777" w:rsidR="00161648" w:rsidRDefault="009B5FCC">
            <w:pPr>
              <w:spacing w:line="276" w:lineRule="auto"/>
              <w:rPr>
                <w:rFonts w:ascii="Arial" w:eastAsia="Arial" w:hAnsi="Arial" w:cs="Arial"/>
              </w:rPr>
            </w:pPr>
            <w:r>
              <w:rPr>
                <w:rFonts w:ascii="Arial" w:eastAsia="Arial" w:hAnsi="Arial" w:cs="Arial"/>
              </w:rPr>
              <w:t>Send reminders to applicants to complete their application by the program’s deadlines.</w:t>
            </w:r>
          </w:p>
        </w:tc>
      </w:tr>
      <w:tr w:rsidR="00161648" w14:paraId="0E0DD6D3" w14:textId="77777777">
        <w:tc>
          <w:tcPr>
            <w:tcW w:w="2175" w:type="dxa"/>
            <w:tcBorders>
              <w:top w:val="single" w:sz="8" w:space="0" w:color="BDC1C6"/>
              <w:left w:val="nil"/>
              <w:bottom w:val="single" w:sz="8" w:space="0" w:color="BDC1C6"/>
              <w:right w:val="single" w:sz="8" w:space="0" w:color="BDC1C6"/>
            </w:tcBorders>
            <w:shd w:val="clear" w:color="auto" w:fill="F4CCCC"/>
            <w:tcMar>
              <w:top w:w="100" w:type="dxa"/>
              <w:left w:w="100" w:type="dxa"/>
              <w:bottom w:w="100" w:type="dxa"/>
              <w:right w:w="100" w:type="dxa"/>
            </w:tcMar>
          </w:tcPr>
          <w:p w14:paraId="1B2CF0A5"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4CCCC"/>
            <w:tcMar>
              <w:top w:w="100" w:type="dxa"/>
              <w:left w:w="100" w:type="dxa"/>
              <w:bottom w:w="100" w:type="dxa"/>
              <w:right w:w="100" w:type="dxa"/>
            </w:tcMar>
          </w:tcPr>
          <w:p w14:paraId="2618BB9D" w14:textId="77777777" w:rsidR="00161648" w:rsidRDefault="009B5FCC">
            <w:pPr>
              <w:widowControl w:val="0"/>
              <w:pBdr>
                <w:top w:val="nil"/>
                <w:left w:val="nil"/>
                <w:bottom w:val="nil"/>
                <w:right w:val="nil"/>
                <w:between w:val="nil"/>
              </w:pBdr>
              <w:spacing w:after="0" w:line="240" w:lineRule="auto"/>
            </w:pPr>
            <w:sdt>
              <w:sdtPr>
                <w:alias w:val="Review status"/>
                <w:id w:val="-126456127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4CCCC"/>
            <w:tcMar>
              <w:top w:w="100" w:type="dxa"/>
              <w:left w:w="100" w:type="dxa"/>
              <w:bottom w:w="100" w:type="dxa"/>
              <w:right w:w="100" w:type="dxa"/>
            </w:tcMar>
          </w:tcPr>
          <w:p w14:paraId="1DE24F6D" w14:textId="77777777" w:rsidR="00161648" w:rsidRDefault="009B5FCC">
            <w:pPr>
              <w:spacing w:line="276" w:lineRule="auto"/>
              <w:rPr>
                <w:rFonts w:ascii="Arial" w:eastAsia="Arial" w:hAnsi="Arial" w:cs="Arial"/>
              </w:rPr>
            </w:pPr>
            <w:r>
              <w:rPr>
                <w:rFonts w:ascii="Arial" w:eastAsia="Arial" w:hAnsi="Arial" w:cs="Arial"/>
              </w:rPr>
              <w:t>Oral Exams/Dissertation Processing. Notify grads of deadline reminders.</w:t>
            </w:r>
          </w:p>
        </w:tc>
      </w:tr>
      <w:tr w:rsidR="00161648" w14:paraId="3262D604" w14:textId="77777777">
        <w:tc>
          <w:tcPr>
            <w:tcW w:w="2175" w:type="dxa"/>
            <w:tcBorders>
              <w:top w:val="single" w:sz="8" w:space="0" w:color="BDC1C6"/>
              <w:left w:val="nil"/>
              <w:bottom w:val="single" w:sz="8" w:space="0" w:color="BDC1C6"/>
              <w:right w:val="single" w:sz="8" w:space="0" w:color="BDC1C6"/>
            </w:tcBorders>
            <w:shd w:val="clear" w:color="auto" w:fill="EA9999"/>
            <w:tcMar>
              <w:top w:w="100" w:type="dxa"/>
              <w:left w:w="100" w:type="dxa"/>
              <w:bottom w:w="100" w:type="dxa"/>
              <w:right w:w="100" w:type="dxa"/>
            </w:tcMar>
          </w:tcPr>
          <w:p w14:paraId="43F72868" w14:textId="77777777" w:rsidR="00161648" w:rsidRDefault="009B5FCC">
            <w:pPr>
              <w:widowControl w:val="0"/>
              <w:pBdr>
                <w:top w:val="nil"/>
                <w:left w:val="nil"/>
                <w:bottom w:val="nil"/>
                <w:right w:val="nil"/>
                <w:between w:val="nil"/>
              </w:pBdr>
              <w:spacing w:after="0" w:line="240" w:lineRule="auto"/>
              <w:rPr>
                <w:b/>
              </w:rPr>
            </w:pPr>
            <w:r>
              <w:rPr>
                <w:b/>
              </w:rPr>
              <w:t>December</w:t>
            </w:r>
          </w:p>
        </w:tc>
        <w:tc>
          <w:tcPr>
            <w:tcW w:w="2295" w:type="dxa"/>
            <w:tcBorders>
              <w:top w:val="single" w:sz="8" w:space="0" w:color="BDC1C6"/>
              <w:left w:val="single" w:sz="8" w:space="0" w:color="BDC1C6"/>
              <w:bottom w:val="single" w:sz="8" w:space="0" w:color="BDC1C6"/>
              <w:right w:val="single" w:sz="8" w:space="0" w:color="BDC1C6"/>
            </w:tcBorders>
            <w:shd w:val="clear" w:color="auto" w:fill="EA9999"/>
            <w:tcMar>
              <w:top w:w="100" w:type="dxa"/>
              <w:left w:w="100" w:type="dxa"/>
              <w:bottom w:w="100" w:type="dxa"/>
              <w:right w:w="100" w:type="dxa"/>
            </w:tcMar>
          </w:tcPr>
          <w:p w14:paraId="7BD5E9C1" w14:textId="77777777" w:rsidR="00161648" w:rsidRDefault="009B5FCC">
            <w:pPr>
              <w:widowControl w:val="0"/>
              <w:pBdr>
                <w:top w:val="nil"/>
                <w:left w:val="nil"/>
                <w:bottom w:val="nil"/>
                <w:right w:val="nil"/>
                <w:between w:val="nil"/>
              </w:pBdr>
              <w:spacing w:after="0" w:line="240" w:lineRule="auto"/>
            </w:pPr>
            <w:sdt>
              <w:sdtPr>
                <w:alias w:val="Review status"/>
                <w:id w:val="-1930418447"/>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EA9999"/>
            <w:tcMar>
              <w:top w:w="100" w:type="dxa"/>
              <w:left w:w="100" w:type="dxa"/>
              <w:bottom w:w="100" w:type="dxa"/>
              <w:right w:w="100" w:type="dxa"/>
            </w:tcMar>
          </w:tcPr>
          <w:p w14:paraId="5875985C" w14:textId="77777777" w:rsidR="00161648" w:rsidRDefault="009B5FCC">
            <w:pPr>
              <w:spacing w:line="276" w:lineRule="auto"/>
              <w:rPr>
                <w:rFonts w:ascii="Arial" w:eastAsia="Arial" w:hAnsi="Arial" w:cs="Arial"/>
              </w:rPr>
            </w:pPr>
            <w:r>
              <w:rPr>
                <w:rFonts w:ascii="Arial" w:eastAsia="Arial" w:hAnsi="Arial" w:cs="Arial"/>
              </w:rPr>
              <w:t>Continue processing admissions files and send recommendations by the program’s target dates to the college approver.</w:t>
            </w:r>
          </w:p>
        </w:tc>
      </w:tr>
      <w:tr w:rsidR="00161648" w14:paraId="0B266192" w14:textId="77777777">
        <w:tc>
          <w:tcPr>
            <w:tcW w:w="2175" w:type="dxa"/>
            <w:tcBorders>
              <w:top w:val="single" w:sz="8" w:space="0" w:color="BDC1C6"/>
              <w:left w:val="nil"/>
              <w:bottom w:val="single" w:sz="8" w:space="0" w:color="BDC1C6"/>
              <w:right w:val="single" w:sz="8" w:space="0" w:color="BDC1C6"/>
            </w:tcBorders>
            <w:shd w:val="clear" w:color="auto" w:fill="EA9999"/>
            <w:tcMar>
              <w:top w:w="100" w:type="dxa"/>
              <w:left w:w="100" w:type="dxa"/>
              <w:bottom w:w="100" w:type="dxa"/>
              <w:right w:w="100" w:type="dxa"/>
            </w:tcMar>
          </w:tcPr>
          <w:p w14:paraId="14B93411"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EA9999"/>
            <w:tcMar>
              <w:top w:w="100" w:type="dxa"/>
              <w:left w:w="100" w:type="dxa"/>
              <w:bottom w:w="100" w:type="dxa"/>
              <w:right w:w="100" w:type="dxa"/>
            </w:tcMar>
          </w:tcPr>
          <w:p w14:paraId="200F3723" w14:textId="77777777" w:rsidR="00161648" w:rsidRDefault="009B5FCC">
            <w:pPr>
              <w:widowControl w:val="0"/>
              <w:pBdr>
                <w:top w:val="nil"/>
                <w:left w:val="nil"/>
                <w:bottom w:val="nil"/>
                <w:right w:val="nil"/>
                <w:between w:val="nil"/>
              </w:pBdr>
              <w:spacing w:after="0" w:line="240" w:lineRule="auto"/>
            </w:pPr>
            <w:sdt>
              <w:sdtPr>
                <w:alias w:val="Review status"/>
                <w:id w:val="-145731706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EA9999"/>
            <w:tcMar>
              <w:top w:w="100" w:type="dxa"/>
              <w:left w:w="100" w:type="dxa"/>
              <w:bottom w:w="100" w:type="dxa"/>
              <w:right w:w="100" w:type="dxa"/>
            </w:tcMar>
          </w:tcPr>
          <w:p w14:paraId="02C2EDB8" w14:textId="77777777" w:rsidR="00161648" w:rsidRDefault="009B5FCC">
            <w:pPr>
              <w:spacing w:line="276" w:lineRule="auto"/>
              <w:rPr>
                <w:rFonts w:ascii="Arial" w:eastAsia="Arial" w:hAnsi="Arial" w:cs="Arial"/>
              </w:rPr>
            </w:pPr>
            <w:r>
              <w:rPr>
                <w:rFonts w:ascii="Arial" w:eastAsia="Arial" w:hAnsi="Arial" w:cs="Arial"/>
              </w:rPr>
              <w:t>Work with your faculty graduate advisor on the call and collection of DYP (Dissertation Year Program Award) and DCFA (Dissertation Completion Fellowship Award) nominations to meet the January deadlines.</w:t>
            </w:r>
          </w:p>
        </w:tc>
      </w:tr>
      <w:tr w:rsidR="00161648" w14:paraId="65C276F5" w14:textId="77777777">
        <w:tc>
          <w:tcPr>
            <w:tcW w:w="2175" w:type="dxa"/>
            <w:tcBorders>
              <w:top w:val="single" w:sz="8" w:space="0" w:color="BDC1C6"/>
              <w:left w:val="nil"/>
              <w:bottom w:val="single" w:sz="8" w:space="0" w:color="BDC1C6"/>
              <w:right w:val="single" w:sz="8" w:space="0" w:color="BDC1C6"/>
            </w:tcBorders>
            <w:shd w:val="clear" w:color="auto" w:fill="EA9999"/>
            <w:tcMar>
              <w:top w:w="100" w:type="dxa"/>
              <w:left w:w="100" w:type="dxa"/>
              <w:bottom w:w="100" w:type="dxa"/>
              <w:right w:w="100" w:type="dxa"/>
            </w:tcMar>
          </w:tcPr>
          <w:p w14:paraId="5A79DA95"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EA9999"/>
            <w:tcMar>
              <w:top w:w="100" w:type="dxa"/>
              <w:left w:w="100" w:type="dxa"/>
              <w:bottom w:w="100" w:type="dxa"/>
              <w:right w:w="100" w:type="dxa"/>
            </w:tcMar>
          </w:tcPr>
          <w:p w14:paraId="0FC36DF9" w14:textId="77777777" w:rsidR="00161648" w:rsidRDefault="009B5FCC">
            <w:pPr>
              <w:widowControl w:val="0"/>
              <w:pBdr>
                <w:top w:val="nil"/>
                <w:left w:val="nil"/>
                <w:bottom w:val="nil"/>
                <w:right w:val="nil"/>
                <w:between w:val="nil"/>
              </w:pBdr>
              <w:spacing w:after="0" w:line="240" w:lineRule="auto"/>
            </w:pPr>
            <w:sdt>
              <w:sdtPr>
                <w:alias w:val="Review status"/>
                <w:id w:val="-151380668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EA9999"/>
            <w:tcMar>
              <w:top w:w="100" w:type="dxa"/>
              <w:left w:w="100" w:type="dxa"/>
              <w:bottom w:w="100" w:type="dxa"/>
              <w:right w:w="100" w:type="dxa"/>
            </w:tcMar>
          </w:tcPr>
          <w:p w14:paraId="575EAA92" w14:textId="77777777" w:rsidR="00161648" w:rsidRDefault="009B5FCC">
            <w:pPr>
              <w:spacing w:line="276" w:lineRule="auto"/>
              <w:rPr>
                <w:rFonts w:ascii="Arial" w:eastAsia="Arial" w:hAnsi="Arial" w:cs="Arial"/>
              </w:rPr>
            </w:pPr>
            <w:r>
              <w:rPr>
                <w:rFonts w:ascii="Arial" w:eastAsia="Arial" w:hAnsi="Arial" w:cs="Arial"/>
              </w:rPr>
              <w:t>Review-Update Financial Tracking Sheet(s).</w:t>
            </w:r>
          </w:p>
        </w:tc>
      </w:tr>
      <w:tr w:rsidR="00161648" w14:paraId="0D5E12FC"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705A7FA0" w14:textId="77777777" w:rsidR="00161648" w:rsidRDefault="009B5FCC">
            <w:pPr>
              <w:widowControl w:val="0"/>
              <w:pBdr>
                <w:top w:val="nil"/>
                <w:left w:val="nil"/>
                <w:bottom w:val="nil"/>
                <w:right w:val="nil"/>
                <w:between w:val="nil"/>
              </w:pBdr>
              <w:spacing w:after="0" w:line="240" w:lineRule="auto"/>
              <w:rPr>
                <w:b/>
              </w:rPr>
            </w:pPr>
            <w:r>
              <w:rPr>
                <w:b/>
              </w:rPr>
              <w:lastRenderedPageBreak/>
              <w:t>January</w:t>
            </w: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5ADF092C" w14:textId="77777777" w:rsidR="00161648" w:rsidRDefault="009B5FCC">
            <w:pPr>
              <w:widowControl w:val="0"/>
              <w:pBdr>
                <w:top w:val="nil"/>
                <w:left w:val="nil"/>
                <w:bottom w:val="nil"/>
                <w:right w:val="nil"/>
                <w:between w:val="nil"/>
              </w:pBdr>
              <w:spacing w:after="0" w:line="240" w:lineRule="auto"/>
            </w:pPr>
            <w:sdt>
              <w:sdtPr>
                <w:alias w:val="Review status"/>
                <w:id w:val="-154508517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396FB420" w14:textId="77777777" w:rsidR="00161648" w:rsidRDefault="009B5FCC">
            <w:pPr>
              <w:spacing w:line="276" w:lineRule="auto"/>
              <w:rPr>
                <w:rFonts w:ascii="Arial" w:eastAsia="Arial" w:hAnsi="Arial" w:cs="Arial"/>
              </w:rPr>
            </w:pPr>
            <w:r>
              <w:rPr>
                <w:rFonts w:ascii="Arial" w:eastAsia="Arial" w:hAnsi="Arial" w:cs="Arial"/>
              </w:rPr>
              <w:t>Continue processing admissions files and send recommendations by the program’s target dates to the college approver.</w:t>
            </w:r>
          </w:p>
        </w:tc>
      </w:tr>
      <w:tr w:rsidR="00161648" w14:paraId="3C13C1B7"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6D0AFB7A"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595E5E6C" w14:textId="77777777" w:rsidR="00161648" w:rsidRDefault="009B5FCC">
            <w:pPr>
              <w:widowControl w:val="0"/>
              <w:pBdr>
                <w:top w:val="nil"/>
                <w:left w:val="nil"/>
                <w:bottom w:val="nil"/>
                <w:right w:val="nil"/>
                <w:between w:val="nil"/>
              </w:pBdr>
              <w:spacing w:after="0" w:line="240" w:lineRule="auto"/>
            </w:pPr>
            <w:sdt>
              <w:sdtPr>
                <w:alias w:val="Review status"/>
                <w:id w:val="114427076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14592CAE" w14:textId="77777777" w:rsidR="00161648" w:rsidRDefault="009B5FCC">
            <w:pPr>
              <w:spacing w:line="276" w:lineRule="auto"/>
              <w:rPr>
                <w:rFonts w:ascii="Arial" w:eastAsia="Arial" w:hAnsi="Arial" w:cs="Arial"/>
              </w:rPr>
            </w:pPr>
            <w:r>
              <w:rPr>
                <w:rFonts w:ascii="Arial" w:eastAsia="Arial" w:hAnsi="Arial" w:cs="Arial"/>
              </w:rPr>
              <w:t>Invite admitted students to Open House</w:t>
            </w:r>
          </w:p>
        </w:tc>
      </w:tr>
      <w:tr w:rsidR="00161648" w14:paraId="77A02096"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5CFB4D4A"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2FD0F87C" w14:textId="77777777" w:rsidR="00161648" w:rsidRDefault="009B5FCC">
            <w:pPr>
              <w:widowControl w:val="0"/>
              <w:pBdr>
                <w:top w:val="nil"/>
                <w:left w:val="nil"/>
                <w:bottom w:val="nil"/>
                <w:right w:val="nil"/>
                <w:between w:val="nil"/>
              </w:pBdr>
              <w:spacing w:after="0" w:line="240" w:lineRule="auto"/>
            </w:pPr>
            <w:sdt>
              <w:sdtPr>
                <w:alias w:val="Review status"/>
                <w:id w:val="-3189453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7ED97666" w14:textId="77777777" w:rsidR="00161648" w:rsidRDefault="009B5FCC">
            <w:pPr>
              <w:spacing w:line="276" w:lineRule="auto"/>
              <w:rPr>
                <w:rFonts w:ascii="Arial" w:eastAsia="Arial" w:hAnsi="Arial" w:cs="Arial"/>
              </w:rPr>
            </w:pPr>
            <w:r>
              <w:rPr>
                <w:rFonts w:ascii="Arial" w:eastAsia="Arial" w:hAnsi="Arial" w:cs="Arial"/>
              </w:rPr>
              <w:t>Send DYP/DCFA nominations in Slate to meet the January deadlines.</w:t>
            </w:r>
          </w:p>
        </w:tc>
      </w:tr>
      <w:tr w:rsidR="00161648" w14:paraId="1A14140A"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550F0C4F"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3D58093E" w14:textId="77777777" w:rsidR="00161648" w:rsidRDefault="009B5FCC">
            <w:pPr>
              <w:widowControl w:val="0"/>
              <w:pBdr>
                <w:top w:val="nil"/>
                <w:left w:val="nil"/>
                <w:bottom w:val="nil"/>
                <w:right w:val="nil"/>
                <w:between w:val="nil"/>
              </w:pBdr>
              <w:spacing w:after="0" w:line="240" w:lineRule="auto"/>
            </w:pPr>
            <w:sdt>
              <w:sdtPr>
                <w:alias w:val="Review status"/>
                <w:id w:val="-44535021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7567617E" w14:textId="77777777" w:rsidR="00161648" w:rsidRDefault="009B5FCC">
            <w:pPr>
              <w:spacing w:line="276" w:lineRule="auto"/>
              <w:rPr>
                <w:rFonts w:ascii="Arial" w:eastAsia="Arial" w:hAnsi="Arial" w:cs="Arial"/>
              </w:rPr>
            </w:pPr>
            <w:r>
              <w:rPr>
                <w:rFonts w:ascii="Arial" w:eastAsia="Arial" w:hAnsi="Arial" w:cs="Arial"/>
              </w:rPr>
              <w:t xml:space="preserve">Review your department’s </w:t>
            </w:r>
            <w:r>
              <w:rPr>
                <w:rFonts w:ascii="Arial" w:eastAsia="Arial" w:hAnsi="Arial" w:cs="Arial"/>
                <w:b/>
              </w:rPr>
              <w:t>Spring</w:t>
            </w:r>
            <w:r>
              <w:rPr>
                <w:rFonts w:ascii="Arial" w:eastAsia="Arial" w:hAnsi="Arial" w:cs="Arial"/>
              </w:rPr>
              <w:t xml:space="preserve"> quarter course schedule proof when Enrollment Management sends out the schedule; work out any scheduling discrepancies with your EM buddy.</w:t>
            </w:r>
          </w:p>
        </w:tc>
      </w:tr>
      <w:tr w:rsidR="00161648" w14:paraId="0B09AB22"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0F518174"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44DFECFF" w14:textId="77777777" w:rsidR="00161648" w:rsidRDefault="009B5FCC">
            <w:pPr>
              <w:widowControl w:val="0"/>
              <w:pBdr>
                <w:top w:val="nil"/>
                <w:left w:val="nil"/>
                <w:bottom w:val="nil"/>
                <w:right w:val="nil"/>
                <w:between w:val="nil"/>
              </w:pBdr>
              <w:spacing w:after="0" w:line="240" w:lineRule="auto"/>
            </w:pPr>
            <w:sdt>
              <w:sdtPr>
                <w:alias w:val="Review status"/>
                <w:id w:val="56727633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5D93D2C5" w14:textId="77777777" w:rsidR="00161648" w:rsidRDefault="009B5FCC">
            <w:pPr>
              <w:spacing w:line="276" w:lineRule="auto"/>
              <w:rPr>
                <w:rFonts w:ascii="Arial" w:eastAsia="Arial" w:hAnsi="Arial" w:cs="Arial"/>
              </w:rPr>
            </w:pPr>
            <w:r>
              <w:rPr>
                <w:rFonts w:ascii="Arial" w:eastAsia="Arial" w:hAnsi="Arial" w:cs="Arial"/>
              </w:rPr>
              <w:t>Send out the call for spring TA preferences, if you are the person coordinating the assignments.</w:t>
            </w:r>
          </w:p>
        </w:tc>
      </w:tr>
      <w:tr w:rsidR="00161648" w14:paraId="3FD3CE2B"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0CF6E97B"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7767DB03" w14:textId="77777777" w:rsidR="00161648" w:rsidRDefault="009B5FCC">
            <w:pPr>
              <w:widowControl w:val="0"/>
              <w:pBdr>
                <w:top w:val="nil"/>
                <w:left w:val="nil"/>
                <w:bottom w:val="nil"/>
                <w:right w:val="nil"/>
                <w:between w:val="nil"/>
              </w:pBdr>
              <w:spacing w:after="0" w:line="240" w:lineRule="auto"/>
            </w:pPr>
            <w:sdt>
              <w:sdtPr>
                <w:alias w:val="Review status"/>
                <w:id w:val="108583768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6649FF4B" w14:textId="77777777" w:rsidR="00161648" w:rsidRDefault="009B5FCC">
            <w:pPr>
              <w:spacing w:line="276" w:lineRule="auto"/>
              <w:rPr>
                <w:rFonts w:ascii="Arial" w:eastAsia="Arial" w:hAnsi="Arial" w:cs="Arial"/>
              </w:rPr>
            </w:pPr>
            <w:r>
              <w:rPr>
                <w:rFonts w:ascii="Arial" w:eastAsia="Arial" w:hAnsi="Arial" w:cs="Arial"/>
              </w:rPr>
              <w:t>Review of Kara Oswood’s Enrollment Report</w:t>
            </w:r>
          </w:p>
        </w:tc>
      </w:tr>
      <w:tr w:rsidR="00161648" w14:paraId="3A2F8B8D"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3B990D01"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7994C0D8" w14:textId="77777777" w:rsidR="00161648" w:rsidRDefault="009B5FCC">
            <w:pPr>
              <w:widowControl w:val="0"/>
              <w:pBdr>
                <w:top w:val="nil"/>
                <w:left w:val="nil"/>
                <w:bottom w:val="nil"/>
                <w:right w:val="nil"/>
                <w:between w:val="nil"/>
              </w:pBdr>
              <w:spacing w:after="0" w:line="240" w:lineRule="auto"/>
            </w:pPr>
            <w:sdt>
              <w:sdtPr>
                <w:alias w:val="Review status"/>
                <w:id w:val="-81464388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5AB7045F" w14:textId="77777777" w:rsidR="00161648" w:rsidRDefault="009B5FCC">
            <w:pPr>
              <w:spacing w:line="276" w:lineRule="auto"/>
              <w:rPr>
                <w:rFonts w:ascii="Arial" w:eastAsia="Arial" w:hAnsi="Arial" w:cs="Arial"/>
              </w:rPr>
            </w:pPr>
            <w:r>
              <w:rPr>
                <w:rFonts w:ascii="Arial" w:eastAsia="Arial" w:hAnsi="Arial" w:cs="Arial"/>
              </w:rPr>
              <w:t>Meet with Faculty Advisor for Admissions, the FAO and Event Manager to prepare agenda, review recruitment budget, reserve rooms, set-up an RSVP form, send invitations to incoming students, a separate invitation to current graduates, faculty and staff.  Connect with GSEA grad reps to help with Open House (see last year’s agenda), to host visitors, and assist with the graduate student party</w:t>
            </w:r>
          </w:p>
        </w:tc>
      </w:tr>
      <w:tr w:rsidR="00161648" w14:paraId="141BEE15" w14:textId="77777777">
        <w:tc>
          <w:tcPr>
            <w:tcW w:w="2175" w:type="dxa"/>
            <w:tcBorders>
              <w:top w:val="single" w:sz="8" w:space="0" w:color="BDC1C6"/>
              <w:left w:val="nil"/>
              <w:bottom w:val="single" w:sz="8" w:space="0" w:color="BDC1C6"/>
              <w:right w:val="single" w:sz="8" w:space="0" w:color="BDC1C6"/>
            </w:tcBorders>
            <w:shd w:val="clear" w:color="auto" w:fill="EAD1DC"/>
            <w:tcMar>
              <w:top w:w="100" w:type="dxa"/>
              <w:left w:w="100" w:type="dxa"/>
              <w:bottom w:w="100" w:type="dxa"/>
              <w:right w:w="100" w:type="dxa"/>
            </w:tcMar>
          </w:tcPr>
          <w:p w14:paraId="4D096E4C" w14:textId="77777777" w:rsidR="00161648" w:rsidRDefault="009B5FCC">
            <w:pPr>
              <w:widowControl w:val="0"/>
              <w:pBdr>
                <w:top w:val="nil"/>
                <w:left w:val="nil"/>
                <w:bottom w:val="nil"/>
                <w:right w:val="nil"/>
                <w:between w:val="nil"/>
              </w:pBdr>
              <w:spacing w:after="0" w:line="240" w:lineRule="auto"/>
              <w:rPr>
                <w:b/>
              </w:rPr>
            </w:pPr>
            <w:r>
              <w:rPr>
                <w:b/>
              </w:rPr>
              <w:lastRenderedPageBreak/>
              <w:t>February</w:t>
            </w:r>
          </w:p>
        </w:tc>
        <w:tc>
          <w:tcPr>
            <w:tcW w:w="2295" w:type="dxa"/>
            <w:tcBorders>
              <w:top w:val="single" w:sz="8" w:space="0" w:color="BDC1C6"/>
              <w:left w:val="single" w:sz="8" w:space="0" w:color="BDC1C6"/>
              <w:bottom w:val="single" w:sz="8" w:space="0" w:color="BDC1C6"/>
              <w:right w:val="single" w:sz="8" w:space="0" w:color="BDC1C6"/>
            </w:tcBorders>
            <w:shd w:val="clear" w:color="auto" w:fill="EAD1DC"/>
            <w:tcMar>
              <w:top w:w="100" w:type="dxa"/>
              <w:left w:w="100" w:type="dxa"/>
              <w:bottom w:w="100" w:type="dxa"/>
              <w:right w:w="100" w:type="dxa"/>
            </w:tcMar>
          </w:tcPr>
          <w:p w14:paraId="7DD93DC9" w14:textId="77777777" w:rsidR="00161648" w:rsidRDefault="009B5FCC">
            <w:pPr>
              <w:widowControl w:val="0"/>
              <w:pBdr>
                <w:top w:val="nil"/>
                <w:left w:val="nil"/>
                <w:bottom w:val="nil"/>
                <w:right w:val="nil"/>
                <w:between w:val="nil"/>
              </w:pBdr>
              <w:spacing w:after="0" w:line="240" w:lineRule="auto"/>
            </w:pPr>
            <w:sdt>
              <w:sdtPr>
                <w:alias w:val="Review status"/>
                <w:id w:val="23294947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EAD1DC"/>
            <w:tcMar>
              <w:top w:w="100" w:type="dxa"/>
              <w:left w:w="100" w:type="dxa"/>
              <w:bottom w:w="100" w:type="dxa"/>
              <w:right w:w="100" w:type="dxa"/>
            </w:tcMar>
          </w:tcPr>
          <w:p w14:paraId="1224429B" w14:textId="77777777" w:rsidR="00161648" w:rsidRDefault="009B5FCC">
            <w:pPr>
              <w:spacing w:line="276" w:lineRule="auto"/>
              <w:rPr>
                <w:rFonts w:ascii="Arial" w:eastAsia="Arial" w:hAnsi="Arial" w:cs="Arial"/>
              </w:rPr>
            </w:pPr>
            <w:r>
              <w:rPr>
                <w:rFonts w:ascii="Arial" w:eastAsia="Arial" w:hAnsi="Arial" w:cs="Arial"/>
              </w:rPr>
              <w:t>Continue processing admissions files and send recommendations by the program’s target dates to the college approver.</w:t>
            </w:r>
          </w:p>
        </w:tc>
      </w:tr>
      <w:tr w:rsidR="00161648" w14:paraId="27C513CB" w14:textId="77777777">
        <w:tc>
          <w:tcPr>
            <w:tcW w:w="2175" w:type="dxa"/>
            <w:tcBorders>
              <w:top w:val="single" w:sz="8" w:space="0" w:color="BDC1C6"/>
              <w:left w:val="nil"/>
              <w:bottom w:val="single" w:sz="8" w:space="0" w:color="BDC1C6"/>
              <w:right w:val="single" w:sz="8" w:space="0" w:color="BDC1C6"/>
            </w:tcBorders>
            <w:shd w:val="clear" w:color="auto" w:fill="EAD1DC"/>
            <w:tcMar>
              <w:top w:w="100" w:type="dxa"/>
              <w:left w:w="100" w:type="dxa"/>
              <w:bottom w:w="100" w:type="dxa"/>
              <w:right w:w="100" w:type="dxa"/>
            </w:tcMar>
          </w:tcPr>
          <w:p w14:paraId="0E8950D5"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EAD1DC"/>
            <w:tcMar>
              <w:top w:w="100" w:type="dxa"/>
              <w:left w:w="100" w:type="dxa"/>
              <w:bottom w:w="100" w:type="dxa"/>
              <w:right w:w="100" w:type="dxa"/>
            </w:tcMar>
          </w:tcPr>
          <w:p w14:paraId="44EEAD82" w14:textId="77777777" w:rsidR="00161648" w:rsidRDefault="009B5FCC">
            <w:pPr>
              <w:widowControl w:val="0"/>
              <w:pBdr>
                <w:top w:val="nil"/>
                <w:left w:val="nil"/>
                <w:bottom w:val="nil"/>
                <w:right w:val="nil"/>
                <w:between w:val="nil"/>
              </w:pBdr>
              <w:spacing w:after="0" w:line="240" w:lineRule="auto"/>
            </w:pPr>
            <w:sdt>
              <w:sdtPr>
                <w:alias w:val="Review status"/>
                <w:id w:val="-41008987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EAD1DC"/>
            <w:tcMar>
              <w:top w:w="100" w:type="dxa"/>
              <w:left w:w="100" w:type="dxa"/>
              <w:bottom w:w="100" w:type="dxa"/>
              <w:right w:w="100" w:type="dxa"/>
            </w:tcMar>
          </w:tcPr>
          <w:p w14:paraId="13831B90" w14:textId="77777777" w:rsidR="00161648" w:rsidRDefault="009B5FCC">
            <w:pPr>
              <w:spacing w:line="276" w:lineRule="auto"/>
              <w:rPr>
                <w:rFonts w:ascii="Arial" w:eastAsia="Arial" w:hAnsi="Arial" w:cs="Arial"/>
              </w:rPr>
            </w:pPr>
            <w:r>
              <w:rPr>
                <w:rFonts w:ascii="Arial" w:eastAsia="Arial" w:hAnsi="Arial" w:cs="Arial"/>
              </w:rPr>
              <w:t xml:space="preserve">Invite students to </w:t>
            </w:r>
            <w:proofErr w:type="gramStart"/>
            <w:r>
              <w:rPr>
                <w:rFonts w:ascii="Arial" w:eastAsia="Arial" w:hAnsi="Arial" w:cs="Arial"/>
              </w:rPr>
              <w:t>Open</w:t>
            </w:r>
            <w:proofErr w:type="gramEnd"/>
            <w:r>
              <w:rPr>
                <w:rFonts w:ascii="Arial" w:eastAsia="Arial" w:hAnsi="Arial" w:cs="Arial"/>
              </w:rPr>
              <w:t xml:space="preserve"> </w:t>
            </w:r>
            <w:proofErr w:type="gramStart"/>
            <w:r>
              <w:rPr>
                <w:rFonts w:ascii="Arial" w:eastAsia="Arial" w:hAnsi="Arial" w:cs="Arial"/>
              </w:rPr>
              <w:t>House;</w:t>
            </w:r>
            <w:proofErr w:type="gramEnd"/>
            <w:r>
              <w:rPr>
                <w:rFonts w:ascii="Arial" w:eastAsia="Arial" w:hAnsi="Arial" w:cs="Arial"/>
              </w:rPr>
              <w:t xml:space="preserve"> work and hold </w:t>
            </w:r>
            <w:proofErr w:type="gramStart"/>
            <w:r>
              <w:rPr>
                <w:rFonts w:ascii="Arial" w:eastAsia="Arial" w:hAnsi="Arial" w:cs="Arial"/>
              </w:rPr>
              <w:t>Open</w:t>
            </w:r>
            <w:proofErr w:type="gramEnd"/>
            <w:r>
              <w:rPr>
                <w:rFonts w:ascii="Arial" w:eastAsia="Arial" w:hAnsi="Arial" w:cs="Arial"/>
              </w:rPr>
              <w:t xml:space="preserve"> House event. </w:t>
            </w:r>
          </w:p>
        </w:tc>
      </w:tr>
      <w:tr w:rsidR="00161648" w14:paraId="098588DB" w14:textId="77777777">
        <w:tc>
          <w:tcPr>
            <w:tcW w:w="2175" w:type="dxa"/>
            <w:tcBorders>
              <w:top w:val="single" w:sz="8" w:space="0" w:color="BDC1C6"/>
              <w:left w:val="nil"/>
              <w:bottom w:val="single" w:sz="8" w:space="0" w:color="BDC1C6"/>
              <w:right w:val="single" w:sz="8" w:space="0" w:color="BDC1C6"/>
            </w:tcBorders>
            <w:shd w:val="clear" w:color="auto" w:fill="EAD1DC"/>
            <w:tcMar>
              <w:top w:w="100" w:type="dxa"/>
              <w:left w:w="100" w:type="dxa"/>
              <w:bottom w:w="100" w:type="dxa"/>
              <w:right w:w="100" w:type="dxa"/>
            </w:tcMar>
          </w:tcPr>
          <w:p w14:paraId="4E951A3A"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EAD1DC"/>
            <w:tcMar>
              <w:top w:w="100" w:type="dxa"/>
              <w:left w:w="100" w:type="dxa"/>
              <w:bottom w:w="100" w:type="dxa"/>
              <w:right w:w="100" w:type="dxa"/>
            </w:tcMar>
          </w:tcPr>
          <w:p w14:paraId="491C07D9" w14:textId="77777777" w:rsidR="00161648" w:rsidRDefault="009B5FCC">
            <w:pPr>
              <w:widowControl w:val="0"/>
              <w:pBdr>
                <w:top w:val="nil"/>
                <w:left w:val="nil"/>
                <w:bottom w:val="nil"/>
                <w:right w:val="nil"/>
                <w:between w:val="nil"/>
              </w:pBdr>
              <w:spacing w:after="0" w:line="240" w:lineRule="auto"/>
            </w:pPr>
            <w:sdt>
              <w:sdtPr>
                <w:alias w:val="Review status"/>
                <w:id w:val="9541741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EAD1DC"/>
            <w:tcMar>
              <w:top w:w="100" w:type="dxa"/>
              <w:left w:w="100" w:type="dxa"/>
              <w:bottom w:w="100" w:type="dxa"/>
              <w:right w:w="100" w:type="dxa"/>
            </w:tcMar>
          </w:tcPr>
          <w:p w14:paraId="5365F56F" w14:textId="77777777" w:rsidR="00161648" w:rsidRDefault="009B5FCC">
            <w:pPr>
              <w:spacing w:line="276" w:lineRule="auto"/>
              <w:rPr>
                <w:rFonts w:ascii="Arial" w:eastAsia="Arial" w:hAnsi="Arial" w:cs="Arial"/>
              </w:rPr>
            </w:pPr>
            <w:r>
              <w:rPr>
                <w:rFonts w:ascii="Arial" w:eastAsia="Arial" w:hAnsi="Arial" w:cs="Arial"/>
              </w:rPr>
              <w:t>Continue processing admissions files</w:t>
            </w:r>
          </w:p>
        </w:tc>
      </w:tr>
      <w:tr w:rsidR="00161648" w14:paraId="4FEEA18D" w14:textId="77777777">
        <w:tc>
          <w:tcPr>
            <w:tcW w:w="2175" w:type="dxa"/>
            <w:tcBorders>
              <w:top w:val="single" w:sz="8" w:space="0" w:color="BDC1C6"/>
              <w:left w:val="nil"/>
              <w:bottom w:val="single" w:sz="8" w:space="0" w:color="BDC1C6"/>
              <w:right w:val="single" w:sz="8" w:space="0" w:color="BDC1C6"/>
            </w:tcBorders>
            <w:shd w:val="clear" w:color="auto" w:fill="EAD1DC"/>
            <w:tcMar>
              <w:top w:w="100" w:type="dxa"/>
              <w:left w:w="100" w:type="dxa"/>
              <w:bottom w:w="100" w:type="dxa"/>
              <w:right w:w="100" w:type="dxa"/>
            </w:tcMar>
          </w:tcPr>
          <w:p w14:paraId="62DFF1C1"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EAD1DC"/>
            <w:tcMar>
              <w:top w:w="100" w:type="dxa"/>
              <w:left w:w="100" w:type="dxa"/>
              <w:bottom w:w="100" w:type="dxa"/>
              <w:right w:w="100" w:type="dxa"/>
            </w:tcMar>
          </w:tcPr>
          <w:p w14:paraId="444A5BCB" w14:textId="77777777" w:rsidR="00161648" w:rsidRDefault="009B5FCC">
            <w:pPr>
              <w:widowControl w:val="0"/>
              <w:pBdr>
                <w:top w:val="nil"/>
                <w:left w:val="nil"/>
                <w:bottom w:val="nil"/>
                <w:right w:val="nil"/>
                <w:between w:val="nil"/>
              </w:pBdr>
              <w:spacing w:after="0" w:line="240" w:lineRule="auto"/>
            </w:pPr>
            <w:sdt>
              <w:sdtPr>
                <w:alias w:val="Review status"/>
                <w:id w:val="234289154"/>
                <w:dropDownList>
                  <w:listItem w:displayText="Not started" w:value="Not started"/>
                  <w:listItem w:displayText="In progress" w:value="In progress"/>
                  <w:listItem w:displayText="Under review" w:value="Under review"/>
                  <w:listItem w:displayText="Completed" w:value="Completed"/>
                </w:dropDownList>
              </w:sdtPr>
              <w:sdtEndPr/>
              <w:sdtContent>
                <w:r>
                  <w:rPr>
                    <w:rFonts w:ascii="Arial" w:eastAsia="Arial" w:hAnsi="Arial" w:cs="Arial"/>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EAD1DC"/>
            <w:tcMar>
              <w:top w:w="100" w:type="dxa"/>
              <w:left w:w="100" w:type="dxa"/>
              <w:bottom w:w="100" w:type="dxa"/>
              <w:right w:w="100" w:type="dxa"/>
            </w:tcMar>
          </w:tcPr>
          <w:p w14:paraId="73B05D0D" w14:textId="77777777" w:rsidR="00161648" w:rsidRDefault="009B5FCC">
            <w:pPr>
              <w:spacing w:line="276" w:lineRule="auto"/>
              <w:rPr>
                <w:rFonts w:ascii="Arial" w:eastAsia="Arial" w:hAnsi="Arial" w:cs="Arial"/>
              </w:rPr>
            </w:pPr>
            <w:r>
              <w:rPr>
                <w:rFonts w:ascii="Arial" w:eastAsia="Arial" w:hAnsi="Arial" w:cs="Arial"/>
              </w:rPr>
              <w:t>Start the Tracking of Student Offers</w:t>
            </w:r>
          </w:p>
        </w:tc>
      </w:tr>
      <w:tr w:rsidR="00161648" w14:paraId="021C4482" w14:textId="77777777">
        <w:tc>
          <w:tcPr>
            <w:tcW w:w="2175" w:type="dxa"/>
            <w:tcBorders>
              <w:top w:val="single" w:sz="8" w:space="0" w:color="BDC1C6"/>
              <w:left w:val="nil"/>
              <w:bottom w:val="single" w:sz="8" w:space="0" w:color="BDC1C6"/>
              <w:right w:val="single" w:sz="8" w:space="0" w:color="BDC1C6"/>
            </w:tcBorders>
            <w:shd w:val="clear" w:color="auto" w:fill="D9D2E9"/>
            <w:tcMar>
              <w:top w:w="100" w:type="dxa"/>
              <w:left w:w="100" w:type="dxa"/>
              <w:bottom w:w="100" w:type="dxa"/>
              <w:right w:w="100" w:type="dxa"/>
            </w:tcMar>
          </w:tcPr>
          <w:p w14:paraId="10B8725F" w14:textId="77777777" w:rsidR="00161648" w:rsidRDefault="009B5FCC">
            <w:pPr>
              <w:widowControl w:val="0"/>
              <w:pBdr>
                <w:top w:val="nil"/>
                <w:left w:val="nil"/>
                <w:bottom w:val="nil"/>
                <w:right w:val="nil"/>
                <w:between w:val="nil"/>
              </w:pBdr>
              <w:spacing w:after="0" w:line="240" w:lineRule="auto"/>
              <w:rPr>
                <w:b/>
              </w:rPr>
            </w:pPr>
            <w:r>
              <w:rPr>
                <w:b/>
              </w:rPr>
              <w:t>March</w:t>
            </w:r>
          </w:p>
        </w:tc>
        <w:tc>
          <w:tcPr>
            <w:tcW w:w="2295" w:type="dxa"/>
            <w:tcBorders>
              <w:top w:val="single" w:sz="8" w:space="0" w:color="BDC1C6"/>
              <w:left w:val="single" w:sz="8" w:space="0" w:color="BDC1C6"/>
              <w:bottom w:val="single" w:sz="8" w:space="0" w:color="BDC1C6"/>
              <w:right w:val="single" w:sz="8" w:space="0" w:color="BDC1C6"/>
            </w:tcBorders>
            <w:shd w:val="clear" w:color="auto" w:fill="D9D2E9"/>
            <w:tcMar>
              <w:top w:w="100" w:type="dxa"/>
              <w:left w:w="100" w:type="dxa"/>
              <w:bottom w:w="100" w:type="dxa"/>
              <w:right w:w="100" w:type="dxa"/>
            </w:tcMar>
          </w:tcPr>
          <w:p w14:paraId="0F085951" w14:textId="77777777" w:rsidR="00161648" w:rsidRDefault="009B5FCC">
            <w:pPr>
              <w:widowControl w:val="0"/>
              <w:pBdr>
                <w:top w:val="nil"/>
                <w:left w:val="nil"/>
                <w:bottom w:val="nil"/>
                <w:right w:val="nil"/>
                <w:between w:val="nil"/>
              </w:pBdr>
              <w:spacing w:after="0" w:line="240" w:lineRule="auto"/>
            </w:pPr>
            <w:sdt>
              <w:sdtPr>
                <w:alias w:val="Review status"/>
                <w:id w:val="-193594361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D2E9"/>
            <w:tcMar>
              <w:top w:w="100" w:type="dxa"/>
              <w:left w:w="100" w:type="dxa"/>
              <w:bottom w:w="100" w:type="dxa"/>
              <w:right w:w="100" w:type="dxa"/>
            </w:tcMar>
          </w:tcPr>
          <w:p w14:paraId="4E5731BF" w14:textId="77777777" w:rsidR="00161648" w:rsidRDefault="009B5FCC">
            <w:pPr>
              <w:spacing w:line="276" w:lineRule="auto"/>
              <w:rPr>
                <w:rFonts w:ascii="Arial" w:eastAsia="Arial" w:hAnsi="Arial" w:cs="Arial"/>
              </w:rPr>
            </w:pPr>
            <w:r>
              <w:rPr>
                <w:rFonts w:ascii="Arial" w:eastAsia="Arial" w:hAnsi="Arial" w:cs="Arial"/>
              </w:rPr>
              <w:t xml:space="preserve">Work and hold Open House event </w:t>
            </w:r>
          </w:p>
        </w:tc>
      </w:tr>
      <w:tr w:rsidR="00161648" w14:paraId="78EA18DB" w14:textId="77777777">
        <w:tc>
          <w:tcPr>
            <w:tcW w:w="2175" w:type="dxa"/>
            <w:tcBorders>
              <w:top w:val="single" w:sz="8" w:space="0" w:color="BDC1C6"/>
              <w:left w:val="nil"/>
              <w:bottom w:val="single" w:sz="8" w:space="0" w:color="BDC1C6"/>
              <w:right w:val="single" w:sz="8" w:space="0" w:color="BDC1C6"/>
            </w:tcBorders>
            <w:shd w:val="clear" w:color="auto" w:fill="D9D2E9"/>
            <w:tcMar>
              <w:top w:w="100" w:type="dxa"/>
              <w:left w:w="100" w:type="dxa"/>
              <w:bottom w:w="100" w:type="dxa"/>
              <w:right w:w="100" w:type="dxa"/>
            </w:tcMar>
          </w:tcPr>
          <w:p w14:paraId="117CD3B8"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D2E9"/>
            <w:tcMar>
              <w:top w:w="100" w:type="dxa"/>
              <w:left w:w="100" w:type="dxa"/>
              <w:bottom w:w="100" w:type="dxa"/>
              <w:right w:w="100" w:type="dxa"/>
            </w:tcMar>
          </w:tcPr>
          <w:p w14:paraId="7CD2FEED" w14:textId="77777777" w:rsidR="00161648" w:rsidRDefault="009B5FCC">
            <w:pPr>
              <w:widowControl w:val="0"/>
              <w:pBdr>
                <w:top w:val="nil"/>
                <w:left w:val="nil"/>
                <w:bottom w:val="nil"/>
                <w:right w:val="nil"/>
                <w:between w:val="nil"/>
              </w:pBdr>
              <w:spacing w:after="0" w:line="240" w:lineRule="auto"/>
            </w:pPr>
            <w:sdt>
              <w:sdtPr>
                <w:alias w:val="Review status"/>
                <w:id w:val="-116109609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D2E9"/>
            <w:tcMar>
              <w:top w:w="100" w:type="dxa"/>
              <w:left w:w="100" w:type="dxa"/>
              <w:bottom w:w="100" w:type="dxa"/>
              <w:right w:w="100" w:type="dxa"/>
            </w:tcMar>
          </w:tcPr>
          <w:p w14:paraId="458ACD13" w14:textId="77777777" w:rsidR="00161648" w:rsidRDefault="009B5FCC">
            <w:pPr>
              <w:spacing w:line="276" w:lineRule="auto"/>
              <w:rPr>
                <w:rFonts w:ascii="Arial" w:eastAsia="Arial" w:hAnsi="Arial" w:cs="Arial"/>
              </w:rPr>
            </w:pPr>
            <w:r>
              <w:rPr>
                <w:rFonts w:ascii="Arial" w:eastAsia="Arial" w:hAnsi="Arial" w:cs="Arial"/>
              </w:rPr>
              <w:t>Continue processing admissions files</w:t>
            </w:r>
          </w:p>
        </w:tc>
      </w:tr>
      <w:tr w:rsidR="00161648" w14:paraId="0C1449C3" w14:textId="77777777">
        <w:tc>
          <w:tcPr>
            <w:tcW w:w="2175" w:type="dxa"/>
            <w:tcBorders>
              <w:top w:val="single" w:sz="8" w:space="0" w:color="BDC1C6"/>
              <w:left w:val="nil"/>
              <w:bottom w:val="single" w:sz="8" w:space="0" w:color="BDC1C6"/>
              <w:right w:val="single" w:sz="8" w:space="0" w:color="BDC1C6"/>
            </w:tcBorders>
            <w:shd w:val="clear" w:color="auto" w:fill="D9D2E9"/>
            <w:tcMar>
              <w:top w:w="100" w:type="dxa"/>
              <w:left w:w="100" w:type="dxa"/>
              <w:bottom w:w="100" w:type="dxa"/>
              <w:right w:w="100" w:type="dxa"/>
            </w:tcMar>
          </w:tcPr>
          <w:p w14:paraId="47C88A49"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D2E9"/>
            <w:tcMar>
              <w:top w:w="100" w:type="dxa"/>
              <w:left w:w="100" w:type="dxa"/>
              <w:bottom w:w="100" w:type="dxa"/>
              <w:right w:w="100" w:type="dxa"/>
            </w:tcMar>
          </w:tcPr>
          <w:p w14:paraId="736DEEC1" w14:textId="77777777" w:rsidR="00161648" w:rsidRDefault="009B5FCC">
            <w:pPr>
              <w:widowControl w:val="0"/>
              <w:pBdr>
                <w:top w:val="nil"/>
                <w:left w:val="nil"/>
                <w:bottom w:val="nil"/>
                <w:right w:val="nil"/>
                <w:between w:val="nil"/>
              </w:pBdr>
              <w:spacing w:after="0" w:line="240" w:lineRule="auto"/>
            </w:pPr>
            <w:sdt>
              <w:sdtPr>
                <w:alias w:val="Review status"/>
                <w:id w:val="-190131096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D2E9"/>
            <w:tcMar>
              <w:top w:w="100" w:type="dxa"/>
              <w:left w:w="100" w:type="dxa"/>
              <w:bottom w:w="100" w:type="dxa"/>
              <w:right w:w="100" w:type="dxa"/>
            </w:tcMar>
          </w:tcPr>
          <w:p w14:paraId="5B6D52F4" w14:textId="77777777" w:rsidR="00161648" w:rsidRDefault="009B5FCC">
            <w:pPr>
              <w:spacing w:line="276" w:lineRule="auto"/>
              <w:rPr>
                <w:rFonts w:ascii="Arial" w:eastAsia="Arial" w:hAnsi="Arial" w:cs="Arial"/>
              </w:rPr>
            </w:pPr>
            <w:r>
              <w:rPr>
                <w:rFonts w:ascii="Arial" w:eastAsia="Arial" w:hAnsi="Arial" w:cs="Arial"/>
              </w:rPr>
              <w:t>Maintain tracking of student offers sheet</w:t>
            </w:r>
          </w:p>
        </w:tc>
      </w:tr>
      <w:tr w:rsidR="00161648" w14:paraId="4D3F9C69" w14:textId="77777777">
        <w:tc>
          <w:tcPr>
            <w:tcW w:w="2175" w:type="dxa"/>
            <w:tcBorders>
              <w:top w:val="single" w:sz="8" w:space="0" w:color="BDC1C6"/>
              <w:left w:val="nil"/>
              <w:bottom w:val="single" w:sz="8" w:space="0" w:color="BDC1C6"/>
              <w:right w:val="single" w:sz="8" w:space="0" w:color="BDC1C6"/>
            </w:tcBorders>
            <w:shd w:val="clear" w:color="auto" w:fill="D9D2E9"/>
            <w:tcMar>
              <w:top w:w="100" w:type="dxa"/>
              <w:left w:w="100" w:type="dxa"/>
              <w:bottom w:w="100" w:type="dxa"/>
              <w:right w:w="100" w:type="dxa"/>
            </w:tcMar>
          </w:tcPr>
          <w:p w14:paraId="015E7FA2"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9D2E9"/>
            <w:tcMar>
              <w:top w:w="100" w:type="dxa"/>
              <w:left w:w="100" w:type="dxa"/>
              <w:bottom w:w="100" w:type="dxa"/>
              <w:right w:w="100" w:type="dxa"/>
            </w:tcMar>
          </w:tcPr>
          <w:p w14:paraId="21530966" w14:textId="77777777" w:rsidR="00161648" w:rsidRDefault="009B5FCC">
            <w:pPr>
              <w:widowControl w:val="0"/>
              <w:pBdr>
                <w:top w:val="nil"/>
                <w:left w:val="nil"/>
                <w:bottom w:val="nil"/>
                <w:right w:val="nil"/>
                <w:between w:val="nil"/>
              </w:pBdr>
              <w:spacing w:after="0" w:line="240" w:lineRule="auto"/>
            </w:pPr>
            <w:sdt>
              <w:sdtPr>
                <w:alias w:val="Review status"/>
                <w:id w:val="642949705"/>
                <w:dropDownList>
                  <w:listItem w:displayText="Not started" w:value="Not started"/>
                  <w:listItem w:displayText="In progress" w:value="In progress"/>
                  <w:listItem w:displayText="Under review" w:value="Under review"/>
                  <w:listItem w:displayText="Completed" w:value="Completed"/>
                </w:dropDownList>
              </w:sdtPr>
              <w:sdtEndPr/>
              <w:sdtContent>
                <w:r>
                  <w:rPr>
                    <w:rFonts w:ascii="Arial" w:eastAsia="Arial" w:hAnsi="Arial" w:cs="Arial"/>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9D2E9"/>
            <w:tcMar>
              <w:top w:w="100" w:type="dxa"/>
              <w:left w:w="100" w:type="dxa"/>
              <w:bottom w:w="100" w:type="dxa"/>
              <w:right w:w="100" w:type="dxa"/>
            </w:tcMar>
          </w:tcPr>
          <w:p w14:paraId="099C5398" w14:textId="77777777" w:rsidR="00161648" w:rsidRDefault="009B5FCC">
            <w:pPr>
              <w:spacing w:line="276" w:lineRule="auto"/>
              <w:rPr>
                <w:rFonts w:ascii="Arial" w:eastAsia="Arial" w:hAnsi="Arial" w:cs="Arial"/>
              </w:rPr>
            </w:pPr>
            <w:r>
              <w:rPr>
                <w:rFonts w:ascii="Arial" w:eastAsia="Arial" w:hAnsi="Arial" w:cs="Arial"/>
              </w:rPr>
              <w:t>Oral Exams/Dissertation Processing.  Notify grads of deadline reminders.</w:t>
            </w:r>
          </w:p>
        </w:tc>
      </w:tr>
      <w:tr w:rsidR="00161648" w14:paraId="00276A90"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1C605475" w14:textId="77777777" w:rsidR="00161648" w:rsidRDefault="009B5FCC">
            <w:pPr>
              <w:widowControl w:val="0"/>
              <w:pBdr>
                <w:top w:val="nil"/>
                <w:left w:val="nil"/>
                <w:bottom w:val="nil"/>
                <w:right w:val="nil"/>
                <w:between w:val="nil"/>
              </w:pBdr>
              <w:spacing w:after="0" w:line="240" w:lineRule="auto"/>
              <w:rPr>
                <w:b/>
              </w:rPr>
            </w:pPr>
            <w:r>
              <w:rPr>
                <w:b/>
              </w:rPr>
              <w:t>April</w:t>
            </w: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3694C24E" w14:textId="77777777" w:rsidR="00161648" w:rsidRDefault="009B5FCC">
            <w:pPr>
              <w:widowControl w:val="0"/>
              <w:pBdr>
                <w:top w:val="nil"/>
                <w:left w:val="nil"/>
                <w:bottom w:val="nil"/>
                <w:right w:val="nil"/>
                <w:between w:val="nil"/>
              </w:pBdr>
              <w:spacing w:after="0" w:line="240" w:lineRule="auto"/>
            </w:pPr>
            <w:sdt>
              <w:sdtPr>
                <w:alias w:val="Review status"/>
                <w:id w:val="1253807210"/>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03EEEDDA" w14:textId="77777777" w:rsidR="00161648" w:rsidRDefault="009B5FCC">
            <w:pPr>
              <w:spacing w:line="276" w:lineRule="auto"/>
              <w:rPr>
                <w:rFonts w:ascii="Arial" w:eastAsia="Arial" w:hAnsi="Arial" w:cs="Arial"/>
              </w:rPr>
            </w:pPr>
            <w:r>
              <w:rPr>
                <w:rFonts w:ascii="Arial" w:eastAsia="Arial" w:hAnsi="Arial" w:cs="Arial"/>
              </w:rPr>
              <w:t xml:space="preserve">Review your department’s </w:t>
            </w:r>
            <w:r>
              <w:rPr>
                <w:rFonts w:ascii="Arial" w:eastAsia="Arial" w:hAnsi="Arial" w:cs="Arial"/>
                <w:b/>
              </w:rPr>
              <w:t>Fall</w:t>
            </w:r>
            <w:r>
              <w:rPr>
                <w:rFonts w:ascii="Arial" w:eastAsia="Arial" w:hAnsi="Arial" w:cs="Arial"/>
              </w:rPr>
              <w:t xml:space="preserve"> quarter course schedule proof when Enrollment Management sends out the schedule; work out any scheduling discrepancies with your EM buddy.</w:t>
            </w:r>
          </w:p>
        </w:tc>
      </w:tr>
      <w:tr w:rsidR="00161648" w14:paraId="076770B4"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032FC9CB"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5B5D1C0E" w14:textId="77777777" w:rsidR="00161648" w:rsidRDefault="009B5FCC">
            <w:pPr>
              <w:widowControl w:val="0"/>
              <w:pBdr>
                <w:top w:val="nil"/>
                <w:left w:val="nil"/>
                <w:bottom w:val="nil"/>
                <w:right w:val="nil"/>
                <w:between w:val="nil"/>
              </w:pBdr>
              <w:spacing w:after="0" w:line="240" w:lineRule="auto"/>
            </w:pPr>
            <w:sdt>
              <w:sdtPr>
                <w:alias w:val="Review status"/>
                <w:id w:val="25264201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1E0A2CDA" w14:textId="77777777" w:rsidR="00161648" w:rsidRDefault="009B5FCC">
            <w:pPr>
              <w:spacing w:line="276" w:lineRule="auto"/>
              <w:rPr>
                <w:rFonts w:ascii="Arial" w:eastAsia="Arial" w:hAnsi="Arial" w:cs="Arial"/>
              </w:rPr>
            </w:pPr>
            <w:r>
              <w:rPr>
                <w:rFonts w:ascii="Arial" w:eastAsia="Arial" w:hAnsi="Arial" w:cs="Arial"/>
              </w:rPr>
              <w:t>Send out the call for TA preferences, if you are the person coordinating the assignments.</w:t>
            </w:r>
          </w:p>
        </w:tc>
      </w:tr>
      <w:tr w:rsidR="00161648" w14:paraId="2967DF9B"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265B6423"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1B1D55C7" w14:textId="77777777" w:rsidR="00161648" w:rsidRDefault="009B5FCC">
            <w:pPr>
              <w:widowControl w:val="0"/>
              <w:pBdr>
                <w:top w:val="nil"/>
                <w:left w:val="nil"/>
                <w:bottom w:val="nil"/>
                <w:right w:val="nil"/>
                <w:between w:val="nil"/>
              </w:pBdr>
              <w:spacing w:after="0" w:line="240" w:lineRule="auto"/>
            </w:pPr>
            <w:sdt>
              <w:sdtPr>
                <w:alias w:val="Review status"/>
                <w:id w:val="136563826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4F707C92" w14:textId="77777777" w:rsidR="00161648" w:rsidRDefault="009B5FCC">
            <w:pPr>
              <w:spacing w:line="276" w:lineRule="auto"/>
              <w:rPr>
                <w:rFonts w:ascii="Arial" w:eastAsia="Arial" w:hAnsi="Arial" w:cs="Arial"/>
              </w:rPr>
            </w:pPr>
            <w:r>
              <w:rPr>
                <w:rFonts w:ascii="Arial" w:eastAsia="Arial" w:hAnsi="Arial" w:cs="Arial"/>
              </w:rPr>
              <w:t>April 15</w:t>
            </w:r>
            <w:r>
              <w:rPr>
                <w:rFonts w:ascii="Arial" w:eastAsia="Arial" w:hAnsi="Arial" w:cs="Arial"/>
                <w:vertAlign w:val="superscript"/>
              </w:rPr>
              <w:t>th</w:t>
            </w:r>
            <w:r>
              <w:rPr>
                <w:rFonts w:ascii="Arial" w:eastAsia="Arial" w:hAnsi="Arial" w:cs="Arial"/>
              </w:rPr>
              <w:t xml:space="preserve"> acceptance deadline.  To extend the deadline, requests must be sent to the College Approver.</w:t>
            </w:r>
          </w:p>
        </w:tc>
      </w:tr>
      <w:tr w:rsidR="00161648" w14:paraId="1F07D329"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10FA0CBC"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63C75073" w14:textId="77777777" w:rsidR="00161648" w:rsidRDefault="009B5FCC">
            <w:pPr>
              <w:widowControl w:val="0"/>
              <w:pBdr>
                <w:top w:val="nil"/>
                <w:left w:val="nil"/>
                <w:bottom w:val="nil"/>
                <w:right w:val="nil"/>
                <w:between w:val="nil"/>
              </w:pBdr>
              <w:spacing w:after="0" w:line="240" w:lineRule="auto"/>
            </w:pPr>
            <w:sdt>
              <w:sdtPr>
                <w:alias w:val="Review status"/>
                <w:id w:val="109578218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706648E8" w14:textId="77777777" w:rsidR="00161648" w:rsidRDefault="009B5FCC">
            <w:pPr>
              <w:spacing w:line="276" w:lineRule="auto"/>
              <w:rPr>
                <w:rFonts w:ascii="Arial" w:eastAsia="Arial" w:hAnsi="Arial" w:cs="Arial"/>
              </w:rPr>
            </w:pPr>
            <w:r>
              <w:rPr>
                <w:rFonts w:ascii="Arial" w:eastAsia="Arial" w:hAnsi="Arial" w:cs="Arial"/>
              </w:rPr>
              <w:t>Internal/External Awards – Send out call to grads.</w:t>
            </w:r>
          </w:p>
        </w:tc>
      </w:tr>
      <w:tr w:rsidR="00161648" w14:paraId="5662396A"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0A3C8E82"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5033D70F" w14:textId="77777777" w:rsidR="00161648" w:rsidRDefault="009B5FCC">
            <w:pPr>
              <w:widowControl w:val="0"/>
              <w:pBdr>
                <w:top w:val="nil"/>
                <w:left w:val="nil"/>
                <w:bottom w:val="nil"/>
                <w:right w:val="nil"/>
                <w:between w:val="nil"/>
              </w:pBdr>
              <w:spacing w:after="0" w:line="240" w:lineRule="auto"/>
            </w:pPr>
            <w:sdt>
              <w:sdtPr>
                <w:alias w:val="Review status"/>
                <w:id w:val="103578479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6FCE3F60" w14:textId="77777777" w:rsidR="00161648" w:rsidRDefault="009B5FCC">
            <w:pPr>
              <w:spacing w:line="276" w:lineRule="auto"/>
              <w:rPr>
                <w:rFonts w:ascii="Arial" w:eastAsia="Arial" w:hAnsi="Arial" w:cs="Arial"/>
              </w:rPr>
            </w:pPr>
            <w:r>
              <w:rPr>
                <w:rFonts w:ascii="Arial" w:eastAsia="Arial" w:hAnsi="Arial" w:cs="Arial"/>
              </w:rPr>
              <w:t>Outstanding TA Nominations</w:t>
            </w:r>
          </w:p>
        </w:tc>
      </w:tr>
      <w:tr w:rsidR="00161648" w14:paraId="03AC0413"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114174F2"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17302ECD" w14:textId="77777777" w:rsidR="00161648" w:rsidRDefault="009B5FCC">
            <w:pPr>
              <w:widowControl w:val="0"/>
              <w:pBdr>
                <w:top w:val="nil"/>
                <w:left w:val="nil"/>
                <w:bottom w:val="nil"/>
                <w:right w:val="nil"/>
                <w:between w:val="nil"/>
              </w:pBdr>
              <w:spacing w:after="0" w:line="240" w:lineRule="auto"/>
            </w:pPr>
            <w:sdt>
              <w:sdtPr>
                <w:alias w:val="Review status"/>
                <w:id w:val="802980294"/>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2E801B82" w14:textId="77777777" w:rsidR="00161648" w:rsidRDefault="009B5FCC">
            <w:pPr>
              <w:spacing w:line="276" w:lineRule="auto"/>
              <w:rPr>
                <w:rFonts w:ascii="Arial" w:eastAsia="Arial" w:hAnsi="Arial" w:cs="Arial"/>
              </w:rPr>
            </w:pPr>
            <w:r>
              <w:rPr>
                <w:rFonts w:ascii="Arial" w:eastAsia="Arial" w:hAnsi="Arial" w:cs="Arial"/>
              </w:rPr>
              <w:t>Maintain tracking of student offer sheets</w:t>
            </w:r>
          </w:p>
        </w:tc>
      </w:tr>
      <w:tr w:rsidR="00161648" w14:paraId="76BF1CC1" w14:textId="77777777">
        <w:tc>
          <w:tcPr>
            <w:tcW w:w="2175" w:type="dxa"/>
            <w:tcBorders>
              <w:top w:val="single" w:sz="8" w:space="0" w:color="BDC1C6"/>
              <w:left w:val="nil"/>
              <w:bottom w:val="single" w:sz="8" w:space="0" w:color="BDC1C6"/>
              <w:right w:val="single" w:sz="8" w:space="0" w:color="BDC1C6"/>
            </w:tcBorders>
            <w:shd w:val="clear" w:color="auto" w:fill="C9DAF8"/>
            <w:tcMar>
              <w:top w:w="100" w:type="dxa"/>
              <w:left w:w="100" w:type="dxa"/>
              <w:bottom w:w="100" w:type="dxa"/>
              <w:right w:w="100" w:type="dxa"/>
            </w:tcMar>
          </w:tcPr>
          <w:p w14:paraId="79250911"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C9DAF8"/>
            <w:tcMar>
              <w:top w:w="100" w:type="dxa"/>
              <w:left w:w="100" w:type="dxa"/>
              <w:bottom w:w="100" w:type="dxa"/>
              <w:right w:w="100" w:type="dxa"/>
            </w:tcMar>
          </w:tcPr>
          <w:p w14:paraId="1CD9CBE9" w14:textId="77777777" w:rsidR="00161648" w:rsidRDefault="009B5FCC">
            <w:pPr>
              <w:widowControl w:val="0"/>
              <w:pBdr>
                <w:top w:val="nil"/>
                <w:left w:val="nil"/>
                <w:bottom w:val="nil"/>
                <w:right w:val="nil"/>
                <w:between w:val="nil"/>
              </w:pBdr>
              <w:spacing w:after="0" w:line="240" w:lineRule="auto"/>
            </w:pPr>
            <w:sdt>
              <w:sdtPr>
                <w:alias w:val="Review status"/>
                <w:id w:val="1649391670"/>
                <w:dropDownList>
                  <w:listItem w:displayText="Not started" w:value="Not started"/>
                  <w:listItem w:displayText="In progress" w:value="In progress"/>
                  <w:listItem w:displayText="Under review" w:value="Under review"/>
                  <w:listItem w:displayText="Completed" w:value="Completed"/>
                </w:dropDownList>
              </w:sdtPr>
              <w:sdtEndPr/>
              <w:sdtContent>
                <w:r>
                  <w:rPr>
                    <w:rFonts w:ascii="Arial" w:eastAsia="Arial" w:hAnsi="Arial" w:cs="Arial"/>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C9DAF8"/>
            <w:tcMar>
              <w:top w:w="100" w:type="dxa"/>
              <w:left w:w="100" w:type="dxa"/>
              <w:bottom w:w="100" w:type="dxa"/>
              <w:right w:w="100" w:type="dxa"/>
            </w:tcMar>
          </w:tcPr>
          <w:p w14:paraId="6A707180" w14:textId="77777777" w:rsidR="00161648" w:rsidRDefault="009B5FCC">
            <w:pPr>
              <w:spacing w:line="276" w:lineRule="auto"/>
              <w:rPr>
                <w:rFonts w:ascii="Arial" w:eastAsia="Arial" w:hAnsi="Arial" w:cs="Arial"/>
              </w:rPr>
            </w:pPr>
            <w:r>
              <w:rPr>
                <w:rFonts w:ascii="Arial" w:eastAsia="Arial" w:hAnsi="Arial" w:cs="Arial"/>
              </w:rPr>
              <w:t>Review of Kara Oswood’s Enrollment Report</w:t>
            </w:r>
          </w:p>
        </w:tc>
      </w:tr>
      <w:tr w:rsidR="00161648" w14:paraId="70C46F25" w14:textId="77777777">
        <w:tc>
          <w:tcPr>
            <w:tcW w:w="2175" w:type="dxa"/>
            <w:tcBorders>
              <w:top w:val="single" w:sz="8" w:space="0" w:color="BDC1C6"/>
              <w:left w:val="nil"/>
              <w:bottom w:val="single" w:sz="8" w:space="0" w:color="BDC1C6"/>
              <w:right w:val="single" w:sz="8" w:space="0" w:color="BDC1C6"/>
            </w:tcBorders>
            <w:shd w:val="clear" w:color="auto" w:fill="D5A6BD"/>
            <w:tcMar>
              <w:top w:w="100" w:type="dxa"/>
              <w:left w:w="100" w:type="dxa"/>
              <w:bottom w:w="100" w:type="dxa"/>
              <w:right w:w="100" w:type="dxa"/>
            </w:tcMar>
          </w:tcPr>
          <w:p w14:paraId="1CBF0F7A" w14:textId="77777777" w:rsidR="00161648" w:rsidRDefault="009B5FCC">
            <w:pPr>
              <w:widowControl w:val="0"/>
              <w:pBdr>
                <w:top w:val="nil"/>
                <w:left w:val="nil"/>
                <w:bottom w:val="nil"/>
                <w:right w:val="nil"/>
                <w:between w:val="nil"/>
              </w:pBdr>
              <w:spacing w:after="0" w:line="240" w:lineRule="auto"/>
              <w:rPr>
                <w:b/>
              </w:rPr>
            </w:pPr>
            <w:r>
              <w:rPr>
                <w:b/>
              </w:rPr>
              <w:t>May</w:t>
            </w:r>
          </w:p>
        </w:tc>
        <w:tc>
          <w:tcPr>
            <w:tcW w:w="2295" w:type="dxa"/>
            <w:tcBorders>
              <w:top w:val="single" w:sz="8" w:space="0" w:color="BDC1C6"/>
              <w:left w:val="single" w:sz="8" w:space="0" w:color="BDC1C6"/>
              <w:bottom w:val="single" w:sz="8" w:space="0" w:color="BDC1C6"/>
              <w:right w:val="single" w:sz="8" w:space="0" w:color="BDC1C6"/>
            </w:tcBorders>
            <w:shd w:val="clear" w:color="auto" w:fill="D5A6BD"/>
            <w:tcMar>
              <w:top w:w="100" w:type="dxa"/>
              <w:left w:w="100" w:type="dxa"/>
              <w:bottom w:w="100" w:type="dxa"/>
              <w:right w:w="100" w:type="dxa"/>
            </w:tcMar>
          </w:tcPr>
          <w:p w14:paraId="68C17C6E" w14:textId="77777777" w:rsidR="00161648" w:rsidRDefault="009B5FCC">
            <w:pPr>
              <w:widowControl w:val="0"/>
              <w:pBdr>
                <w:top w:val="nil"/>
                <w:left w:val="nil"/>
                <w:bottom w:val="nil"/>
                <w:right w:val="nil"/>
                <w:between w:val="nil"/>
              </w:pBdr>
              <w:spacing w:after="0" w:line="240" w:lineRule="auto"/>
            </w:pPr>
            <w:sdt>
              <w:sdtPr>
                <w:alias w:val="Review status"/>
                <w:id w:val="-147287313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5A6BD"/>
            <w:tcMar>
              <w:top w:w="100" w:type="dxa"/>
              <w:left w:w="100" w:type="dxa"/>
              <w:bottom w:w="100" w:type="dxa"/>
              <w:right w:w="100" w:type="dxa"/>
            </w:tcMar>
          </w:tcPr>
          <w:p w14:paraId="61CF823E" w14:textId="77777777" w:rsidR="00161648" w:rsidRDefault="009B5FCC">
            <w:pPr>
              <w:spacing w:line="276" w:lineRule="auto"/>
              <w:rPr>
                <w:rFonts w:ascii="Arial" w:eastAsia="Arial" w:hAnsi="Arial" w:cs="Arial"/>
              </w:rPr>
            </w:pPr>
            <w:r>
              <w:rPr>
                <w:rFonts w:ascii="Arial" w:eastAsia="Arial" w:hAnsi="Arial" w:cs="Arial"/>
              </w:rPr>
              <w:t>Communicate with students that accept the offer of admissions; send welcome letter, answer any questions.</w:t>
            </w:r>
          </w:p>
        </w:tc>
      </w:tr>
      <w:tr w:rsidR="00161648" w14:paraId="0E060A10" w14:textId="77777777">
        <w:tc>
          <w:tcPr>
            <w:tcW w:w="2175" w:type="dxa"/>
            <w:tcBorders>
              <w:top w:val="single" w:sz="8" w:space="0" w:color="BDC1C6"/>
              <w:left w:val="nil"/>
              <w:bottom w:val="single" w:sz="8" w:space="0" w:color="BDC1C6"/>
              <w:right w:val="single" w:sz="8" w:space="0" w:color="BDC1C6"/>
            </w:tcBorders>
            <w:shd w:val="clear" w:color="auto" w:fill="D5A6BD"/>
            <w:tcMar>
              <w:top w:w="100" w:type="dxa"/>
              <w:left w:w="100" w:type="dxa"/>
              <w:bottom w:w="100" w:type="dxa"/>
              <w:right w:w="100" w:type="dxa"/>
            </w:tcMar>
          </w:tcPr>
          <w:p w14:paraId="3AE8CA7D"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5A6BD"/>
            <w:tcMar>
              <w:top w:w="100" w:type="dxa"/>
              <w:left w:w="100" w:type="dxa"/>
              <w:bottom w:w="100" w:type="dxa"/>
              <w:right w:w="100" w:type="dxa"/>
            </w:tcMar>
          </w:tcPr>
          <w:p w14:paraId="0FACF48E" w14:textId="77777777" w:rsidR="00161648" w:rsidRDefault="009B5FCC">
            <w:pPr>
              <w:widowControl w:val="0"/>
              <w:pBdr>
                <w:top w:val="nil"/>
                <w:left w:val="nil"/>
                <w:bottom w:val="nil"/>
                <w:right w:val="nil"/>
                <w:between w:val="nil"/>
              </w:pBdr>
              <w:spacing w:after="0" w:line="240" w:lineRule="auto"/>
            </w:pPr>
            <w:sdt>
              <w:sdtPr>
                <w:alias w:val="Review status"/>
                <w:id w:val="-137117662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5A6BD"/>
            <w:tcMar>
              <w:top w:w="100" w:type="dxa"/>
              <w:left w:w="100" w:type="dxa"/>
              <w:bottom w:w="100" w:type="dxa"/>
              <w:right w:w="100" w:type="dxa"/>
            </w:tcMar>
          </w:tcPr>
          <w:p w14:paraId="792EA893" w14:textId="77777777" w:rsidR="00161648" w:rsidRDefault="009B5FCC">
            <w:pPr>
              <w:spacing w:line="276" w:lineRule="auto"/>
              <w:rPr>
                <w:rFonts w:ascii="Arial" w:eastAsia="Arial" w:hAnsi="Arial" w:cs="Arial"/>
              </w:rPr>
            </w:pPr>
            <w:r>
              <w:rPr>
                <w:rFonts w:ascii="Arial" w:eastAsia="Arial" w:hAnsi="Arial" w:cs="Arial"/>
              </w:rPr>
              <w:t>Maintain tracking of student offer sheets</w:t>
            </w:r>
          </w:p>
        </w:tc>
      </w:tr>
      <w:tr w:rsidR="00161648" w14:paraId="653C7823" w14:textId="77777777">
        <w:tc>
          <w:tcPr>
            <w:tcW w:w="2175" w:type="dxa"/>
            <w:tcBorders>
              <w:top w:val="single" w:sz="8" w:space="0" w:color="BDC1C6"/>
              <w:left w:val="nil"/>
              <w:bottom w:val="single" w:sz="8" w:space="0" w:color="BDC1C6"/>
              <w:right w:val="single" w:sz="8" w:space="0" w:color="BDC1C6"/>
            </w:tcBorders>
            <w:shd w:val="clear" w:color="auto" w:fill="D5A6BD"/>
            <w:tcMar>
              <w:top w:w="100" w:type="dxa"/>
              <w:left w:w="100" w:type="dxa"/>
              <w:bottom w:w="100" w:type="dxa"/>
              <w:right w:w="100" w:type="dxa"/>
            </w:tcMar>
          </w:tcPr>
          <w:p w14:paraId="18BCC8A1"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5A6BD"/>
            <w:tcMar>
              <w:top w:w="100" w:type="dxa"/>
              <w:left w:w="100" w:type="dxa"/>
              <w:bottom w:w="100" w:type="dxa"/>
              <w:right w:w="100" w:type="dxa"/>
            </w:tcMar>
          </w:tcPr>
          <w:p w14:paraId="1D698089" w14:textId="77777777" w:rsidR="00161648" w:rsidRDefault="009B5FCC">
            <w:pPr>
              <w:widowControl w:val="0"/>
              <w:pBdr>
                <w:top w:val="nil"/>
                <w:left w:val="nil"/>
                <w:bottom w:val="nil"/>
                <w:right w:val="nil"/>
                <w:between w:val="nil"/>
              </w:pBdr>
              <w:spacing w:after="0" w:line="240" w:lineRule="auto"/>
            </w:pPr>
            <w:sdt>
              <w:sdtPr>
                <w:alias w:val="Review status"/>
                <w:id w:val="189440559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5A6BD"/>
            <w:tcMar>
              <w:top w:w="100" w:type="dxa"/>
              <w:left w:w="100" w:type="dxa"/>
              <w:bottom w:w="100" w:type="dxa"/>
              <w:right w:w="100" w:type="dxa"/>
            </w:tcMar>
          </w:tcPr>
          <w:p w14:paraId="7374DC83" w14:textId="77777777" w:rsidR="00161648" w:rsidRDefault="009B5FCC">
            <w:pPr>
              <w:spacing w:line="276" w:lineRule="auto"/>
              <w:rPr>
                <w:rFonts w:ascii="Arial" w:eastAsia="Arial" w:hAnsi="Arial" w:cs="Arial"/>
              </w:rPr>
            </w:pPr>
            <w:r>
              <w:rPr>
                <w:rFonts w:ascii="Arial" w:eastAsia="Arial" w:hAnsi="Arial" w:cs="Arial"/>
              </w:rPr>
              <w:t>Submit nominations for DYP (Dissertation Year Program Award) and DCFA (Dissertation Completion Fellowship Award) by the designated deadlines.</w:t>
            </w:r>
          </w:p>
        </w:tc>
      </w:tr>
      <w:tr w:rsidR="00161648" w14:paraId="55B63D31" w14:textId="77777777">
        <w:tc>
          <w:tcPr>
            <w:tcW w:w="2175" w:type="dxa"/>
            <w:tcBorders>
              <w:top w:val="single" w:sz="8" w:space="0" w:color="BDC1C6"/>
              <w:left w:val="nil"/>
              <w:bottom w:val="single" w:sz="8" w:space="0" w:color="BDC1C6"/>
              <w:right w:val="single" w:sz="8" w:space="0" w:color="BDC1C6"/>
            </w:tcBorders>
            <w:shd w:val="clear" w:color="auto" w:fill="D5A6BD"/>
            <w:tcMar>
              <w:top w:w="100" w:type="dxa"/>
              <w:left w:w="100" w:type="dxa"/>
              <w:bottom w:w="100" w:type="dxa"/>
              <w:right w:w="100" w:type="dxa"/>
            </w:tcMar>
          </w:tcPr>
          <w:p w14:paraId="5BD9BBF1"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5A6BD"/>
            <w:tcMar>
              <w:top w:w="100" w:type="dxa"/>
              <w:left w:w="100" w:type="dxa"/>
              <w:bottom w:w="100" w:type="dxa"/>
              <w:right w:w="100" w:type="dxa"/>
            </w:tcMar>
          </w:tcPr>
          <w:p w14:paraId="4B0BF59A" w14:textId="77777777" w:rsidR="00161648" w:rsidRDefault="009B5FCC">
            <w:pPr>
              <w:widowControl w:val="0"/>
              <w:pBdr>
                <w:top w:val="nil"/>
                <w:left w:val="nil"/>
                <w:bottom w:val="nil"/>
                <w:right w:val="nil"/>
                <w:between w:val="nil"/>
              </w:pBdr>
              <w:spacing w:after="0" w:line="240" w:lineRule="auto"/>
            </w:pPr>
            <w:sdt>
              <w:sdtPr>
                <w:alias w:val="Review status"/>
                <w:id w:val="-60260116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5A6BD"/>
            <w:tcMar>
              <w:top w:w="100" w:type="dxa"/>
              <w:left w:w="100" w:type="dxa"/>
              <w:bottom w:w="100" w:type="dxa"/>
              <w:right w:w="100" w:type="dxa"/>
            </w:tcMar>
          </w:tcPr>
          <w:p w14:paraId="24D9E1C0" w14:textId="77777777" w:rsidR="00161648" w:rsidRDefault="009B5FCC">
            <w:pPr>
              <w:spacing w:line="276" w:lineRule="auto"/>
              <w:rPr>
                <w:rFonts w:ascii="Arial" w:eastAsia="Arial" w:hAnsi="Arial" w:cs="Arial"/>
              </w:rPr>
            </w:pPr>
            <w:r>
              <w:rPr>
                <w:rFonts w:ascii="Arial" w:eastAsia="Arial" w:hAnsi="Arial" w:cs="Arial"/>
              </w:rPr>
              <w:t>Oral Exams/Dissertation Processing. Notify grads of deadline reminders.</w:t>
            </w:r>
          </w:p>
        </w:tc>
      </w:tr>
      <w:tr w:rsidR="00161648" w14:paraId="2696275E" w14:textId="77777777">
        <w:tc>
          <w:tcPr>
            <w:tcW w:w="2175" w:type="dxa"/>
            <w:tcBorders>
              <w:top w:val="single" w:sz="8" w:space="0" w:color="BDC1C6"/>
              <w:left w:val="nil"/>
              <w:bottom w:val="single" w:sz="8" w:space="0" w:color="BDC1C6"/>
              <w:right w:val="single" w:sz="8" w:space="0" w:color="BDC1C6"/>
            </w:tcBorders>
            <w:shd w:val="clear" w:color="auto" w:fill="D5A6BD"/>
            <w:tcMar>
              <w:top w:w="100" w:type="dxa"/>
              <w:left w:w="100" w:type="dxa"/>
              <w:bottom w:w="100" w:type="dxa"/>
              <w:right w:w="100" w:type="dxa"/>
            </w:tcMar>
          </w:tcPr>
          <w:p w14:paraId="4B5674B7"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D5A6BD"/>
            <w:tcMar>
              <w:top w:w="100" w:type="dxa"/>
              <w:left w:w="100" w:type="dxa"/>
              <w:bottom w:w="100" w:type="dxa"/>
              <w:right w:w="100" w:type="dxa"/>
            </w:tcMar>
          </w:tcPr>
          <w:p w14:paraId="4EC86A3E" w14:textId="77777777" w:rsidR="00161648" w:rsidRDefault="009B5FCC">
            <w:pPr>
              <w:widowControl w:val="0"/>
              <w:pBdr>
                <w:top w:val="nil"/>
                <w:left w:val="nil"/>
                <w:bottom w:val="nil"/>
                <w:right w:val="nil"/>
                <w:between w:val="nil"/>
              </w:pBdr>
              <w:spacing w:after="0" w:line="240" w:lineRule="auto"/>
            </w:pPr>
            <w:sdt>
              <w:sdtPr>
                <w:alias w:val="Review status"/>
                <w:id w:val="-144767698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D5A6BD"/>
            <w:tcMar>
              <w:top w:w="100" w:type="dxa"/>
              <w:left w:w="100" w:type="dxa"/>
              <w:bottom w:w="100" w:type="dxa"/>
              <w:right w:w="100" w:type="dxa"/>
            </w:tcMar>
          </w:tcPr>
          <w:p w14:paraId="79A0BD96" w14:textId="77777777" w:rsidR="00161648" w:rsidRDefault="009B5FCC">
            <w:pPr>
              <w:spacing w:line="276" w:lineRule="auto"/>
              <w:rPr>
                <w:rFonts w:ascii="Arial" w:eastAsia="Arial" w:hAnsi="Arial" w:cs="Arial"/>
              </w:rPr>
            </w:pPr>
            <w:r>
              <w:rPr>
                <w:rFonts w:ascii="Arial" w:eastAsia="Arial" w:hAnsi="Arial" w:cs="Arial"/>
              </w:rPr>
              <w:t>Add permit codes in Banner for continuing students</w:t>
            </w:r>
          </w:p>
        </w:tc>
      </w:tr>
      <w:tr w:rsidR="00161648" w14:paraId="4D4D4A19"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69710EFF" w14:textId="77777777" w:rsidR="00161648" w:rsidRDefault="009B5FCC">
            <w:pPr>
              <w:widowControl w:val="0"/>
              <w:pBdr>
                <w:top w:val="nil"/>
                <w:left w:val="nil"/>
                <w:bottom w:val="nil"/>
                <w:right w:val="nil"/>
                <w:between w:val="nil"/>
              </w:pBdr>
              <w:spacing w:after="0" w:line="240" w:lineRule="auto"/>
              <w:rPr>
                <w:b/>
              </w:rPr>
            </w:pPr>
            <w:r>
              <w:rPr>
                <w:b/>
              </w:rPr>
              <w:t>June</w:t>
            </w: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31594246" w14:textId="77777777" w:rsidR="00161648" w:rsidRDefault="009B5FCC">
            <w:pPr>
              <w:widowControl w:val="0"/>
              <w:pBdr>
                <w:top w:val="nil"/>
                <w:left w:val="nil"/>
                <w:bottom w:val="nil"/>
                <w:right w:val="nil"/>
                <w:between w:val="nil"/>
              </w:pBdr>
              <w:spacing w:after="0" w:line="240" w:lineRule="auto"/>
            </w:pPr>
            <w:sdt>
              <w:sdtPr>
                <w:alias w:val="Review status"/>
                <w:id w:val="-127304617"/>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48505803" w14:textId="77777777" w:rsidR="00161648" w:rsidRDefault="009B5FCC">
            <w:pPr>
              <w:spacing w:line="276" w:lineRule="auto"/>
              <w:rPr>
                <w:rFonts w:ascii="Arial" w:eastAsia="Arial" w:hAnsi="Arial" w:cs="Arial"/>
              </w:rPr>
            </w:pPr>
            <w:r>
              <w:rPr>
                <w:rFonts w:ascii="Arial" w:eastAsia="Arial" w:hAnsi="Arial" w:cs="Arial"/>
              </w:rPr>
              <w:t xml:space="preserve">End-of Year Awards: Notifications to students, process awards in </w:t>
            </w:r>
            <w:proofErr w:type="spellStart"/>
            <w:r>
              <w:rPr>
                <w:rFonts w:ascii="Arial" w:eastAsia="Arial" w:hAnsi="Arial" w:cs="Arial"/>
              </w:rPr>
              <w:t>GradESS</w:t>
            </w:r>
            <w:proofErr w:type="spellEnd"/>
            <w:r>
              <w:rPr>
                <w:rFonts w:ascii="Arial" w:eastAsia="Arial" w:hAnsi="Arial" w:cs="Arial"/>
              </w:rPr>
              <w:t xml:space="preserve">, and post them </w:t>
            </w:r>
            <w:proofErr w:type="gramStart"/>
            <w:r>
              <w:rPr>
                <w:rFonts w:ascii="Arial" w:eastAsia="Arial" w:hAnsi="Arial" w:cs="Arial"/>
              </w:rPr>
              <w:t>in</w:t>
            </w:r>
            <w:proofErr w:type="gramEnd"/>
            <w:r>
              <w:rPr>
                <w:rFonts w:ascii="Arial" w:eastAsia="Arial" w:hAnsi="Arial" w:cs="Arial"/>
              </w:rPr>
              <w:t xml:space="preserve"> the website.</w:t>
            </w:r>
          </w:p>
        </w:tc>
      </w:tr>
      <w:tr w:rsidR="00161648" w14:paraId="013F6378"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29208736"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5FEFEC32" w14:textId="77777777" w:rsidR="00161648" w:rsidRDefault="009B5FCC">
            <w:pPr>
              <w:widowControl w:val="0"/>
              <w:pBdr>
                <w:top w:val="nil"/>
                <w:left w:val="nil"/>
                <w:bottom w:val="nil"/>
                <w:right w:val="nil"/>
                <w:between w:val="nil"/>
              </w:pBdr>
              <w:spacing w:after="0" w:line="240" w:lineRule="auto"/>
            </w:pPr>
            <w:sdt>
              <w:sdtPr>
                <w:alias w:val="Review status"/>
                <w:id w:val="65933678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1245223E" w14:textId="77777777" w:rsidR="00161648" w:rsidRDefault="009B5FCC">
            <w:pPr>
              <w:spacing w:line="276" w:lineRule="auto"/>
              <w:rPr>
                <w:rFonts w:ascii="Arial" w:eastAsia="Arial" w:hAnsi="Arial" w:cs="Arial"/>
              </w:rPr>
            </w:pPr>
            <w:r>
              <w:rPr>
                <w:rFonts w:ascii="Arial" w:eastAsia="Arial" w:hAnsi="Arial" w:cs="Arial"/>
              </w:rPr>
              <w:t>Process any new or readmit admissions files</w:t>
            </w:r>
          </w:p>
        </w:tc>
      </w:tr>
      <w:tr w:rsidR="00161648" w14:paraId="194E8A3E"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77D795E2"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249DEE26" w14:textId="77777777" w:rsidR="00161648" w:rsidRDefault="009B5FCC">
            <w:pPr>
              <w:widowControl w:val="0"/>
              <w:pBdr>
                <w:top w:val="nil"/>
                <w:left w:val="nil"/>
                <w:bottom w:val="nil"/>
                <w:right w:val="nil"/>
                <w:between w:val="nil"/>
              </w:pBdr>
              <w:spacing w:after="0" w:line="240" w:lineRule="auto"/>
            </w:pPr>
            <w:sdt>
              <w:sdtPr>
                <w:alias w:val="Review status"/>
                <w:id w:val="-35107574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59C5EE29" w14:textId="77777777" w:rsidR="00161648" w:rsidRDefault="009B5FCC">
            <w:pPr>
              <w:spacing w:line="276" w:lineRule="auto"/>
              <w:rPr>
                <w:rFonts w:ascii="Arial" w:eastAsia="Arial" w:hAnsi="Arial" w:cs="Arial"/>
              </w:rPr>
            </w:pPr>
            <w:r>
              <w:rPr>
                <w:rFonts w:ascii="Arial" w:eastAsia="Arial" w:hAnsi="Arial" w:cs="Arial"/>
              </w:rPr>
              <w:t>Residency reminder to first year students</w:t>
            </w:r>
          </w:p>
        </w:tc>
      </w:tr>
      <w:tr w:rsidR="00161648" w14:paraId="5E2AB315"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751A1CD9"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05D1B71B" w14:textId="77777777" w:rsidR="00161648" w:rsidRDefault="009B5FCC">
            <w:pPr>
              <w:widowControl w:val="0"/>
              <w:pBdr>
                <w:top w:val="nil"/>
                <w:left w:val="nil"/>
                <w:bottom w:val="nil"/>
                <w:right w:val="nil"/>
                <w:between w:val="nil"/>
              </w:pBdr>
              <w:spacing w:after="0" w:line="240" w:lineRule="auto"/>
            </w:pPr>
            <w:sdt>
              <w:sdtPr>
                <w:alias w:val="Review status"/>
                <w:id w:val="-134656457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596A4D77" w14:textId="77777777" w:rsidR="00161648" w:rsidRDefault="009B5FCC">
            <w:pPr>
              <w:spacing w:line="276" w:lineRule="auto"/>
              <w:rPr>
                <w:rFonts w:ascii="Arial" w:eastAsia="Arial" w:hAnsi="Arial" w:cs="Arial"/>
              </w:rPr>
            </w:pPr>
            <w:r>
              <w:rPr>
                <w:rFonts w:ascii="Arial" w:eastAsia="Arial" w:hAnsi="Arial" w:cs="Arial"/>
              </w:rPr>
              <w:t xml:space="preserve">Send welcome communication to incoming students and link the “incoming welcome page”.  List to add: Summer 2025 </w:t>
            </w:r>
            <w:proofErr w:type="spellStart"/>
            <w:r>
              <w:rPr>
                <w:rFonts w:ascii="Arial" w:eastAsia="Arial" w:hAnsi="Arial" w:cs="Arial"/>
              </w:rPr>
              <w:t>QuantCamp</w:t>
            </w:r>
            <w:proofErr w:type="spellEnd"/>
            <w:r>
              <w:rPr>
                <w:rFonts w:ascii="Arial" w:eastAsia="Arial" w:hAnsi="Arial" w:cs="Arial"/>
              </w:rPr>
              <w:t xml:space="preserve"> online summer </w:t>
            </w:r>
            <w:proofErr w:type="gramStart"/>
            <w:r>
              <w:rPr>
                <w:rFonts w:ascii="Arial" w:eastAsia="Arial" w:hAnsi="Arial" w:cs="Arial"/>
              </w:rPr>
              <w:t>programing,  complete</w:t>
            </w:r>
            <w:proofErr w:type="gramEnd"/>
            <w:r>
              <w:rPr>
                <w:rFonts w:ascii="Arial" w:eastAsia="Arial" w:hAnsi="Arial" w:cs="Arial"/>
              </w:rPr>
              <w:t xml:space="preserve"> Statement of Legal Residence</w:t>
            </w:r>
          </w:p>
        </w:tc>
      </w:tr>
      <w:tr w:rsidR="00161648" w14:paraId="34626EA3"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27251934"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55449AEF" w14:textId="77777777" w:rsidR="00161648" w:rsidRDefault="009B5FCC">
            <w:pPr>
              <w:widowControl w:val="0"/>
              <w:pBdr>
                <w:top w:val="nil"/>
                <w:left w:val="nil"/>
                <w:bottom w:val="nil"/>
                <w:right w:val="nil"/>
                <w:between w:val="nil"/>
              </w:pBdr>
              <w:spacing w:after="0" w:line="240" w:lineRule="auto"/>
            </w:pPr>
            <w:sdt>
              <w:sdtPr>
                <w:alias w:val="Review status"/>
                <w:id w:val="98633370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43F8A1C2" w14:textId="77777777" w:rsidR="00161648" w:rsidRDefault="009B5FCC">
            <w:pPr>
              <w:spacing w:line="276" w:lineRule="auto"/>
              <w:rPr>
                <w:rFonts w:ascii="Arial" w:eastAsia="Arial" w:hAnsi="Arial" w:cs="Arial"/>
              </w:rPr>
            </w:pPr>
            <w:r>
              <w:rPr>
                <w:rFonts w:ascii="Arial" w:eastAsia="Arial" w:hAnsi="Arial" w:cs="Arial"/>
              </w:rPr>
              <w:t xml:space="preserve">International students </w:t>
            </w:r>
            <w:proofErr w:type="gramStart"/>
            <w:r>
              <w:rPr>
                <w:rFonts w:ascii="Arial" w:eastAsia="Arial" w:hAnsi="Arial" w:cs="Arial"/>
              </w:rPr>
              <w:t>qualifying</w:t>
            </w:r>
            <w:proofErr w:type="gramEnd"/>
            <w:r>
              <w:rPr>
                <w:rFonts w:ascii="Arial" w:eastAsia="Arial" w:hAnsi="Arial" w:cs="Arial"/>
              </w:rPr>
              <w:t xml:space="preserve"> exam communication for those at the end of their NRT award</w:t>
            </w:r>
          </w:p>
        </w:tc>
      </w:tr>
      <w:tr w:rsidR="00161648" w14:paraId="3E479C07"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3F3B30EA"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5CD068B5" w14:textId="77777777" w:rsidR="00161648" w:rsidRDefault="009B5FCC">
            <w:pPr>
              <w:widowControl w:val="0"/>
              <w:pBdr>
                <w:top w:val="nil"/>
                <w:left w:val="nil"/>
                <w:bottom w:val="nil"/>
                <w:right w:val="nil"/>
                <w:between w:val="nil"/>
              </w:pBdr>
              <w:spacing w:after="0" w:line="240" w:lineRule="auto"/>
            </w:pPr>
            <w:sdt>
              <w:sdtPr>
                <w:alias w:val="Review status"/>
                <w:id w:val="144630647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424DD094" w14:textId="77777777" w:rsidR="00161648" w:rsidRDefault="009B5FCC">
            <w:pPr>
              <w:spacing w:line="276" w:lineRule="auto"/>
              <w:rPr>
                <w:rFonts w:ascii="Arial" w:eastAsia="Arial" w:hAnsi="Arial" w:cs="Arial"/>
              </w:rPr>
            </w:pPr>
            <w:proofErr w:type="spellStart"/>
            <w:r>
              <w:rPr>
                <w:rFonts w:ascii="Arial" w:eastAsia="Arial" w:hAnsi="Arial" w:cs="Arial"/>
              </w:rPr>
              <w:t>GradESS</w:t>
            </w:r>
            <w:proofErr w:type="spellEnd"/>
            <w:r>
              <w:rPr>
                <w:rFonts w:ascii="Arial" w:eastAsia="Arial" w:hAnsi="Arial" w:cs="Arial"/>
              </w:rPr>
              <w:t xml:space="preserve"> annual review process by the posted deadlines. </w:t>
            </w:r>
          </w:p>
        </w:tc>
      </w:tr>
      <w:tr w:rsidR="00161648" w14:paraId="16B81404"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5C397F59"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24D76C20" w14:textId="77777777" w:rsidR="00161648" w:rsidRDefault="009B5FCC">
            <w:pPr>
              <w:widowControl w:val="0"/>
              <w:pBdr>
                <w:top w:val="nil"/>
                <w:left w:val="nil"/>
                <w:bottom w:val="nil"/>
                <w:right w:val="nil"/>
                <w:between w:val="nil"/>
              </w:pBdr>
              <w:spacing w:after="0" w:line="240" w:lineRule="auto"/>
            </w:pPr>
            <w:sdt>
              <w:sdtPr>
                <w:alias w:val="Review status"/>
                <w:id w:val="-93089617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775BC596" w14:textId="77777777" w:rsidR="00161648" w:rsidRDefault="009B5FCC">
            <w:pPr>
              <w:spacing w:line="276" w:lineRule="auto"/>
              <w:rPr>
                <w:rFonts w:ascii="Arial" w:eastAsia="Arial" w:hAnsi="Arial" w:cs="Arial"/>
              </w:rPr>
            </w:pPr>
            <w:r>
              <w:rPr>
                <w:rFonts w:ascii="Arial" w:eastAsia="Arial" w:hAnsi="Arial" w:cs="Arial"/>
              </w:rPr>
              <w:t>June catalog review – look out for this call by the Registrar’s Office.</w:t>
            </w:r>
          </w:p>
        </w:tc>
      </w:tr>
      <w:tr w:rsidR="00161648" w14:paraId="1EE07B62" w14:textId="77777777">
        <w:tc>
          <w:tcPr>
            <w:tcW w:w="2175" w:type="dxa"/>
            <w:tcBorders>
              <w:top w:val="single" w:sz="8" w:space="0" w:color="BDC1C6"/>
              <w:left w:val="nil"/>
              <w:bottom w:val="single" w:sz="8" w:space="0" w:color="BDC1C6"/>
              <w:right w:val="single" w:sz="8" w:space="0" w:color="BDC1C6"/>
            </w:tcBorders>
            <w:shd w:val="clear" w:color="auto" w:fill="F5D1F3"/>
            <w:tcMar>
              <w:top w:w="100" w:type="dxa"/>
              <w:left w:w="100" w:type="dxa"/>
              <w:bottom w:w="100" w:type="dxa"/>
              <w:right w:w="100" w:type="dxa"/>
            </w:tcMar>
          </w:tcPr>
          <w:p w14:paraId="2EE48F22" w14:textId="77777777" w:rsidR="00161648" w:rsidRDefault="00161648">
            <w:pPr>
              <w:widowControl w:val="0"/>
              <w:pBdr>
                <w:top w:val="nil"/>
                <w:left w:val="nil"/>
                <w:bottom w:val="nil"/>
                <w:right w:val="nil"/>
                <w:between w:val="nil"/>
              </w:pBdr>
              <w:spacing w:after="0" w:line="240" w:lineRule="auto"/>
              <w:rPr>
                <w:b/>
              </w:rPr>
            </w:pPr>
          </w:p>
        </w:tc>
        <w:tc>
          <w:tcPr>
            <w:tcW w:w="2295" w:type="dxa"/>
            <w:tcBorders>
              <w:top w:val="single" w:sz="8" w:space="0" w:color="BDC1C6"/>
              <w:left w:val="single" w:sz="8" w:space="0" w:color="BDC1C6"/>
              <w:bottom w:val="single" w:sz="8" w:space="0" w:color="BDC1C6"/>
              <w:right w:val="single" w:sz="8" w:space="0" w:color="BDC1C6"/>
            </w:tcBorders>
            <w:shd w:val="clear" w:color="auto" w:fill="F5D1F3"/>
            <w:tcMar>
              <w:top w:w="100" w:type="dxa"/>
              <w:left w:w="100" w:type="dxa"/>
              <w:bottom w:w="100" w:type="dxa"/>
              <w:right w:w="100" w:type="dxa"/>
            </w:tcMar>
          </w:tcPr>
          <w:p w14:paraId="1153CF3D" w14:textId="77777777" w:rsidR="00161648" w:rsidRDefault="009B5FCC">
            <w:pPr>
              <w:widowControl w:val="0"/>
              <w:pBdr>
                <w:top w:val="nil"/>
                <w:left w:val="nil"/>
                <w:bottom w:val="nil"/>
                <w:right w:val="nil"/>
                <w:between w:val="nil"/>
              </w:pBdr>
              <w:spacing w:after="0" w:line="240" w:lineRule="auto"/>
            </w:pPr>
            <w:sdt>
              <w:sdtPr>
                <w:alias w:val="Review status"/>
                <w:id w:val="2017687751"/>
                <w:dropDownList>
                  <w:listItem w:displayText="Not started" w:value="Not started"/>
                  <w:listItem w:displayText="In progress" w:value="In progress"/>
                  <w:listItem w:displayText="Under review" w:value="Under review"/>
                  <w:listItem w:displayText="Completed" w:value="Completed"/>
                </w:dropDownList>
              </w:sdtPr>
              <w:sdtEndPr/>
              <w:sdtContent>
                <w:r>
                  <w:rPr>
                    <w:rFonts w:ascii="Arial" w:eastAsia="Arial" w:hAnsi="Arial" w:cs="Arial"/>
                    <w:color w:val="3D3D3D"/>
                    <w:shd w:val="clear" w:color="auto" w:fill="E6E6E6"/>
                  </w:rPr>
                  <w:t>Not started</w:t>
                </w:r>
              </w:sdtContent>
            </w:sdt>
          </w:p>
        </w:tc>
        <w:tc>
          <w:tcPr>
            <w:tcW w:w="4875" w:type="dxa"/>
            <w:tcBorders>
              <w:top w:val="single" w:sz="8" w:space="0" w:color="BDC1C6"/>
              <w:left w:val="single" w:sz="8" w:space="0" w:color="BDC1C6"/>
              <w:bottom w:val="single" w:sz="8" w:space="0" w:color="BDC1C6"/>
              <w:right w:val="nil"/>
            </w:tcBorders>
            <w:shd w:val="clear" w:color="auto" w:fill="F5D1F3"/>
            <w:tcMar>
              <w:top w:w="100" w:type="dxa"/>
              <w:left w:w="100" w:type="dxa"/>
              <w:bottom w:w="100" w:type="dxa"/>
              <w:right w:w="100" w:type="dxa"/>
            </w:tcMar>
          </w:tcPr>
          <w:p w14:paraId="5742205D" w14:textId="77777777" w:rsidR="00161648" w:rsidRDefault="009B5FCC">
            <w:pPr>
              <w:spacing w:line="276" w:lineRule="auto"/>
              <w:rPr>
                <w:rFonts w:ascii="Arial" w:eastAsia="Arial" w:hAnsi="Arial" w:cs="Arial"/>
              </w:rPr>
            </w:pPr>
            <w:r>
              <w:rPr>
                <w:rFonts w:ascii="Arial" w:eastAsia="Arial" w:hAnsi="Arial" w:cs="Arial"/>
              </w:rPr>
              <w:t>Remind Students to review their degree audit and any pending Incomplete and Grade Delays (see e-mail communication)</w:t>
            </w:r>
          </w:p>
        </w:tc>
      </w:tr>
    </w:tbl>
    <w:p w14:paraId="24EA3226" w14:textId="77777777" w:rsidR="00161648" w:rsidRDefault="009B5FCC">
      <w:r>
        <w:br w:type="page"/>
      </w:r>
    </w:p>
    <w:p w14:paraId="4792A396" w14:textId="77777777" w:rsidR="00161648" w:rsidRDefault="00161648"/>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4176"/>
      </w:tblGrid>
      <w:tr w:rsidR="00161648" w14:paraId="46F14CC6" w14:textId="77777777">
        <w:trPr>
          <w:trHeight w:val="520"/>
          <w:tblHeader/>
        </w:trPr>
        <w:tc>
          <w:tcPr>
            <w:tcW w:w="9360" w:type="dxa"/>
            <w:gridSpan w:val="3"/>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5F9A8BC7" w14:textId="77777777" w:rsidR="00161648" w:rsidRDefault="009B5FCC">
            <w:pPr>
              <w:pStyle w:val="Heading2"/>
              <w:widowControl w:val="0"/>
              <w:spacing w:before="120" w:after="120" w:line="240" w:lineRule="auto"/>
            </w:pPr>
            <w:bookmarkStart w:id="1" w:name="_vcd94snwf8y8" w:colFirst="0" w:colLast="0"/>
            <w:bookmarkEnd w:id="1"/>
            <w:r>
              <w:t>Other Tasks</w:t>
            </w:r>
          </w:p>
        </w:tc>
      </w:tr>
      <w:tr w:rsidR="00161648" w14:paraId="58ECF022" w14:textId="77777777">
        <w:trPr>
          <w:tblHeader/>
        </w:trPr>
        <w:tc>
          <w:tcPr>
            <w:tcW w:w="2592"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vAlign w:val="bottom"/>
          </w:tcPr>
          <w:p w14:paraId="321B2EF5" w14:textId="77777777" w:rsidR="00161648" w:rsidRDefault="009B5FCC">
            <w:pPr>
              <w:widowControl w:val="0"/>
              <w:pBdr>
                <w:top w:val="nil"/>
                <w:left w:val="nil"/>
                <w:bottom w:val="nil"/>
                <w:right w:val="nil"/>
                <w:between w:val="nil"/>
              </w:pBdr>
              <w:spacing w:after="0" w:line="240" w:lineRule="auto"/>
              <w:rPr>
                <w:sz w:val="22"/>
                <w:szCs w:val="22"/>
              </w:rPr>
            </w:pPr>
            <w:r>
              <w:rPr>
                <w:sz w:val="22"/>
                <w:szCs w:val="22"/>
              </w:rPr>
              <w:t>Task Type</w:t>
            </w:r>
          </w:p>
        </w:tc>
        <w:tc>
          <w:tcPr>
            <w:tcW w:w="2592"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vAlign w:val="bottom"/>
          </w:tcPr>
          <w:p w14:paraId="57E53D7A" w14:textId="77777777" w:rsidR="00161648" w:rsidRDefault="009B5FCC">
            <w:pPr>
              <w:widowControl w:val="0"/>
              <w:pBdr>
                <w:top w:val="nil"/>
                <w:left w:val="nil"/>
                <w:bottom w:val="nil"/>
                <w:right w:val="nil"/>
                <w:between w:val="nil"/>
              </w:pBdr>
              <w:spacing w:after="0" w:line="240" w:lineRule="auto"/>
              <w:rPr>
                <w:sz w:val="22"/>
                <w:szCs w:val="22"/>
              </w:rPr>
            </w:pPr>
            <w:r>
              <w:rPr>
                <w:noProof/>
                <w:sz w:val="22"/>
                <w:szCs w:val="22"/>
              </w:rPr>
              <w:drawing>
                <wp:inline distT="19050" distB="19050" distL="19050" distR="19050" wp14:anchorId="69887480" wp14:editId="32EA4D3C">
                  <wp:extent cx="190500" cy="152400"/>
                  <wp:effectExtent l="0" t="0" r="0" b="0"/>
                  <wp:docPr id="3" name="image1.png" descr="Dropdowns"/>
                  <wp:cNvGraphicFramePr/>
                  <a:graphic xmlns:a="http://schemas.openxmlformats.org/drawingml/2006/main">
                    <a:graphicData uri="http://schemas.openxmlformats.org/drawingml/2006/picture">
                      <pic:pic xmlns:pic="http://schemas.openxmlformats.org/drawingml/2006/picture">
                        <pic:nvPicPr>
                          <pic:cNvPr id="0" name="image1.png" descr="Dropdowns"/>
                          <pic:cNvPicPr preferRelativeResize="0"/>
                        </pic:nvPicPr>
                        <pic:blipFill>
                          <a:blip r:embed="rId5"/>
                          <a:srcRect/>
                          <a:stretch>
                            <a:fillRect/>
                          </a:stretch>
                        </pic:blipFill>
                        <pic:spPr>
                          <a:xfrm>
                            <a:off x="0" y="0"/>
                            <a:ext cx="190500" cy="152400"/>
                          </a:xfrm>
                          <a:prstGeom prst="rect">
                            <a:avLst/>
                          </a:prstGeom>
                          <a:ln/>
                        </pic:spPr>
                      </pic:pic>
                    </a:graphicData>
                  </a:graphic>
                </wp:inline>
              </w:drawing>
            </w:r>
            <w:r>
              <w:rPr>
                <w:sz w:val="22"/>
                <w:szCs w:val="22"/>
              </w:rPr>
              <w:t xml:space="preserve"> Status</w:t>
            </w:r>
          </w:p>
        </w:tc>
        <w:tc>
          <w:tcPr>
            <w:tcW w:w="4176"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vAlign w:val="bottom"/>
          </w:tcPr>
          <w:p w14:paraId="10744E4F" w14:textId="77777777" w:rsidR="00161648" w:rsidRDefault="009B5FCC">
            <w:pPr>
              <w:widowControl w:val="0"/>
              <w:pBdr>
                <w:top w:val="nil"/>
                <w:left w:val="nil"/>
                <w:bottom w:val="nil"/>
                <w:right w:val="nil"/>
                <w:between w:val="nil"/>
              </w:pBdr>
              <w:spacing w:after="0" w:line="240" w:lineRule="auto"/>
              <w:rPr>
                <w:sz w:val="22"/>
                <w:szCs w:val="22"/>
              </w:rPr>
            </w:pPr>
            <w:r>
              <w:rPr>
                <w:noProof/>
                <w:sz w:val="22"/>
                <w:szCs w:val="22"/>
              </w:rPr>
              <w:drawing>
                <wp:inline distT="19050" distB="19050" distL="19050" distR="19050" wp14:anchorId="61A1BE80" wp14:editId="15162E30">
                  <wp:extent cx="190500" cy="152400"/>
                  <wp:effectExtent l="0" t="0" r="0" b="0"/>
                  <wp:docPr id="1" name="image4.png" descr="No type"/>
                  <wp:cNvGraphicFramePr/>
                  <a:graphic xmlns:a="http://schemas.openxmlformats.org/drawingml/2006/main">
                    <a:graphicData uri="http://schemas.openxmlformats.org/drawingml/2006/picture">
                      <pic:pic xmlns:pic="http://schemas.openxmlformats.org/drawingml/2006/picture">
                        <pic:nvPicPr>
                          <pic:cNvPr id="0" name="image4.png" descr="No type"/>
                          <pic:cNvPicPr preferRelativeResize="0"/>
                        </pic:nvPicPr>
                        <pic:blipFill>
                          <a:blip r:embed="rId6"/>
                          <a:srcRect/>
                          <a:stretch>
                            <a:fillRect/>
                          </a:stretch>
                        </pic:blipFill>
                        <pic:spPr>
                          <a:xfrm>
                            <a:off x="0" y="0"/>
                            <a:ext cx="190500" cy="152400"/>
                          </a:xfrm>
                          <a:prstGeom prst="rect">
                            <a:avLst/>
                          </a:prstGeom>
                          <a:ln/>
                        </pic:spPr>
                      </pic:pic>
                    </a:graphicData>
                  </a:graphic>
                </wp:inline>
              </w:drawing>
            </w:r>
            <w:r>
              <w:rPr>
                <w:sz w:val="22"/>
                <w:szCs w:val="22"/>
              </w:rPr>
              <w:t xml:space="preserve"> Notes</w:t>
            </w:r>
          </w:p>
        </w:tc>
      </w:tr>
      <w:tr w:rsidR="00161648" w14:paraId="5FDCA01B"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4C5347A" w14:textId="77777777" w:rsidR="00161648" w:rsidRDefault="009B5FCC">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Quarterly</w:t>
            </w: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C7AE3EA" w14:textId="77777777" w:rsidR="00161648" w:rsidRDefault="009B5FCC">
            <w:pPr>
              <w:widowControl w:val="0"/>
              <w:pBdr>
                <w:top w:val="nil"/>
                <w:left w:val="nil"/>
                <w:bottom w:val="nil"/>
                <w:right w:val="nil"/>
                <w:between w:val="nil"/>
              </w:pBdr>
              <w:spacing w:after="0" w:line="240" w:lineRule="auto"/>
            </w:pPr>
            <w:sdt>
              <w:sdtPr>
                <w:alias w:val="Review status"/>
                <w:id w:val="-70134998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1867FAB" w14:textId="58DF4581" w:rsidR="00161648" w:rsidRDefault="00136B00">
            <w:pPr>
              <w:spacing w:line="276" w:lineRule="auto"/>
            </w:pPr>
            <w:r>
              <w:t>Check enrollment</w:t>
            </w:r>
          </w:p>
        </w:tc>
      </w:tr>
      <w:tr w:rsidR="00161648" w14:paraId="66BAC32E"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DF7159C" w14:textId="77777777" w:rsidR="00161648" w:rsidRDefault="00161648">
            <w:pPr>
              <w:widowControl w:val="0"/>
              <w:pBdr>
                <w:top w:val="nil"/>
                <w:left w:val="nil"/>
                <w:bottom w:val="nil"/>
                <w:right w:val="nil"/>
                <w:between w:val="nil"/>
              </w:pBdr>
              <w:spacing w:after="0" w:line="240" w:lineRule="auto"/>
              <w:rPr>
                <w:rFonts w:ascii="Arial" w:eastAsia="Arial" w:hAnsi="Arial" w:cs="Arial"/>
              </w:rPr>
            </w:pP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B04C76D" w14:textId="77777777" w:rsidR="00161648" w:rsidRDefault="009B5FCC">
            <w:pPr>
              <w:widowControl w:val="0"/>
              <w:pBdr>
                <w:top w:val="nil"/>
                <w:left w:val="nil"/>
                <w:bottom w:val="nil"/>
                <w:right w:val="nil"/>
                <w:between w:val="nil"/>
              </w:pBdr>
              <w:spacing w:after="0" w:line="240" w:lineRule="auto"/>
            </w:pPr>
            <w:sdt>
              <w:sdtPr>
                <w:alias w:val="Review status"/>
                <w:id w:val="-302635315"/>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163A4ED" w14:textId="77777777" w:rsidR="00161648" w:rsidRDefault="009B5FCC">
            <w:pPr>
              <w:spacing w:line="276" w:lineRule="auto"/>
            </w:pPr>
            <w:r>
              <w:rPr>
                <w:rFonts w:ascii="Arial" w:eastAsia="Arial" w:hAnsi="Arial" w:cs="Arial"/>
              </w:rPr>
              <w:t>Registration reminders to students</w:t>
            </w:r>
          </w:p>
        </w:tc>
      </w:tr>
      <w:tr w:rsidR="00161648" w14:paraId="2C53B6A8"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5DEA690" w14:textId="77777777" w:rsidR="00161648" w:rsidRDefault="00161648">
            <w:pPr>
              <w:widowControl w:val="0"/>
              <w:pBdr>
                <w:top w:val="nil"/>
                <w:left w:val="nil"/>
                <w:bottom w:val="nil"/>
                <w:right w:val="nil"/>
                <w:between w:val="nil"/>
              </w:pBdr>
              <w:spacing w:after="0" w:line="240" w:lineRule="auto"/>
              <w:rPr>
                <w:rFonts w:ascii="Arial" w:eastAsia="Arial" w:hAnsi="Arial" w:cs="Arial"/>
              </w:rPr>
            </w:pP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9A8A200" w14:textId="77777777" w:rsidR="00161648" w:rsidRDefault="009B5FCC">
            <w:pPr>
              <w:widowControl w:val="0"/>
              <w:pBdr>
                <w:top w:val="nil"/>
                <w:left w:val="nil"/>
                <w:bottom w:val="nil"/>
                <w:right w:val="nil"/>
                <w:between w:val="nil"/>
              </w:pBdr>
              <w:spacing w:after="0" w:line="240" w:lineRule="auto"/>
            </w:pPr>
            <w:sdt>
              <w:sdtPr>
                <w:alias w:val="Review status"/>
                <w:id w:val="667653802"/>
                <w:dropDownList>
                  <w:listItem w:displayText="Not started" w:value="Not started"/>
                  <w:listItem w:displayText="In progress" w:value="In progress"/>
                  <w:listItem w:displayText="Under review" w:value="Under review"/>
                  <w:listItem w:displayText="Completed" w:value="Completed"/>
                </w:dropDownList>
              </w:sdtPr>
              <w:sdtEndPr/>
              <w:sdtContent>
                <w:r>
                  <w:rPr>
                    <w:rFonts w:ascii="Arial" w:eastAsia="Arial" w:hAnsi="Arial" w:cs="Arial"/>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55BC2FA" w14:textId="77777777" w:rsidR="00161648" w:rsidRDefault="009B5FCC">
            <w:pPr>
              <w:spacing w:line="276" w:lineRule="auto"/>
              <w:rPr>
                <w:rFonts w:ascii="Arial" w:eastAsia="Arial" w:hAnsi="Arial" w:cs="Arial"/>
              </w:rPr>
            </w:pPr>
            <w:r>
              <w:rPr>
                <w:rFonts w:ascii="Arial" w:eastAsia="Arial" w:hAnsi="Arial" w:cs="Arial"/>
              </w:rPr>
              <w:t>Run list of current students using exit term report and save it in the Enrolled Students folder on the server</w:t>
            </w:r>
          </w:p>
        </w:tc>
      </w:tr>
      <w:tr w:rsidR="00161648" w14:paraId="1F26223A"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2930999" w14:textId="77777777" w:rsidR="00161648" w:rsidRDefault="009B5FCC">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Monthly</w:t>
            </w: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DE3FFC1" w14:textId="77777777" w:rsidR="00161648" w:rsidRDefault="009B5FCC">
            <w:pPr>
              <w:widowControl w:val="0"/>
              <w:pBdr>
                <w:top w:val="nil"/>
                <w:left w:val="nil"/>
                <w:bottom w:val="nil"/>
                <w:right w:val="nil"/>
                <w:between w:val="nil"/>
              </w:pBdr>
              <w:spacing w:after="0" w:line="240" w:lineRule="auto"/>
            </w:pPr>
            <w:sdt>
              <w:sdtPr>
                <w:alias w:val="Review status"/>
                <w:id w:val="850137819"/>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6A411B6" w14:textId="77777777" w:rsidR="00161648" w:rsidRDefault="009B5FCC">
            <w:pPr>
              <w:spacing w:line="276" w:lineRule="auto"/>
              <w:rPr>
                <w:rFonts w:ascii="Arial" w:eastAsia="Arial" w:hAnsi="Arial" w:cs="Arial"/>
              </w:rPr>
            </w:pPr>
            <w:r>
              <w:rPr>
                <w:rFonts w:ascii="Arial" w:eastAsia="Arial" w:hAnsi="Arial" w:cs="Arial"/>
              </w:rPr>
              <w:t>Review Exit Term Report (Cognos)</w:t>
            </w:r>
          </w:p>
          <w:p w14:paraId="2ED792C3" w14:textId="6F485891" w:rsidR="00136B00" w:rsidRDefault="00136B00">
            <w:pPr>
              <w:spacing w:line="276" w:lineRule="auto"/>
            </w:pPr>
            <w:r>
              <w:rPr>
                <w:rFonts w:ascii="Arial" w:eastAsia="Arial" w:hAnsi="Arial" w:cs="Arial"/>
              </w:rPr>
              <w:t xml:space="preserve">Update financial support in </w:t>
            </w:r>
            <w:proofErr w:type="spellStart"/>
            <w:r>
              <w:rPr>
                <w:rFonts w:ascii="Arial" w:eastAsia="Arial" w:hAnsi="Arial" w:cs="Arial"/>
              </w:rPr>
              <w:t>GradESS</w:t>
            </w:r>
            <w:proofErr w:type="spellEnd"/>
            <w:r>
              <w:rPr>
                <w:rFonts w:ascii="Arial" w:eastAsia="Arial" w:hAnsi="Arial" w:cs="Arial"/>
              </w:rPr>
              <w:t>/Financial Tracking Sheet</w:t>
            </w:r>
          </w:p>
        </w:tc>
      </w:tr>
      <w:tr w:rsidR="00161648" w14:paraId="0B39FC10"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4FBC751" w14:textId="77777777" w:rsidR="00161648" w:rsidRDefault="009B5FCC">
            <w:pPr>
              <w:widowControl w:val="0"/>
              <w:pBdr>
                <w:top w:val="nil"/>
                <w:left w:val="nil"/>
                <w:bottom w:val="nil"/>
                <w:right w:val="nil"/>
                <w:between w:val="nil"/>
              </w:pBdr>
              <w:spacing w:after="0" w:line="240" w:lineRule="auto"/>
              <w:rPr>
                <w:b/>
              </w:rPr>
            </w:pPr>
            <w:r>
              <w:rPr>
                <w:b/>
              </w:rPr>
              <w:t>Weekly</w:t>
            </w: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A1A2367" w14:textId="77777777" w:rsidR="00161648" w:rsidRDefault="009B5FCC">
            <w:pPr>
              <w:widowControl w:val="0"/>
              <w:pBdr>
                <w:top w:val="nil"/>
                <w:left w:val="nil"/>
                <w:bottom w:val="nil"/>
                <w:right w:val="nil"/>
                <w:between w:val="nil"/>
              </w:pBdr>
              <w:spacing w:after="0" w:line="240" w:lineRule="auto"/>
            </w:pPr>
            <w:sdt>
              <w:sdtPr>
                <w:alias w:val="Review status"/>
                <w:id w:val="-1905696636"/>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7CCEA00" w14:textId="457AB0A1" w:rsidR="00161648" w:rsidRDefault="00161648">
            <w:pPr>
              <w:spacing w:line="276" w:lineRule="auto"/>
            </w:pPr>
          </w:p>
        </w:tc>
      </w:tr>
      <w:tr w:rsidR="00161648" w14:paraId="45DA5B19"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A87A13E" w14:textId="77777777" w:rsidR="00161648" w:rsidRDefault="009B5FCC">
            <w:pPr>
              <w:widowControl w:val="0"/>
              <w:pBdr>
                <w:top w:val="nil"/>
                <w:left w:val="nil"/>
                <w:bottom w:val="nil"/>
                <w:right w:val="nil"/>
                <w:between w:val="nil"/>
              </w:pBdr>
              <w:spacing w:after="0" w:line="240" w:lineRule="auto"/>
              <w:rPr>
                <w:b/>
              </w:rPr>
            </w:pPr>
            <w:r>
              <w:rPr>
                <w:b/>
              </w:rPr>
              <w:t>Daily</w:t>
            </w: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041A08A" w14:textId="77777777" w:rsidR="00161648" w:rsidRDefault="009B5FCC">
            <w:pPr>
              <w:widowControl w:val="0"/>
              <w:pBdr>
                <w:top w:val="nil"/>
                <w:left w:val="nil"/>
                <w:bottom w:val="nil"/>
                <w:right w:val="nil"/>
                <w:between w:val="nil"/>
              </w:pBdr>
              <w:spacing w:after="0" w:line="240" w:lineRule="auto"/>
            </w:pPr>
            <w:sdt>
              <w:sdtPr>
                <w:alias w:val="Review status"/>
                <w:id w:val="-903184182"/>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B89FE2" w14:textId="77777777" w:rsidR="00161648" w:rsidRDefault="009B5FCC">
            <w:pPr>
              <w:spacing w:line="276" w:lineRule="auto"/>
            </w:pPr>
            <w:r>
              <w:rPr>
                <w:rFonts w:ascii="Arial" w:eastAsia="Arial" w:hAnsi="Arial" w:cs="Arial"/>
              </w:rPr>
              <w:t xml:space="preserve">Check </w:t>
            </w:r>
            <w:proofErr w:type="spellStart"/>
            <w:r>
              <w:rPr>
                <w:rFonts w:ascii="Arial" w:eastAsia="Arial" w:hAnsi="Arial" w:cs="Arial"/>
              </w:rPr>
              <w:t>R’Grad</w:t>
            </w:r>
            <w:proofErr w:type="spellEnd"/>
            <w:r>
              <w:rPr>
                <w:rFonts w:ascii="Arial" w:eastAsia="Arial" w:hAnsi="Arial" w:cs="Arial"/>
              </w:rPr>
              <w:t xml:space="preserve"> queue</w:t>
            </w:r>
          </w:p>
        </w:tc>
      </w:tr>
      <w:tr w:rsidR="00161648" w14:paraId="64D961E6"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64E5982F" w14:textId="77777777" w:rsidR="00161648" w:rsidRDefault="00161648">
            <w:pPr>
              <w:widowControl w:val="0"/>
              <w:pBdr>
                <w:top w:val="nil"/>
                <w:left w:val="nil"/>
                <w:bottom w:val="nil"/>
                <w:right w:val="nil"/>
                <w:between w:val="nil"/>
              </w:pBdr>
              <w:spacing w:after="0" w:line="240" w:lineRule="auto"/>
            </w:pP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70C4107" w14:textId="77777777" w:rsidR="00161648" w:rsidRDefault="009B5FCC">
            <w:pPr>
              <w:widowControl w:val="0"/>
              <w:pBdr>
                <w:top w:val="nil"/>
                <w:left w:val="nil"/>
                <w:bottom w:val="nil"/>
                <w:right w:val="nil"/>
                <w:between w:val="nil"/>
              </w:pBdr>
              <w:spacing w:after="0" w:line="240" w:lineRule="auto"/>
            </w:pPr>
            <w:sdt>
              <w:sdtPr>
                <w:alias w:val="Review status"/>
                <w:id w:val="533258058"/>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C279059" w14:textId="77777777" w:rsidR="00161648" w:rsidRDefault="009B5FCC">
            <w:pPr>
              <w:spacing w:line="276" w:lineRule="auto"/>
            </w:pPr>
            <w:r>
              <w:rPr>
                <w:rFonts w:ascii="Arial" w:eastAsia="Arial" w:hAnsi="Arial" w:cs="Arial"/>
              </w:rPr>
              <w:t xml:space="preserve">Check </w:t>
            </w:r>
            <w:proofErr w:type="spellStart"/>
            <w:r>
              <w:rPr>
                <w:rFonts w:ascii="Arial" w:eastAsia="Arial" w:hAnsi="Arial" w:cs="Arial"/>
              </w:rPr>
              <w:t>GradSIS</w:t>
            </w:r>
            <w:proofErr w:type="spellEnd"/>
            <w:r>
              <w:rPr>
                <w:rFonts w:ascii="Arial" w:eastAsia="Arial" w:hAnsi="Arial" w:cs="Arial"/>
              </w:rPr>
              <w:t>/Slate queues (most important during admission)</w:t>
            </w:r>
          </w:p>
        </w:tc>
      </w:tr>
      <w:tr w:rsidR="00161648" w14:paraId="3E23DC8D"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28D9DE8" w14:textId="77777777" w:rsidR="00161648" w:rsidRDefault="00161648">
            <w:pPr>
              <w:widowControl w:val="0"/>
              <w:pBdr>
                <w:top w:val="nil"/>
                <w:left w:val="nil"/>
                <w:bottom w:val="nil"/>
                <w:right w:val="nil"/>
                <w:between w:val="nil"/>
              </w:pBdr>
              <w:spacing w:after="0" w:line="240" w:lineRule="auto"/>
            </w:pP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DEF8F99" w14:textId="77777777" w:rsidR="00161648" w:rsidRDefault="009B5FCC">
            <w:pPr>
              <w:widowControl w:val="0"/>
              <w:pBdr>
                <w:top w:val="nil"/>
                <w:left w:val="nil"/>
                <w:bottom w:val="nil"/>
                <w:right w:val="nil"/>
                <w:between w:val="nil"/>
              </w:pBdr>
              <w:spacing w:after="0" w:line="240" w:lineRule="auto"/>
            </w:pPr>
            <w:sdt>
              <w:sdtPr>
                <w:alias w:val="Review status"/>
                <w:id w:val="-471614757"/>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A648A8B" w14:textId="5622F156" w:rsidR="00161648" w:rsidRDefault="00161648">
            <w:pPr>
              <w:spacing w:line="276" w:lineRule="auto"/>
              <w:rPr>
                <w:rFonts w:ascii="Arial" w:eastAsia="Arial" w:hAnsi="Arial" w:cs="Arial"/>
              </w:rPr>
            </w:pPr>
          </w:p>
        </w:tc>
      </w:tr>
      <w:tr w:rsidR="00161648" w14:paraId="428D2B85"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D0CFD7" w14:textId="77777777" w:rsidR="00161648" w:rsidRDefault="00161648">
            <w:pPr>
              <w:widowControl w:val="0"/>
              <w:pBdr>
                <w:top w:val="nil"/>
                <w:left w:val="nil"/>
                <w:bottom w:val="nil"/>
                <w:right w:val="nil"/>
                <w:between w:val="nil"/>
              </w:pBdr>
              <w:spacing w:after="0" w:line="240" w:lineRule="auto"/>
            </w:pP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5C20A93" w14:textId="77777777" w:rsidR="00161648" w:rsidRDefault="009B5FCC">
            <w:pPr>
              <w:widowControl w:val="0"/>
              <w:pBdr>
                <w:top w:val="nil"/>
                <w:left w:val="nil"/>
                <w:bottom w:val="nil"/>
                <w:right w:val="nil"/>
                <w:between w:val="nil"/>
              </w:pBdr>
              <w:spacing w:after="0" w:line="240" w:lineRule="auto"/>
            </w:pPr>
            <w:sdt>
              <w:sdtPr>
                <w:alias w:val="Review status"/>
                <w:id w:val="-1122766563"/>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01C8E55" w14:textId="0ED6F75E" w:rsidR="00161648" w:rsidRDefault="00161648">
            <w:pPr>
              <w:spacing w:line="276" w:lineRule="auto"/>
              <w:rPr>
                <w:rFonts w:ascii="Arial" w:eastAsia="Arial" w:hAnsi="Arial" w:cs="Arial"/>
              </w:rPr>
            </w:pPr>
          </w:p>
        </w:tc>
      </w:tr>
      <w:tr w:rsidR="00161648" w14:paraId="0B866304" w14:textId="77777777">
        <w:tc>
          <w:tcPr>
            <w:tcW w:w="2592"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CCB6296" w14:textId="77777777" w:rsidR="00161648" w:rsidRDefault="00161648">
            <w:pPr>
              <w:widowControl w:val="0"/>
              <w:pBdr>
                <w:top w:val="nil"/>
                <w:left w:val="nil"/>
                <w:bottom w:val="nil"/>
                <w:right w:val="nil"/>
                <w:between w:val="nil"/>
              </w:pBdr>
              <w:spacing w:after="0" w:line="240" w:lineRule="auto"/>
            </w:pPr>
          </w:p>
        </w:tc>
        <w:tc>
          <w:tcPr>
            <w:tcW w:w="2592"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191E317" w14:textId="77777777" w:rsidR="00161648" w:rsidRDefault="009B5FCC">
            <w:pPr>
              <w:widowControl w:val="0"/>
              <w:pBdr>
                <w:top w:val="nil"/>
                <w:left w:val="nil"/>
                <w:bottom w:val="nil"/>
                <w:right w:val="nil"/>
                <w:between w:val="nil"/>
              </w:pBdr>
              <w:spacing w:after="0" w:line="240" w:lineRule="auto"/>
            </w:pPr>
            <w:sdt>
              <w:sdtPr>
                <w:alias w:val="Review status"/>
                <w:id w:val="-2083148251"/>
                <w:dropDownList>
                  <w:listItem w:displayText="Not started" w:value="Not started"/>
                  <w:listItem w:displayText="In progress" w:value="In progress"/>
                  <w:listItem w:displayText="Under review" w:value="Under review"/>
                  <w:listItem w:displayText="Completed" w:value="Completed"/>
                </w:dropDownList>
              </w:sdtPr>
              <w:sdtEndPr/>
              <w:sdtContent>
                <w:r>
                  <w:rPr>
                    <w:color w:val="3D3D3D"/>
                    <w:shd w:val="clear" w:color="auto" w:fill="E6E6E6"/>
                  </w:rPr>
                  <w:t>Not started</w:t>
                </w:r>
              </w:sdtContent>
            </w:sdt>
          </w:p>
        </w:tc>
        <w:tc>
          <w:tcPr>
            <w:tcW w:w="4176"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4C1D7F3" w14:textId="67DC93AF" w:rsidR="00161648" w:rsidRDefault="00161648">
            <w:pPr>
              <w:spacing w:line="276" w:lineRule="auto"/>
              <w:rPr>
                <w:rFonts w:ascii="Arial" w:eastAsia="Arial" w:hAnsi="Arial" w:cs="Arial"/>
              </w:rPr>
            </w:pPr>
          </w:p>
        </w:tc>
      </w:tr>
    </w:tbl>
    <w:p w14:paraId="0356D1BC" w14:textId="77777777" w:rsidR="00161648" w:rsidRDefault="00161648">
      <w:pPr>
        <w:rPr>
          <w:rFonts w:ascii="Arial" w:eastAsia="Arial" w:hAnsi="Arial" w:cs="Arial"/>
        </w:rPr>
      </w:pPr>
    </w:p>
    <w:p w14:paraId="34B8C761" w14:textId="087A4BFF" w:rsidR="00161648" w:rsidRDefault="00161648" w:rsidP="00136B00">
      <w:pPr>
        <w:pStyle w:val="Heading2"/>
        <w:keepNext w:val="0"/>
        <w:keepLines w:val="0"/>
        <w:shd w:val="clear" w:color="auto" w:fill="FFFFFF"/>
        <w:spacing w:before="0" w:line="265" w:lineRule="auto"/>
        <w:rPr>
          <w:rFonts w:ascii="Arial" w:eastAsia="Arial" w:hAnsi="Arial" w:cs="Arial"/>
          <w:color w:val="003DA5"/>
          <w:sz w:val="34"/>
          <w:szCs w:val="34"/>
        </w:rPr>
      </w:pPr>
      <w:bookmarkStart w:id="2" w:name="_p9y53tn2sp0h" w:colFirst="0" w:colLast="0"/>
      <w:bookmarkEnd w:id="2"/>
    </w:p>
    <w:sectPr w:rsidR="0016164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EA54653-C8F0-4046-B072-585C20763850}"/>
  </w:font>
  <w:font w:name="Aptos">
    <w:charset w:val="00"/>
    <w:family w:val="swiss"/>
    <w:pitch w:val="variable"/>
    <w:sig w:usb0="20000287" w:usb1="00000003" w:usb2="00000000" w:usb3="00000000" w:csb0="0000019F" w:csb1="00000000"/>
    <w:embedRegular r:id="rId2" w:fontKey="{FE59954D-97F6-44F0-BE7E-0DD6952A16ED}"/>
    <w:embedBold r:id="rId3" w:fontKey="{88BADE99-D289-42E9-BD78-E164FDC50B83}"/>
    <w:embedItalic r:id="rId4" w:fontKey="{1423BF5E-C587-42BA-AD2A-264C3823E250}"/>
  </w:font>
  <w:font w:name="Play">
    <w:charset w:val="00"/>
    <w:family w:val="auto"/>
    <w:pitch w:val="default"/>
    <w:embedRegular r:id="rId5" w:fontKey="{2FD73194-2448-4B10-B85C-562B0033983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F5D5385-2C44-4C43-A1E0-5FCC056C11BC}"/>
  </w:font>
  <w:font w:name="Cambria">
    <w:panose1 w:val="02040503050406030204"/>
    <w:charset w:val="00"/>
    <w:family w:val="roman"/>
    <w:pitch w:val="variable"/>
    <w:sig w:usb0="E00006FF" w:usb1="420024FF" w:usb2="02000000" w:usb3="00000000" w:csb0="0000019F" w:csb1="00000000"/>
    <w:embedRegular r:id="rId7" w:fontKey="{62EE4C11-AF43-4F91-8F56-F57C866CF4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C6123"/>
    <w:multiLevelType w:val="multilevel"/>
    <w:tmpl w:val="74A08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CB7E84"/>
    <w:multiLevelType w:val="multilevel"/>
    <w:tmpl w:val="B92418EC"/>
    <w:lvl w:ilvl="0">
      <w:start w:val="1"/>
      <w:numFmt w:val="bullet"/>
      <w:lvlText w:val="●"/>
      <w:lvlJc w:val="left"/>
      <w:pPr>
        <w:ind w:left="720" w:hanging="360"/>
      </w:pPr>
      <w:rPr>
        <w:rFonts w:ascii="Roboto" w:eastAsia="Roboto" w:hAnsi="Roboto" w:cs="Roboto"/>
        <w:color w:val="455A6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0A57D2"/>
    <w:multiLevelType w:val="multilevel"/>
    <w:tmpl w:val="C71643A4"/>
    <w:lvl w:ilvl="0">
      <w:start w:val="1"/>
      <w:numFmt w:val="bullet"/>
      <w:lvlText w:val="●"/>
      <w:lvlJc w:val="left"/>
      <w:pPr>
        <w:ind w:left="720" w:hanging="360"/>
      </w:pPr>
      <w:rPr>
        <w:rFonts w:ascii="Roboto" w:eastAsia="Roboto" w:hAnsi="Roboto" w:cs="Roboto"/>
        <w:color w:val="455A6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541A9D"/>
    <w:multiLevelType w:val="multilevel"/>
    <w:tmpl w:val="5244821C"/>
    <w:lvl w:ilvl="0">
      <w:start w:val="1"/>
      <w:numFmt w:val="bullet"/>
      <w:lvlText w:val="●"/>
      <w:lvlJc w:val="left"/>
      <w:pPr>
        <w:ind w:left="720" w:hanging="360"/>
      </w:pPr>
      <w:rPr>
        <w:rFonts w:ascii="Roboto" w:eastAsia="Roboto" w:hAnsi="Roboto" w:cs="Roboto"/>
        <w:color w:val="455A6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CF5EC1"/>
    <w:multiLevelType w:val="multilevel"/>
    <w:tmpl w:val="D8141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A811BF"/>
    <w:multiLevelType w:val="multilevel"/>
    <w:tmpl w:val="DF36A184"/>
    <w:lvl w:ilvl="0">
      <w:start w:val="1"/>
      <w:numFmt w:val="bullet"/>
      <w:lvlText w:val="●"/>
      <w:lvlJc w:val="left"/>
      <w:pPr>
        <w:ind w:left="720" w:hanging="360"/>
      </w:pPr>
      <w:rPr>
        <w:rFonts w:ascii="Roboto" w:eastAsia="Roboto" w:hAnsi="Roboto" w:cs="Roboto"/>
        <w:color w:val="455A6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027764"/>
    <w:multiLevelType w:val="multilevel"/>
    <w:tmpl w:val="090A2062"/>
    <w:lvl w:ilvl="0">
      <w:start w:val="1"/>
      <w:numFmt w:val="decimal"/>
      <w:lvlText w:val="%1."/>
      <w:lvlJc w:val="left"/>
      <w:pPr>
        <w:ind w:left="720" w:hanging="360"/>
      </w:pPr>
      <w:rPr>
        <w:rFonts w:ascii="Roboto" w:eastAsia="Roboto" w:hAnsi="Roboto" w:cs="Roboto"/>
        <w:color w:val="455A6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42183848">
    <w:abstractNumId w:val="4"/>
  </w:num>
  <w:num w:numId="2" w16cid:durableId="1842768415">
    <w:abstractNumId w:val="3"/>
  </w:num>
  <w:num w:numId="3" w16cid:durableId="633677957">
    <w:abstractNumId w:val="5"/>
  </w:num>
  <w:num w:numId="4" w16cid:durableId="496923251">
    <w:abstractNumId w:val="1"/>
  </w:num>
  <w:num w:numId="5" w16cid:durableId="369456781">
    <w:abstractNumId w:val="2"/>
  </w:num>
  <w:num w:numId="6" w16cid:durableId="284234020">
    <w:abstractNumId w:val="6"/>
  </w:num>
  <w:num w:numId="7" w16cid:durableId="1512986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648"/>
    <w:rsid w:val="00136B00"/>
    <w:rsid w:val="00161648"/>
    <w:rsid w:val="0025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0908C"/>
  <w15:docId w15:val="{7AAB52D5-4C63-427F-B29C-F8EC5DA20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color w:val="0F4761"/>
    </w:rPr>
  </w:style>
  <w:style w:type="paragraph" w:styleId="Heading5">
    <w:name w:val="heading 5"/>
    <w:basedOn w:val="Normal"/>
    <w:next w:val="Normal"/>
    <w:uiPriority w:val="9"/>
    <w:unhideWhenUsed/>
    <w:qFormat/>
    <w:pPr>
      <w:keepNext/>
      <w:keepLines/>
      <w:spacing w:before="80" w:after="40"/>
      <w:outlineLvl w:val="4"/>
    </w:pPr>
    <w:rPr>
      <w:color w:val="0F4761"/>
    </w:rPr>
  </w:style>
  <w:style w:type="paragraph" w:styleId="Heading6">
    <w:name w:val="heading 6"/>
    <w:basedOn w:val="Normal"/>
    <w:next w:val="Normal"/>
    <w:uiPriority w:val="9"/>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elvin.mac@ucr.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Perla Fabelo</dc:creator>
  <cp:lastModifiedBy>Perla Fabelo</cp:lastModifiedBy>
  <cp:revision>2</cp:revision>
  <dcterms:created xsi:type="dcterms:W3CDTF">2025-07-28T19:15:00Z</dcterms:created>
  <dcterms:modified xsi:type="dcterms:W3CDTF">2025-07-28T19:15:00Z</dcterms:modified>
</cp:coreProperties>
</file>