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46237" w14:textId="0F60E51E" w:rsidR="00F97C67" w:rsidRDefault="00F97C67">
      <w:r>
        <w:t>ENTM250 Abstract</w:t>
      </w:r>
    </w:p>
    <w:p w14:paraId="468148DC" w14:textId="29589EDF" w:rsidR="003353D5" w:rsidRPr="003353D5" w:rsidRDefault="003353D5">
      <w:pPr>
        <w:rPr>
          <w:b/>
          <w:bCs/>
        </w:rPr>
      </w:pPr>
      <w:r w:rsidRPr="003353D5">
        <w:rPr>
          <w:b/>
          <w:bCs/>
        </w:rPr>
        <w:t xml:space="preserve">"Effects of Ivermectin Across the Food Chain to Non-Nuclear Sterilization of Navel </w:t>
      </w:r>
      <w:proofErr w:type="spellStart"/>
      <w:r w:rsidRPr="003353D5">
        <w:rPr>
          <w:b/>
          <w:bCs/>
        </w:rPr>
        <w:t>Orangeworm</w:t>
      </w:r>
      <w:proofErr w:type="spellEnd"/>
      <w:r w:rsidRPr="003353D5">
        <w:rPr>
          <w:b/>
          <w:bCs/>
        </w:rPr>
        <w:t>: Changing Research Subjects and Locations in Academia"</w:t>
      </w:r>
    </w:p>
    <w:p w14:paraId="3AE85D4D" w14:textId="64F00034" w:rsidR="00A57663" w:rsidRDefault="00CE1618" w:rsidP="00A57663">
      <w:pPr>
        <w:jc w:val="both"/>
      </w:pPr>
      <w:r>
        <w:t xml:space="preserve">Ivermectin is a </w:t>
      </w:r>
      <w:r w:rsidR="002C1529">
        <w:t xml:space="preserve">widely used anthelmintic used to treat livestock that, after treatment, is excreted via feces and can affect non-target invertebrates. Studies have shown that it can move from feces into soil and from there into plants. I have conducted several experiments to assess its effects on </w:t>
      </w:r>
      <w:r w:rsidR="00A57663">
        <w:t>p</w:t>
      </w:r>
      <w:r w:rsidR="00A57663" w:rsidRPr="00A57663">
        <w:t xml:space="preserve">hytophagous, </w:t>
      </w:r>
      <w:r w:rsidR="00A57663">
        <w:t>f</w:t>
      </w:r>
      <w:r w:rsidR="00A57663" w:rsidRPr="00A57663">
        <w:t xml:space="preserve">rugivorous and </w:t>
      </w:r>
      <w:r w:rsidR="00A57663">
        <w:t>p</w:t>
      </w:r>
      <w:r w:rsidR="00A57663" w:rsidRPr="00A57663">
        <w:t>arasitoid insects</w:t>
      </w:r>
      <w:r w:rsidR="00A57663">
        <w:t xml:space="preserve">. </w:t>
      </w:r>
    </w:p>
    <w:p w14:paraId="77B1AF14" w14:textId="19F70AE5" w:rsidR="00A57663" w:rsidRPr="00A57663" w:rsidRDefault="00A57663" w:rsidP="00A57663">
      <w:pPr>
        <w:jc w:val="both"/>
      </w:pPr>
      <w:r w:rsidRPr="00A57663">
        <w:t xml:space="preserve">Navel </w:t>
      </w:r>
      <w:proofErr w:type="spellStart"/>
      <w:r w:rsidRPr="00A57663">
        <w:t>orangeworm</w:t>
      </w:r>
      <w:proofErr w:type="spellEnd"/>
      <w:r w:rsidRPr="00A57663">
        <w:t xml:space="preserve"> (</w:t>
      </w:r>
      <w:proofErr w:type="spellStart"/>
      <w:r w:rsidRPr="00A57663">
        <w:t>Amyelois</w:t>
      </w:r>
      <w:proofErr w:type="spellEnd"/>
      <w:r w:rsidRPr="00A57663">
        <w:t xml:space="preserve"> </w:t>
      </w:r>
      <w:proofErr w:type="spellStart"/>
      <w:r w:rsidRPr="00A57663">
        <w:t>transitella</w:t>
      </w:r>
      <w:proofErr w:type="spellEnd"/>
      <w:r w:rsidRPr="00A57663">
        <w:t xml:space="preserve">) is a major pest on pistachios, almonds and walnuts in California. As part of an integrated pest management program, a sterile insect technique program focused on navel </w:t>
      </w:r>
      <w:proofErr w:type="spellStart"/>
      <w:r w:rsidRPr="00A57663">
        <w:t>orangeworm</w:t>
      </w:r>
      <w:proofErr w:type="spellEnd"/>
      <w:r w:rsidRPr="00A57663">
        <w:t xml:space="preserve"> is being developed and implemented in California.</w:t>
      </w:r>
      <w:r w:rsidRPr="00A57663">
        <w:br/>
        <w:t xml:space="preserve">Since the use of a gamma-irradiator carries inherent risks, dangers and additional costs, the US government is seeking alternatives to phase out gamma irradiators all around the country. </w:t>
      </w:r>
    </w:p>
    <w:p w14:paraId="102D9D98" w14:textId="5C7F47EC" w:rsidR="00CE1618" w:rsidRDefault="00CE1618" w:rsidP="002C1529">
      <w:pPr>
        <w:jc w:val="both"/>
      </w:pPr>
      <w:r>
        <w:t xml:space="preserve">In my seminar I will talk about my career development from my master thesis in Germany to my experiences as a </w:t>
      </w:r>
      <w:proofErr w:type="spellStart"/>
      <w:r>
        <w:t>PostDoc</w:t>
      </w:r>
      <w:proofErr w:type="spellEnd"/>
      <w:r>
        <w:t xml:space="preserve"> working for UC Riverside at the Kearney Agricultural Research and Extension Center. I will discuss experiments related to the effects of the macrocyclic lactone ivermectin on insects on different trophic stages, my work on non-nuclear alternatives to gamma-irradiation for Sterile Insect Technique and the challenges of finding a PhD and </w:t>
      </w:r>
      <w:proofErr w:type="spellStart"/>
      <w:r>
        <w:t>PostDoc</w:t>
      </w:r>
      <w:proofErr w:type="spellEnd"/>
      <w:r>
        <w:t xml:space="preserve"> position, moving abroad and working in academia in general.</w:t>
      </w:r>
    </w:p>
    <w:sectPr w:rsidR="00CE16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67"/>
    <w:rsid w:val="002C1529"/>
    <w:rsid w:val="003353D5"/>
    <w:rsid w:val="006E2828"/>
    <w:rsid w:val="00A57663"/>
    <w:rsid w:val="00CE1618"/>
    <w:rsid w:val="00F9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2CEB7"/>
  <w15:chartTrackingRefBased/>
  <w15:docId w15:val="{C375BABD-AD58-494E-867B-47959F03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C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C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C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C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C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C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C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C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C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C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C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C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C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C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C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C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08DE06FA2154F8C529FB5E0F83530" ma:contentTypeVersion="12" ma:contentTypeDescription="Create a new document." ma:contentTypeScope="" ma:versionID="9b9e058301e0e5280e450ac15d4ba23a">
  <xsd:schema xmlns:xsd="http://www.w3.org/2001/XMLSchema" xmlns:xs="http://www.w3.org/2001/XMLSchema" xmlns:p="http://schemas.microsoft.com/office/2006/metadata/properties" xmlns:ns2="d0b23123-8b1b-41e5-bdd1-56862c5ef8fc" xmlns:ns3="f1153db7-7ce8-4cfc-a7fb-3b83a350afb7" targetNamespace="http://schemas.microsoft.com/office/2006/metadata/properties" ma:root="true" ma:fieldsID="7aa12471e623b5e4926ca39197e76afc" ns2:_="" ns3:_="">
    <xsd:import namespace="d0b23123-8b1b-41e5-bdd1-56862c5ef8fc"/>
    <xsd:import namespace="f1153db7-7ce8-4cfc-a7fb-3b83a350a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23123-8b1b-41e5-bdd1-56862c5ef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369a8e-3b54-4403-844c-e867f8c992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53db7-7ce8-4cfc-a7fb-3b83a350a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91f5c1-5442-449a-b922-5083e0d16cb2}" ma:internalName="TaxCatchAll" ma:showField="CatchAllData" ma:web="f1153db7-7ce8-4cfc-a7fb-3b83a350a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153db7-7ce8-4cfc-a7fb-3b83a350afb7" xsi:nil="true"/>
    <lcf76f155ced4ddcb4097134ff3c332f xmlns="d0b23123-8b1b-41e5-bdd1-56862c5ef8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6BD8A5-58D9-49DC-B598-C9DBE74C154D}"/>
</file>

<file path=customXml/itemProps2.xml><?xml version="1.0" encoding="utf-8"?>
<ds:datastoreItem xmlns:ds="http://schemas.openxmlformats.org/officeDocument/2006/customXml" ds:itemID="{B2CEC50B-266E-4749-BD78-5709C4059159}"/>
</file>

<file path=customXml/itemProps3.xml><?xml version="1.0" encoding="utf-8"?>
<ds:datastoreItem xmlns:ds="http://schemas.openxmlformats.org/officeDocument/2006/customXml" ds:itemID="{69784597-7440-4976-BAF6-58F31A2AB6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Laber</dc:creator>
  <cp:keywords/>
  <dc:description/>
  <cp:lastModifiedBy>Lars Laber</cp:lastModifiedBy>
  <cp:revision>2</cp:revision>
  <dcterms:created xsi:type="dcterms:W3CDTF">2026-09-24T23:23:00Z</dcterms:created>
  <dcterms:modified xsi:type="dcterms:W3CDTF">2026-09-25T00:06:00Z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0x010100E3F08DE06FA2154F8C529FB5E0F83530</vt:lpwstr>
  </property>
</Properties>
</file>