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179" w14:textId="77777777" w:rsidR="00865AB2" w:rsidRDefault="00865AB2" w:rsidP="00E95281">
      <w:pPr>
        <w:pBdr>
          <w:top w:val="single" w:sz="4" w:space="1" w:color="auto"/>
        </w:pBdr>
        <w:rPr>
          <w:b/>
          <w:bCs/>
          <w:noProof/>
        </w:rPr>
      </w:pPr>
    </w:p>
    <w:p w14:paraId="0B31C9D4" w14:textId="77777777" w:rsidR="00865AB2" w:rsidRDefault="00865AB2" w:rsidP="00E95281">
      <w:pPr>
        <w:pBdr>
          <w:top w:val="single" w:sz="4" w:space="1" w:color="auto"/>
        </w:pBd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425598" wp14:editId="646CB7E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504950" cy="1504950"/>
            <wp:effectExtent l="0" t="0" r="0" b="0"/>
            <wp:wrapSquare wrapText="bothSides"/>
            <wp:docPr id="1" name="Picture 1" descr="A person wearing glasses and a blue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blue shir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Dr. Koeppen </w:t>
      </w:r>
      <w:r w:rsidR="00CF5D91">
        <w:t xml:space="preserve">attended UC Riverside’s Graduate program in Cell, Molecular, and Developmental Biology from 2013 to 2018 after receiving </w:t>
      </w:r>
      <w:r>
        <w:t>his</w:t>
      </w:r>
      <w:r w:rsidR="00CF5D91">
        <w:t xml:space="preserve"> undergraduate degree from Cal State Long Beach. During </w:t>
      </w:r>
      <w:r>
        <w:t>his</w:t>
      </w:r>
      <w:r w:rsidR="00CF5D91">
        <w:t xml:space="preserve"> time at UCR </w:t>
      </w:r>
      <w:r>
        <w:t>he</w:t>
      </w:r>
      <w:r w:rsidR="00CF5D91">
        <w:t xml:space="preserve"> worked in Dr. Iryna Ethell’s lab investigating the role of astrocytic ephrin-B1 in the regulation of hippocampal synapses during memory formation. Under Dr. </w:t>
      </w:r>
      <w:proofErr w:type="spellStart"/>
      <w:r w:rsidR="00CF5D91">
        <w:t>Ethell’s</w:t>
      </w:r>
      <w:proofErr w:type="spellEnd"/>
      <w:r w:rsidR="00CF5D91">
        <w:t xml:space="preserve"> training </w:t>
      </w:r>
      <w:r>
        <w:t>Jordan</w:t>
      </w:r>
      <w:r w:rsidR="00CF5D91">
        <w:t xml:space="preserve"> was able to develop a wide range of molecular and cellular techniques in addition to diving into neuroscience research, which </w:t>
      </w:r>
      <w:r>
        <w:t>he</w:t>
      </w:r>
      <w:r w:rsidR="00CF5D91">
        <w:t xml:space="preserve"> had no prior experience in. </w:t>
      </w:r>
    </w:p>
    <w:p w14:paraId="51B41341" w14:textId="694D3EC2" w:rsidR="00CF5D91" w:rsidRDefault="00CF5D91" w:rsidP="00E95281">
      <w:pPr>
        <w:pBdr>
          <w:top w:val="single" w:sz="4" w:space="1" w:color="auto"/>
        </w:pBdr>
      </w:pPr>
      <w:r>
        <w:t xml:space="preserve">After graduating from UCR </w:t>
      </w:r>
      <w:r w:rsidR="00865AB2">
        <w:t xml:space="preserve">Dr. Koeppen </w:t>
      </w:r>
      <w:r>
        <w:t xml:space="preserve">began </w:t>
      </w:r>
      <w:r w:rsidR="00865AB2">
        <w:t>his</w:t>
      </w:r>
      <w:r w:rsidR="000B7EA7">
        <w:t xml:space="preserve"> postdoctoral research in Leuven, Belgium at KU Leuven under Dr. Matthew Holt. In Dr. Holt’s group </w:t>
      </w:r>
      <w:r w:rsidR="00865AB2">
        <w:t>he</w:t>
      </w:r>
      <w:r w:rsidR="000B7EA7">
        <w:t xml:space="preserve"> worked on multiple projects including direct astrocyte to neuron interconversion</w:t>
      </w:r>
      <w:r w:rsidR="0068312F">
        <w:t xml:space="preserve"> in vivo</w:t>
      </w:r>
      <w:r w:rsidR="000B7EA7">
        <w:t xml:space="preserve"> and </w:t>
      </w:r>
      <w:r w:rsidR="0068312F">
        <w:t xml:space="preserve">the </w:t>
      </w:r>
      <w:r w:rsidR="000B7EA7">
        <w:t>investigation of astrocytic subtypes in the mouse hippocampus and cortex. In March 2020</w:t>
      </w:r>
      <w:r w:rsidR="003E1C1D">
        <w:t>,</w:t>
      </w:r>
      <w:r w:rsidR="000B7EA7">
        <w:t xml:space="preserve"> </w:t>
      </w:r>
      <w:r w:rsidR="003E1C1D">
        <w:t>Jordan</w:t>
      </w:r>
      <w:r w:rsidR="000B7EA7">
        <w:t xml:space="preserve"> moved back to California and began working at Genentech under Dr. Robby Weimer as a Principal Scientific Researcher in the Biomedical Imaging department. </w:t>
      </w:r>
      <w:r w:rsidR="00817258">
        <w:t xml:space="preserve">He </w:t>
      </w:r>
      <w:r w:rsidR="000B7EA7">
        <w:t>currently work</w:t>
      </w:r>
      <w:r w:rsidR="00817258">
        <w:t>s</w:t>
      </w:r>
      <w:r w:rsidR="000B7EA7">
        <w:t xml:space="preserve"> under Dr. Weimer investigating </w:t>
      </w:r>
      <w:r w:rsidR="0068312F">
        <w:t>potential</w:t>
      </w:r>
      <w:r w:rsidR="000B7EA7">
        <w:t xml:space="preserve"> targets for PET imaging in different neurological pathologies. </w:t>
      </w:r>
    </w:p>
    <w:sectPr w:rsidR="00CF5D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1975" w14:textId="77777777" w:rsidR="00E95281" w:rsidRDefault="00E95281" w:rsidP="00E95281">
      <w:pPr>
        <w:spacing w:after="0" w:line="240" w:lineRule="auto"/>
      </w:pPr>
      <w:r>
        <w:separator/>
      </w:r>
    </w:p>
  </w:endnote>
  <w:endnote w:type="continuationSeparator" w:id="0">
    <w:p w14:paraId="4D029B9E" w14:textId="77777777" w:rsidR="00E95281" w:rsidRDefault="00E95281" w:rsidP="00E9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9F81" w14:textId="77777777" w:rsidR="00E95281" w:rsidRDefault="00E95281" w:rsidP="00E95281">
      <w:pPr>
        <w:spacing w:after="0" w:line="240" w:lineRule="auto"/>
      </w:pPr>
      <w:r>
        <w:separator/>
      </w:r>
    </w:p>
  </w:footnote>
  <w:footnote w:type="continuationSeparator" w:id="0">
    <w:p w14:paraId="56C337C4" w14:textId="77777777" w:rsidR="00E95281" w:rsidRDefault="00E95281" w:rsidP="00E9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AE28" w14:textId="77777777" w:rsidR="00865AB2" w:rsidRDefault="00865AB2">
    <w:pPr>
      <w:pStyle w:val="Header"/>
      <w:rPr>
        <w:b/>
        <w:bCs/>
      </w:rPr>
    </w:pPr>
  </w:p>
  <w:p w14:paraId="32123C26" w14:textId="5E33C51A" w:rsidR="00865AB2" w:rsidRPr="00865AB2" w:rsidRDefault="00865AB2" w:rsidP="00865AB2">
    <w:pPr>
      <w:pStyle w:val="Header"/>
      <w:jc w:val="center"/>
      <w:rPr>
        <w:b/>
        <w:bCs/>
        <w:sz w:val="44"/>
        <w:szCs w:val="44"/>
      </w:rPr>
    </w:pPr>
    <w:r w:rsidRPr="00865AB2">
      <w:rPr>
        <w:b/>
        <w:bCs/>
        <w:sz w:val="44"/>
        <w:szCs w:val="44"/>
      </w:rPr>
      <w:t>Jordan Koeppen</w:t>
    </w:r>
  </w:p>
  <w:p w14:paraId="031D6E42" w14:textId="1764FA73" w:rsidR="00865AB2" w:rsidRPr="00865AB2" w:rsidRDefault="00865AB2" w:rsidP="00865AB2">
    <w:pPr>
      <w:pStyle w:val="Header"/>
      <w:jc w:val="center"/>
      <w:rPr>
        <w:sz w:val="28"/>
        <w:szCs w:val="28"/>
      </w:rPr>
    </w:pPr>
    <w:r w:rsidRPr="00865AB2">
      <w:rPr>
        <w:sz w:val="28"/>
        <w:szCs w:val="28"/>
      </w:rPr>
      <w:t>Principal Scientific Researcher</w:t>
    </w:r>
  </w:p>
  <w:p w14:paraId="17E8DB08" w14:textId="0A3B744A" w:rsidR="00865AB2" w:rsidRPr="00865AB2" w:rsidRDefault="00865AB2" w:rsidP="00865AB2">
    <w:pPr>
      <w:pStyle w:val="Header"/>
      <w:jc w:val="center"/>
      <w:rPr>
        <w:b/>
        <w:bCs/>
        <w:sz w:val="28"/>
        <w:szCs w:val="28"/>
      </w:rPr>
    </w:pPr>
    <w:r w:rsidRPr="00865AB2">
      <w:rPr>
        <w:sz w:val="28"/>
        <w:szCs w:val="28"/>
      </w:rPr>
      <w:t>Genentech</w:t>
    </w:r>
  </w:p>
  <w:p w14:paraId="70B4650A" w14:textId="52E836F6" w:rsidR="00E95281" w:rsidRPr="00865AB2" w:rsidRDefault="00865AB2" w:rsidP="00865AB2">
    <w:pPr>
      <w:pStyle w:val="Header"/>
      <w:jc w:val="center"/>
      <w:rPr>
        <w:sz w:val="24"/>
        <w:szCs w:val="24"/>
      </w:rPr>
    </w:pPr>
    <w:r>
      <w:rPr>
        <w:b/>
        <w:bCs/>
        <w:sz w:val="24"/>
        <w:szCs w:val="24"/>
      </w:rPr>
      <w:t>“</w:t>
    </w:r>
    <w:r w:rsidR="00E95281" w:rsidRPr="00865AB2">
      <w:rPr>
        <w:b/>
        <w:bCs/>
        <w:sz w:val="24"/>
        <w:szCs w:val="24"/>
      </w:rPr>
      <w:t>To Belgium and Back, my journey in research from academia to biotech</w:t>
    </w:r>
    <w:r>
      <w:rPr>
        <w:b/>
        <w:bCs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91"/>
    <w:rsid w:val="000B7EA7"/>
    <w:rsid w:val="003E1C1D"/>
    <w:rsid w:val="0068312F"/>
    <w:rsid w:val="00817258"/>
    <w:rsid w:val="00865AB2"/>
    <w:rsid w:val="00CF5D91"/>
    <w:rsid w:val="00E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2D74"/>
  <w15:chartTrackingRefBased/>
  <w15:docId w15:val="{6BA1399A-9352-44B0-968C-CE82A43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1"/>
  </w:style>
  <w:style w:type="paragraph" w:styleId="Footer">
    <w:name w:val="footer"/>
    <w:basedOn w:val="Normal"/>
    <w:link w:val="FooterChar"/>
    <w:uiPriority w:val="99"/>
    <w:unhideWhenUsed/>
    <w:rsid w:val="00E9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Koeppen</dc:creator>
  <cp:keywords/>
  <dc:description/>
  <cp:lastModifiedBy>Pica Preston</cp:lastModifiedBy>
  <cp:revision>2</cp:revision>
  <dcterms:created xsi:type="dcterms:W3CDTF">2021-11-12T18:18:00Z</dcterms:created>
  <dcterms:modified xsi:type="dcterms:W3CDTF">2021-11-12T18:18:00Z</dcterms:modified>
</cp:coreProperties>
</file>