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55FA" w14:textId="61934A15" w:rsidR="000C08B2" w:rsidRPr="000C08B2" w:rsidRDefault="000C08B2" w:rsidP="000C08B2">
      <w:pPr>
        <w:jc w:val="center"/>
        <w:rPr>
          <w:rFonts w:ascii="Arial" w:hAnsi="Arial" w:cs="Arial"/>
          <w:sz w:val="28"/>
          <w:szCs w:val="28"/>
        </w:rPr>
      </w:pPr>
      <w:r w:rsidRPr="000C08B2">
        <w:rPr>
          <w:rFonts w:ascii="Arial" w:hAnsi="Arial" w:cs="Arial"/>
          <w:sz w:val="28"/>
          <w:szCs w:val="28"/>
        </w:rPr>
        <w:t>Eric Bergeron</w:t>
      </w:r>
      <w:r w:rsidRPr="000C08B2">
        <w:rPr>
          <w:rFonts w:ascii="Arial" w:hAnsi="Arial" w:cs="Arial"/>
          <w:sz w:val="28"/>
          <w:szCs w:val="28"/>
        </w:rPr>
        <w:t>, M.D.</w:t>
      </w:r>
    </w:p>
    <w:p w14:paraId="2EDB8DA6" w14:textId="55433E3F" w:rsidR="000C08B2" w:rsidRPr="000C08B2" w:rsidRDefault="00605216" w:rsidP="000C08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Research </w:t>
      </w:r>
      <w:r w:rsidR="000C08B2" w:rsidRPr="000C08B2">
        <w:rPr>
          <w:rFonts w:ascii="Arial" w:hAnsi="Arial" w:cs="Arial"/>
          <w:sz w:val="28"/>
          <w:szCs w:val="28"/>
        </w:rPr>
        <w:t xml:space="preserve">Scientist </w:t>
      </w:r>
    </w:p>
    <w:p w14:paraId="2A9E2D61" w14:textId="1FDE5124" w:rsidR="000C08B2" w:rsidRPr="000C08B2" w:rsidRDefault="000C08B2" w:rsidP="000C08B2">
      <w:pPr>
        <w:jc w:val="center"/>
        <w:rPr>
          <w:rFonts w:ascii="Arial" w:hAnsi="Arial" w:cs="Arial"/>
          <w:sz w:val="28"/>
          <w:szCs w:val="28"/>
        </w:rPr>
      </w:pPr>
      <w:r w:rsidRPr="000C08B2">
        <w:rPr>
          <w:rFonts w:ascii="Arial" w:hAnsi="Arial" w:cs="Arial"/>
          <w:sz w:val="28"/>
          <w:szCs w:val="28"/>
        </w:rPr>
        <w:t>Centers for Disease Control</w:t>
      </w:r>
    </w:p>
    <w:p w14:paraId="07C1DB95" w14:textId="77777777" w:rsidR="000C08B2" w:rsidRPr="000C08B2" w:rsidRDefault="000C08B2" w:rsidP="000C08B2">
      <w:pPr>
        <w:jc w:val="center"/>
        <w:rPr>
          <w:rFonts w:ascii="Arial" w:hAnsi="Arial" w:cs="Arial"/>
          <w:b/>
          <w:bCs/>
          <w:i/>
          <w:iCs/>
        </w:rPr>
      </w:pPr>
    </w:p>
    <w:p w14:paraId="07A20CE7" w14:textId="75FB1923" w:rsidR="00163B8A" w:rsidRPr="000C08B2" w:rsidRDefault="000C08B2" w:rsidP="000C08B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“</w:t>
      </w:r>
      <w:r w:rsidR="00163B8A" w:rsidRPr="000C08B2">
        <w:rPr>
          <w:rFonts w:ascii="Arial" w:hAnsi="Arial" w:cs="Arial"/>
          <w:b/>
          <w:bCs/>
          <w:i/>
          <w:iCs/>
        </w:rPr>
        <w:t>How mammalian proteases brought me to studying deadly viruses and responding to outbreaks of Ebola virus?</w:t>
      </w:r>
      <w:r>
        <w:rPr>
          <w:rFonts w:ascii="Arial" w:hAnsi="Arial" w:cs="Arial"/>
          <w:b/>
          <w:bCs/>
          <w:i/>
          <w:iCs/>
        </w:rPr>
        <w:t>”</w:t>
      </w:r>
    </w:p>
    <w:p w14:paraId="68A5FA8F" w14:textId="428A222E" w:rsidR="00163B8A" w:rsidRPr="00163B8A" w:rsidRDefault="00163B8A" w:rsidP="00163B8A">
      <w:pPr>
        <w:pBdr>
          <w:bottom w:val="single" w:sz="4" w:space="1" w:color="auto"/>
        </w:pBdr>
        <w:rPr>
          <w:rFonts w:ascii="Arial" w:hAnsi="Arial" w:cs="Arial"/>
        </w:rPr>
      </w:pPr>
    </w:p>
    <w:p w14:paraId="68C60970" w14:textId="77777777" w:rsidR="00163B8A" w:rsidRDefault="00163B8A">
      <w:pPr>
        <w:rPr>
          <w:rFonts w:ascii="Arial" w:hAnsi="Arial" w:cs="Arial"/>
        </w:rPr>
      </w:pPr>
    </w:p>
    <w:p w14:paraId="484E1D92" w14:textId="49BCBDB1" w:rsidR="00163B8A" w:rsidRPr="00163B8A" w:rsidRDefault="00163B8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8597FED" wp14:editId="7C259B1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661637" cy="2215515"/>
            <wp:effectExtent l="0" t="0" r="0" b="0"/>
            <wp:wrapTight wrapText="bothSides">
              <wp:wrapPolygon edited="0">
                <wp:start x="0" y="0"/>
                <wp:lineTo x="0" y="21359"/>
                <wp:lineTo x="21303" y="21359"/>
                <wp:lineTo x="21303" y="0"/>
                <wp:lineTo x="0" y="0"/>
              </wp:wrapPolygon>
            </wp:wrapTight>
            <wp:docPr id="1" name="Picture 1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37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B8A">
        <w:rPr>
          <w:rFonts w:ascii="Arial" w:hAnsi="Arial" w:cs="Arial"/>
        </w:rPr>
        <w:t xml:space="preserve">In 2009, Dr. Bergeron was appointed as Research Scientist at the Viral Special Pathogens Branch of the Centers for Disease Control in Atlanta, GA. He earned a </w:t>
      </w:r>
      <w:r w:rsidRPr="00163B8A">
        <w:rPr>
          <w:rFonts w:ascii="Arial" w:hAnsi="Arial" w:cs="Arial"/>
        </w:rPr>
        <w:t>Ph.D.</w:t>
      </w:r>
      <w:r w:rsidRPr="00163B8A">
        <w:rPr>
          <w:rFonts w:ascii="Arial" w:hAnsi="Arial" w:cs="Arial"/>
        </w:rPr>
        <w:t xml:space="preserve"> in Biochemistry from the University of Montréal. Dr. Bergeron also serves as an Adjunct Associate Professor at the University of Georgia’s College of Pharmacy. His work focuses on the Crimean-Congo Hemorrhagic fever virus (CCHFV), a tick-borne pathogen causing severe disease and death in humans. Through his research at the CDC, Dr. Bergeron contributed to developing diagnostics methods, vaccines, and medical countermeasures against these high-consequence pathogens such as CCHFV and Ebola virus. Over his career at the </w:t>
      </w:r>
      <w:r w:rsidRPr="00163B8A">
        <w:rPr>
          <w:rFonts w:ascii="Arial" w:hAnsi="Arial" w:cs="Arial"/>
        </w:rPr>
        <w:t>CDC, Dr.</w:t>
      </w:r>
      <w:r w:rsidRPr="00163B8A">
        <w:rPr>
          <w:rFonts w:ascii="Arial" w:hAnsi="Arial" w:cs="Arial"/>
        </w:rPr>
        <w:t xml:space="preserve"> Bergeron also participated in numerous emergency outbreak field responses in the Democratic Republic of Congo</w:t>
      </w:r>
      <w:r>
        <w:rPr>
          <w:rFonts w:ascii="Arial" w:hAnsi="Arial" w:cs="Arial"/>
        </w:rPr>
        <w:t xml:space="preserve"> and Sierra Leone.</w:t>
      </w:r>
    </w:p>
    <w:sectPr w:rsidR="00163B8A" w:rsidRPr="0016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A"/>
    <w:rsid w:val="000C08B2"/>
    <w:rsid w:val="00163B8A"/>
    <w:rsid w:val="0060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EA64"/>
  <w15:chartTrackingRefBased/>
  <w15:docId w15:val="{17DF4635-944B-498C-98DA-0C8C31A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 Preston</dc:creator>
  <cp:keywords/>
  <dc:description/>
  <cp:lastModifiedBy>Pica Preston</cp:lastModifiedBy>
  <cp:revision>1</cp:revision>
  <dcterms:created xsi:type="dcterms:W3CDTF">2021-11-15T11:31:00Z</dcterms:created>
  <dcterms:modified xsi:type="dcterms:W3CDTF">2021-11-15T11:42:00Z</dcterms:modified>
</cp:coreProperties>
</file>