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2215" w14:textId="77777777" w:rsidR="00863F4E" w:rsidRPr="00863F4E" w:rsidRDefault="00863F4E" w:rsidP="00863F4E">
      <w:pPr>
        <w:jc w:val="center"/>
        <w:rPr>
          <w:rFonts w:ascii="Arial" w:hAnsi="Arial" w:cs="Arial"/>
          <w:b/>
        </w:rPr>
      </w:pPr>
      <w:r w:rsidRPr="00863F4E">
        <w:rPr>
          <w:rFonts w:ascii="Arial" w:hAnsi="Arial" w:cs="Arial"/>
          <w:b/>
        </w:rPr>
        <w:t>Natalie Zlebnik, PhD.</w:t>
      </w:r>
    </w:p>
    <w:p w14:paraId="45A64B9B" w14:textId="77777777" w:rsidR="00863F4E" w:rsidRPr="00863F4E" w:rsidRDefault="00863F4E" w:rsidP="00863F4E">
      <w:pPr>
        <w:jc w:val="center"/>
        <w:rPr>
          <w:rFonts w:ascii="Arial" w:hAnsi="Arial" w:cs="Arial"/>
        </w:rPr>
      </w:pPr>
      <w:r w:rsidRPr="00863F4E">
        <w:rPr>
          <w:rFonts w:ascii="Arial" w:hAnsi="Arial" w:cs="Arial"/>
        </w:rPr>
        <w:t>Assistant Professor</w:t>
      </w:r>
    </w:p>
    <w:p w14:paraId="17AF5A32" w14:textId="77777777" w:rsidR="00863F4E" w:rsidRPr="00863F4E" w:rsidRDefault="00863F4E" w:rsidP="00863F4E">
      <w:pPr>
        <w:jc w:val="center"/>
        <w:rPr>
          <w:rFonts w:ascii="Arial" w:hAnsi="Arial" w:cs="Arial"/>
        </w:rPr>
      </w:pPr>
      <w:r w:rsidRPr="00863F4E">
        <w:rPr>
          <w:rFonts w:ascii="Arial" w:hAnsi="Arial" w:cs="Arial"/>
        </w:rPr>
        <w:t xml:space="preserve">School of Medicine - </w:t>
      </w:r>
      <w:r w:rsidRPr="00863F4E">
        <w:rPr>
          <w:rFonts w:ascii="Arial" w:hAnsi="Arial" w:cs="Arial"/>
        </w:rPr>
        <w:t>Division of Biomedical Sciences</w:t>
      </w:r>
    </w:p>
    <w:p w14:paraId="3D23DE52" w14:textId="77777777" w:rsidR="00863F4E" w:rsidRPr="00863F4E" w:rsidRDefault="00863F4E" w:rsidP="00863F4E">
      <w:pPr>
        <w:jc w:val="center"/>
        <w:rPr>
          <w:rFonts w:ascii="Arial" w:hAnsi="Arial" w:cs="Arial"/>
        </w:rPr>
      </w:pPr>
      <w:r w:rsidRPr="00863F4E">
        <w:rPr>
          <w:rFonts w:ascii="Arial" w:hAnsi="Arial" w:cs="Arial"/>
        </w:rPr>
        <w:t>University of Riverside, California</w:t>
      </w:r>
    </w:p>
    <w:p w14:paraId="2414C56F" w14:textId="77777777" w:rsidR="00863F4E" w:rsidRDefault="00863F4E" w:rsidP="00863F4E">
      <w:pPr>
        <w:pBdr>
          <w:bottom w:val="single" w:sz="4" w:space="1" w:color="auto"/>
        </w:pBdr>
      </w:pPr>
    </w:p>
    <w:p w14:paraId="4BE6FE67" w14:textId="77777777" w:rsidR="00863F4E" w:rsidRDefault="00863F4E">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0EE82A42" wp14:editId="7BA9F0AD">
            <wp:simplePos x="0" y="0"/>
            <wp:positionH relativeFrom="margin">
              <wp:posOffset>-57150</wp:posOffset>
            </wp:positionH>
            <wp:positionV relativeFrom="paragraph">
              <wp:posOffset>135255</wp:posOffset>
            </wp:positionV>
            <wp:extent cx="1905000" cy="2647950"/>
            <wp:effectExtent l="0" t="0" r="0" b="0"/>
            <wp:wrapTight wrapText="bothSides">
              <wp:wrapPolygon edited="0">
                <wp:start x="0" y="0"/>
                <wp:lineTo x="0" y="21445"/>
                <wp:lineTo x="21384" y="21445"/>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8-26 Natalie Zlebnik 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2647950"/>
                    </a:xfrm>
                    <a:prstGeom prst="rect">
                      <a:avLst/>
                    </a:prstGeom>
                  </pic:spPr>
                </pic:pic>
              </a:graphicData>
            </a:graphic>
          </wp:anchor>
        </w:drawing>
      </w:r>
    </w:p>
    <w:p w14:paraId="77BA8F67" w14:textId="77777777" w:rsidR="00863F4E" w:rsidRDefault="00863F4E">
      <w:pPr>
        <w:rPr>
          <w:rFonts w:ascii="Arial" w:hAnsi="Arial" w:cs="Arial"/>
          <w:sz w:val="22"/>
          <w:szCs w:val="22"/>
        </w:rPr>
      </w:pPr>
    </w:p>
    <w:p w14:paraId="4B1C6864" w14:textId="77777777" w:rsidR="0067586C" w:rsidRPr="00863F4E" w:rsidRDefault="00FF7650">
      <w:pPr>
        <w:rPr>
          <w:rFonts w:ascii="Arial" w:hAnsi="Arial" w:cs="Arial"/>
          <w:sz w:val="22"/>
          <w:szCs w:val="22"/>
        </w:rPr>
      </w:pPr>
      <w:r w:rsidRPr="00863F4E">
        <w:rPr>
          <w:rFonts w:ascii="Arial" w:hAnsi="Arial" w:cs="Arial"/>
          <w:sz w:val="22"/>
          <w:szCs w:val="22"/>
        </w:rPr>
        <w:t>Natalie E. Zlebnik, PhD, is a</w:t>
      </w:r>
      <w:r w:rsidR="008B0D8A" w:rsidRPr="00863F4E">
        <w:rPr>
          <w:rFonts w:ascii="Arial" w:hAnsi="Arial" w:cs="Arial"/>
          <w:sz w:val="22"/>
          <w:szCs w:val="22"/>
        </w:rPr>
        <w:t xml:space="preserve"> new</w:t>
      </w:r>
      <w:r w:rsidRPr="00863F4E">
        <w:rPr>
          <w:rFonts w:ascii="Arial" w:hAnsi="Arial" w:cs="Arial"/>
          <w:sz w:val="22"/>
          <w:szCs w:val="22"/>
        </w:rPr>
        <w:t xml:space="preserve"> Assistant Professor in the Division of Biomedical Sciences</w:t>
      </w:r>
      <w:r w:rsidR="008B0D8A" w:rsidRPr="00863F4E">
        <w:rPr>
          <w:rFonts w:ascii="Arial" w:hAnsi="Arial" w:cs="Arial"/>
          <w:sz w:val="22"/>
          <w:szCs w:val="22"/>
        </w:rPr>
        <w:t>. She completed her graduate training at the University of Minnesota, followed by a postdoctoral fellowshi</w:t>
      </w:r>
      <w:r w:rsidR="00863F4E">
        <w:rPr>
          <w:rFonts w:ascii="Arial" w:hAnsi="Arial" w:cs="Arial"/>
          <w:sz w:val="22"/>
          <w:szCs w:val="22"/>
        </w:rPr>
        <w:t xml:space="preserve">p at the University of Maryland, </w:t>
      </w:r>
      <w:bookmarkStart w:id="0" w:name="_GoBack"/>
      <w:bookmarkEnd w:id="0"/>
      <w:r w:rsidR="008B0D8A" w:rsidRPr="00863F4E">
        <w:rPr>
          <w:rFonts w:ascii="Arial" w:hAnsi="Arial" w:cs="Arial"/>
          <w:sz w:val="22"/>
          <w:szCs w:val="22"/>
        </w:rPr>
        <w:t>School of Medicine. The overall aim of her research program is to understand how drugs of abuse exploit neural mechanisms of motivated behavior with the goal of developing novel therapeutics to reduce drug craving and the propensity to relapse.</w:t>
      </w:r>
      <w:r w:rsidR="00E63FF9" w:rsidRPr="00863F4E">
        <w:rPr>
          <w:rFonts w:ascii="Arial" w:hAnsi="Arial" w:cs="Arial"/>
          <w:sz w:val="22"/>
          <w:szCs w:val="22"/>
        </w:rPr>
        <w:t xml:space="preserve"> In her spare time, her other research interests include searching for the hottest hot sauces and tastiest tacos in the Inland Empire.</w:t>
      </w:r>
    </w:p>
    <w:sectPr w:rsidR="0067586C" w:rsidRPr="00863F4E" w:rsidSect="0023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50"/>
    <w:rsid w:val="000075D8"/>
    <w:rsid w:val="00053FA6"/>
    <w:rsid w:val="00061C80"/>
    <w:rsid w:val="000C41EA"/>
    <w:rsid w:val="000F39D6"/>
    <w:rsid w:val="000F6EC2"/>
    <w:rsid w:val="0010449D"/>
    <w:rsid w:val="00110C4A"/>
    <w:rsid w:val="001B782C"/>
    <w:rsid w:val="001C4DD4"/>
    <w:rsid w:val="00232814"/>
    <w:rsid w:val="00252DDF"/>
    <w:rsid w:val="00270192"/>
    <w:rsid w:val="002D5F9F"/>
    <w:rsid w:val="00341720"/>
    <w:rsid w:val="00357774"/>
    <w:rsid w:val="003C44D1"/>
    <w:rsid w:val="003E1E82"/>
    <w:rsid w:val="003F6310"/>
    <w:rsid w:val="004D2D82"/>
    <w:rsid w:val="00596955"/>
    <w:rsid w:val="0062473B"/>
    <w:rsid w:val="006A72F0"/>
    <w:rsid w:val="006E426A"/>
    <w:rsid w:val="007905E3"/>
    <w:rsid w:val="00802BFD"/>
    <w:rsid w:val="00840F73"/>
    <w:rsid w:val="00863F4E"/>
    <w:rsid w:val="00887815"/>
    <w:rsid w:val="008B0D8A"/>
    <w:rsid w:val="008C3033"/>
    <w:rsid w:val="00906B2E"/>
    <w:rsid w:val="0091760B"/>
    <w:rsid w:val="009544B6"/>
    <w:rsid w:val="00973D22"/>
    <w:rsid w:val="009E4EDF"/>
    <w:rsid w:val="00A74CCD"/>
    <w:rsid w:val="00B103F9"/>
    <w:rsid w:val="00B33FF2"/>
    <w:rsid w:val="00C175B8"/>
    <w:rsid w:val="00C9458A"/>
    <w:rsid w:val="00CA4E46"/>
    <w:rsid w:val="00CB1E0C"/>
    <w:rsid w:val="00D36F82"/>
    <w:rsid w:val="00D7715D"/>
    <w:rsid w:val="00D7778C"/>
    <w:rsid w:val="00D816EA"/>
    <w:rsid w:val="00DB1AF8"/>
    <w:rsid w:val="00DE0CF8"/>
    <w:rsid w:val="00DE0F12"/>
    <w:rsid w:val="00DF1148"/>
    <w:rsid w:val="00E1474A"/>
    <w:rsid w:val="00E563A4"/>
    <w:rsid w:val="00E63FF9"/>
    <w:rsid w:val="00E679B8"/>
    <w:rsid w:val="00E97747"/>
    <w:rsid w:val="00F077EE"/>
    <w:rsid w:val="00F74591"/>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270E"/>
  <w15:chartTrackingRefBased/>
  <w15:docId w15:val="{4D274345-18B9-FB4C-B2DF-CE7F141D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C588A7E7EC2429E6075B9B176AB8A" ma:contentTypeVersion="9" ma:contentTypeDescription="Create a new document." ma:contentTypeScope="" ma:versionID="1e6005e39ae03f50244df30e25fdf5ce">
  <xsd:schema xmlns:xsd="http://www.w3.org/2001/XMLSchema" xmlns:xs="http://www.w3.org/2001/XMLSchema" xmlns:p="http://schemas.microsoft.com/office/2006/metadata/properties" xmlns:ns3="e9aca361-72e5-4f60-bedd-0f5c9910669f" targetNamespace="http://schemas.microsoft.com/office/2006/metadata/properties" ma:root="true" ma:fieldsID="9f86920d3aee5e3a1352ad1d9779a60a" ns3:_="">
    <xsd:import namespace="e9aca361-72e5-4f60-bedd-0f5c991066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ca361-72e5-4f60-bedd-0f5c99106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12DF6-14EA-41BA-B0C2-E35378952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ca361-72e5-4f60-bedd-0f5c9910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EAE0B-9A34-4520-BBC8-E7649FA3C1A9}">
  <ds:schemaRefs>
    <ds:schemaRef ds:uri="http://schemas.microsoft.com/sharepoint/v3/contenttype/forms"/>
  </ds:schemaRefs>
</ds:datastoreItem>
</file>

<file path=customXml/itemProps3.xml><?xml version="1.0" encoding="utf-8"?>
<ds:datastoreItem xmlns:ds="http://schemas.openxmlformats.org/officeDocument/2006/customXml" ds:itemID="{38CCBC55-68FC-4F07-80B9-65FB8EB404EF}">
  <ds:schemaRefs>
    <ds:schemaRef ds:uri="http://schemas.openxmlformats.org/package/2006/metadata/core-properties"/>
    <ds:schemaRef ds:uri="http://purl.org/dc/dcmitype/"/>
    <ds:schemaRef ds:uri="http://schemas.microsoft.com/office/infopath/2007/PartnerControls"/>
    <ds:schemaRef ds:uri="http://purl.org/dc/terms/"/>
    <ds:schemaRef ds:uri="e9aca361-72e5-4f60-bedd-0f5c9910669f"/>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Pica Preston</cp:lastModifiedBy>
  <cp:revision>2</cp:revision>
  <dcterms:created xsi:type="dcterms:W3CDTF">2021-11-17T21:00:00Z</dcterms:created>
  <dcterms:modified xsi:type="dcterms:W3CDTF">2021-11-17T21:00:00Z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0x01010073DC588A7E7EC2429E6075B9B176AB8A</vt:lpwstr>
  </property>
</Properties>
</file>