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11BA1" w14:textId="0663FD87" w:rsidR="00F61417" w:rsidRPr="00684377" w:rsidRDefault="00F61417" w:rsidP="00C51D0C">
      <w:pPr>
        <w:jc w:val="both"/>
      </w:pPr>
      <w:r w:rsidRPr="00684377">
        <w:t xml:space="preserve">The </w:t>
      </w:r>
      <w:hyperlink r:id="rId4" w:history="1">
        <w:r w:rsidRPr="00253EC7">
          <w:rPr>
            <w:rStyle w:val="Hyperlink"/>
          </w:rPr>
          <w:t>Department of Socio</w:t>
        </w:r>
        <w:r w:rsidRPr="00253EC7">
          <w:rPr>
            <w:rStyle w:val="Hyperlink"/>
          </w:rPr>
          <w:t>l</w:t>
        </w:r>
        <w:r w:rsidRPr="00253EC7">
          <w:rPr>
            <w:rStyle w:val="Hyperlink"/>
          </w:rPr>
          <w:t>ogy</w:t>
        </w:r>
      </w:hyperlink>
      <w:r w:rsidRPr="00684377">
        <w:t xml:space="preserve"> at</w:t>
      </w:r>
      <w:r>
        <w:t xml:space="preserve"> Georgetown</w:t>
      </w:r>
      <w:r w:rsidRPr="00684377">
        <w:t xml:space="preserve"> University invites applications for a </w:t>
      </w:r>
      <w:r w:rsidR="001D4388">
        <w:t xml:space="preserve">tenured full professor. The successful candidate will also serve as chair of the Department of Sociology upon appointment for at least one renewable three-year term. </w:t>
      </w:r>
      <w:r>
        <w:t xml:space="preserve">The department has strengths in urban sociology, cultural sociology, and race and </w:t>
      </w:r>
      <w:proofErr w:type="gramStart"/>
      <w:r>
        <w:t>ethnicity,</w:t>
      </w:r>
      <w:proofErr w:type="gramEnd"/>
      <w:r>
        <w:t xml:space="preserve"> however, a</w:t>
      </w:r>
      <w:r w:rsidRPr="00684377">
        <w:t>reas of</w:t>
      </w:r>
      <w:r>
        <w:t xml:space="preserve"> </w:t>
      </w:r>
      <w:r w:rsidRPr="00684377">
        <w:t>specialization are open</w:t>
      </w:r>
      <w:r>
        <w:t xml:space="preserve"> </w:t>
      </w:r>
      <w:r w:rsidR="001D4388">
        <w:t xml:space="preserve">to any area of sociology </w:t>
      </w:r>
      <w:r>
        <w:t xml:space="preserve">for this </w:t>
      </w:r>
      <w:r w:rsidR="001D4388">
        <w:t>appointment</w:t>
      </w:r>
      <w:r w:rsidRPr="00684377">
        <w:t xml:space="preserve">. </w:t>
      </w:r>
      <w:r>
        <w:t>F</w:t>
      </w:r>
      <w:r w:rsidRPr="00684377">
        <w:t xml:space="preserve">aculty in </w:t>
      </w:r>
      <w:r>
        <w:t>the sociology department</w:t>
      </w:r>
      <w:r w:rsidRPr="00684377">
        <w:t xml:space="preserve"> are committed to teaching</w:t>
      </w:r>
      <w:r>
        <w:t xml:space="preserve"> </w:t>
      </w:r>
      <w:r w:rsidRPr="00684377">
        <w:t xml:space="preserve">and scholarship that </w:t>
      </w:r>
      <w:r>
        <w:t xml:space="preserve">supports a range of research methods, theoretical approaches, and substantive areas. The department affirms its commitment to </w:t>
      </w:r>
      <w:r w:rsidRPr="00684377">
        <w:t xml:space="preserve">diversity, equity, </w:t>
      </w:r>
      <w:r>
        <w:t xml:space="preserve">and </w:t>
      </w:r>
      <w:r w:rsidRPr="00684377">
        <w:t xml:space="preserve">social justice </w:t>
      </w:r>
      <w:r>
        <w:t>through a wide array of teaching, educational events, and its own organizational practices.</w:t>
      </w:r>
    </w:p>
    <w:p w14:paraId="021DC390" w14:textId="77777777" w:rsidR="00F61417" w:rsidRDefault="00F61417" w:rsidP="00C51D0C">
      <w:pPr>
        <w:jc w:val="both"/>
      </w:pPr>
    </w:p>
    <w:p w14:paraId="4AE41725" w14:textId="77777777" w:rsidR="00F61417" w:rsidRPr="00684377" w:rsidRDefault="00F61417" w:rsidP="00C51D0C">
      <w:pPr>
        <w:jc w:val="both"/>
      </w:pPr>
      <w:r w:rsidRPr="00684377">
        <w:t xml:space="preserve">The next </w:t>
      </w:r>
      <w:r>
        <w:t>c</w:t>
      </w:r>
      <w:r w:rsidRPr="00684377">
        <w:t xml:space="preserve">hair will be an </w:t>
      </w:r>
      <w:r>
        <w:t>established</w:t>
      </w:r>
      <w:r w:rsidRPr="00684377">
        <w:t xml:space="preserve"> scholar who can </w:t>
      </w:r>
      <w:r>
        <w:t xml:space="preserve">continue to </w:t>
      </w:r>
      <w:r w:rsidRPr="00684377">
        <w:t xml:space="preserve">build on the record for scholarly and </w:t>
      </w:r>
      <w:r>
        <w:t>instructio</w:t>
      </w:r>
      <w:r w:rsidRPr="00684377">
        <w:t>nal</w:t>
      </w:r>
      <w:r>
        <w:t xml:space="preserve"> </w:t>
      </w:r>
      <w:r w:rsidRPr="00684377">
        <w:t xml:space="preserve">excellence that </w:t>
      </w:r>
      <w:r>
        <w:t>the department has established</w:t>
      </w:r>
      <w:r w:rsidRPr="00684377">
        <w:t xml:space="preserve"> since its inception</w:t>
      </w:r>
      <w:r>
        <w:t>, while also being</w:t>
      </w:r>
      <w:r w:rsidRPr="00684377">
        <w:t xml:space="preserve"> strategic</w:t>
      </w:r>
      <w:r>
        <w:t xml:space="preserve"> </w:t>
      </w:r>
      <w:r w:rsidRPr="00684377">
        <w:t xml:space="preserve">about </w:t>
      </w:r>
      <w:r>
        <w:t>the department</w:t>
      </w:r>
      <w:r w:rsidRPr="00684377">
        <w:t>’s</w:t>
      </w:r>
      <w:r>
        <w:t xml:space="preserve"> </w:t>
      </w:r>
      <w:r w:rsidRPr="00684377">
        <w:t>opportunities</w:t>
      </w:r>
      <w:r>
        <w:t xml:space="preserve"> for future growth and development</w:t>
      </w:r>
      <w:r w:rsidRPr="00684377">
        <w:t>. The qualifications of the candidate should be</w:t>
      </w:r>
      <w:r>
        <w:t xml:space="preserve"> </w:t>
      </w:r>
      <w:r w:rsidRPr="00684377">
        <w:t>consistent with a tenured appointment at</w:t>
      </w:r>
      <w:r>
        <w:t xml:space="preserve"> </w:t>
      </w:r>
      <w:r w:rsidRPr="00684377">
        <w:t xml:space="preserve">the level of full professor, with a Ph.D. in </w:t>
      </w:r>
      <w:r>
        <w:t>sociology</w:t>
      </w:r>
      <w:r w:rsidRPr="00684377">
        <w:t xml:space="preserve"> or a related field.</w:t>
      </w:r>
      <w:r>
        <w:t xml:space="preserve"> </w:t>
      </w:r>
      <w:r w:rsidRPr="00684377">
        <w:t>We seek a</w:t>
      </w:r>
      <w:r>
        <w:t xml:space="preserve"> </w:t>
      </w:r>
      <w:r w:rsidRPr="00684377">
        <w:t>scholar and administrative leader</w:t>
      </w:r>
      <w:r>
        <w:t xml:space="preserve"> </w:t>
      </w:r>
      <w:r w:rsidRPr="00684377">
        <w:t>committed to supporting innovative research and scholarship,</w:t>
      </w:r>
      <w:r>
        <w:t xml:space="preserve"> </w:t>
      </w:r>
      <w:r w:rsidRPr="00684377">
        <w:t>engaged learning</w:t>
      </w:r>
      <w:r>
        <w:t>,</w:t>
      </w:r>
      <w:r w:rsidRPr="00684377">
        <w:t xml:space="preserve"> and community</w:t>
      </w:r>
      <w:r>
        <w:t xml:space="preserve"> </w:t>
      </w:r>
      <w:r w:rsidRPr="00684377">
        <w:t>outreach and service</w:t>
      </w:r>
      <w:r>
        <w:t xml:space="preserve">. The chair should be </w:t>
      </w:r>
      <w:r w:rsidRPr="00684377">
        <w:t>supportive of partnerships and collaborative</w:t>
      </w:r>
      <w:r>
        <w:t xml:space="preserve"> </w:t>
      </w:r>
      <w:r w:rsidRPr="00684377">
        <w:t>work both inside and outside the college and</w:t>
      </w:r>
      <w:r>
        <w:t xml:space="preserve"> </w:t>
      </w:r>
      <w:r w:rsidRPr="00684377">
        <w:t>university</w:t>
      </w:r>
      <w:r>
        <w:t>, and willing to work to facilitate inter-unit collaborations with the Department of Sociology and its faculty</w:t>
      </w:r>
      <w:r w:rsidRPr="00684377">
        <w:t xml:space="preserve">. </w:t>
      </w:r>
    </w:p>
    <w:p w14:paraId="2B58CA40" w14:textId="77777777" w:rsidR="00F61417" w:rsidRDefault="00F61417" w:rsidP="00C51D0C">
      <w:pPr>
        <w:jc w:val="both"/>
      </w:pPr>
    </w:p>
    <w:p w14:paraId="0853C1A2" w14:textId="77777777" w:rsidR="00F61417" w:rsidRDefault="00F61417" w:rsidP="00C51D0C">
      <w:pPr>
        <w:jc w:val="both"/>
      </w:pPr>
      <w:r w:rsidRPr="00684377">
        <w:t xml:space="preserve">The </w:t>
      </w:r>
      <w:r>
        <w:t>c</w:t>
      </w:r>
      <w:r w:rsidRPr="00684377">
        <w:t>hair is responsible for providing leadership and oversight of the department’s academic</w:t>
      </w:r>
      <w:r>
        <w:t xml:space="preserve"> </w:t>
      </w:r>
      <w:r w:rsidRPr="00684377">
        <w:t>programs</w:t>
      </w:r>
      <w:r>
        <w:t xml:space="preserve"> </w:t>
      </w:r>
      <w:r w:rsidRPr="00684377">
        <w:t>and budgets</w:t>
      </w:r>
      <w:r>
        <w:t>. The chair will also work</w:t>
      </w:r>
      <w:r w:rsidRPr="00684377">
        <w:t xml:space="preserve"> with the department’s administrative manager to ensure a</w:t>
      </w:r>
      <w:r>
        <w:t xml:space="preserve"> </w:t>
      </w:r>
      <w:r w:rsidRPr="00684377">
        <w:t>workplace that is</w:t>
      </w:r>
      <w:r>
        <w:t xml:space="preserve"> </w:t>
      </w:r>
      <w:r w:rsidRPr="00684377">
        <w:t>supportive of faculty, staff, and students. In fulfilling these responsibilities, the</w:t>
      </w:r>
      <w:r>
        <w:t xml:space="preserve"> </w:t>
      </w:r>
      <w:r w:rsidRPr="00684377">
        <w:t>chair will work in close</w:t>
      </w:r>
      <w:r>
        <w:t xml:space="preserve"> </w:t>
      </w:r>
      <w:r w:rsidRPr="00684377">
        <w:t>collaboration with department faculty</w:t>
      </w:r>
      <w:r>
        <w:t>, department staff,</w:t>
      </w:r>
      <w:r w:rsidRPr="00684377">
        <w:t xml:space="preserve"> and the college dean. The ideal</w:t>
      </w:r>
      <w:r>
        <w:t xml:space="preserve"> </w:t>
      </w:r>
      <w:r w:rsidRPr="00684377">
        <w:t>candidate will help create an</w:t>
      </w:r>
      <w:r>
        <w:t xml:space="preserve"> </w:t>
      </w:r>
      <w:r w:rsidRPr="00684377">
        <w:t>environment of collaboration, transparency, and shared governance.</w:t>
      </w:r>
      <w:r>
        <w:t xml:space="preserve"> </w:t>
      </w:r>
      <w:r w:rsidRPr="00684377">
        <w:t xml:space="preserve">The new chair will </w:t>
      </w:r>
      <w:r>
        <w:t xml:space="preserve">also </w:t>
      </w:r>
      <w:r w:rsidRPr="00684377">
        <w:t xml:space="preserve">lead </w:t>
      </w:r>
      <w:r>
        <w:t>university efforts to expand the size and reach of the department.</w:t>
      </w:r>
      <w:r w:rsidRPr="00A12F20">
        <w:t xml:space="preserve"> </w:t>
      </w:r>
      <w:r>
        <w:t>Candidates</w:t>
      </w:r>
      <w:r w:rsidRPr="00684377">
        <w:t xml:space="preserve"> </w:t>
      </w:r>
      <w:r>
        <w:t xml:space="preserve">should expect to </w:t>
      </w:r>
      <w:r w:rsidRPr="00684377">
        <w:t xml:space="preserve">describe their potential contributions to diversity and inclusion at </w:t>
      </w:r>
      <w:r>
        <w:t>Georgetown. Additionally, candidates should demonstrate how their work fits into the university’s tradition of placing people in the service of others and the institutional legacy of “</w:t>
      </w:r>
      <w:proofErr w:type="spellStart"/>
      <w:r>
        <w:t>cura</w:t>
      </w:r>
      <w:proofErr w:type="spellEnd"/>
      <w:r>
        <w:t xml:space="preserve"> </w:t>
      </w:r>
      <w:proofErr w:type="spellStart"/>
      <w:r>
        <w:t>personalis</w:t>
      </w:r>
      <w:proofErr w:type="spellEnd"/>
      <w:r>
        <w:t>” (care of the whole person).</w:t>
      </w:r>
    </w:p>
    <w:p w14:paraId="1038292A" w14:textId="77777777" w:rsidR="00F61417" w:rsidRDefault="00F61417" w:rsidP="00C51D0C">
      <w:pPr>
        <w:jc w:val="both"/>
      </w:pPr>
    </w:p>
    <w:p w14:paraId="6F95BA5F" w14:textId="77777777" w:rsidR="000A6E32" w:rsidRDefault="00F61417" w:rsidP="00C51D0C">
      <w:pPr>
        <w:jc w:val="both"/>
      </w:pPr>
      <w:r>
        <w:t xml:space="preserve">Founded in 1789, Georgetown University is the nation’s oldest Catholic and Jesuit university. Today, Georgetown is a major international, student-centered research university of 17,000 students that embodies a commitment to intellectual openness, as well as justice and the common good. The </w:t>
      </w:r>
      <w:r w:rsidR="00D0725D">
        <w:t>D</w:t>
      </w:r>
      <w:r>
        <w:t>epartment</w:t>
      </w:r>
      <w:r w:rsidR="00D0725D">
        <w:t xml:space="preserve"> of Sociology</w:t>
      </w:r>
      <w:r>
        <w:t xml:space="preserve"> </w:t>
      </w:r>
      <w:r w:rsidRPr="00684377">
        <w:t xml:space="preserve">draws </w:t>
      </w:r>
      <w:r>
        <w:t xml:space="preserve">engaged </w:t>
      </w:r>
      <w:r w:rsidRPr="00684377">
        <w:t>students from across the U.S. and the world</w:t>
      </w:r>
      <w:r>
        <w:t xml:space="preserve"> and the undergraduate program is growing</w:t>
      </w:r>
      <w:r w:rsidRPr="00684377">
        <w:t xml:space="preserve">. Our </w:t>
      </w:r>
      <w:r>
        <w:t xml:space="preserve">majors </w:t>
      </w:r>
      <w:r w:rsidRPr="00684377">
        <w:t>earn a Bachelor of Science in the</w:t>
      </w:r>
      <w:r>
        <w:t xml:space="preserve"> </w:t>
      </w:r>
      <w:r w:rsidRPr="00684377">
        <w:t>liberal</w:t>
      </w:r>
      <w:r>
        <w:t xml:space="preserve"> </w:t>
      </w:r>
      <w:r w:rsidRPr="00684377">
        <w:t xml:space="preserve">arts </w:t>
      </w:r>
      <w:r>
        <w:t>from Georgetown College and develop research skills through the completion of independent research projects</w:t>
      </w:r>
      <w:r w:rsidRPr="00684377">
        <w:t xml:space="preserve">. </w:t>
      </w:r>
      <w:r>
        <w:t xml:space="preserve">The Department of Sociology is an active contributor to Georgetown University’s broader mission. </w:t>
      </w:r>
      <w:r w:rsidRPr="00684377">
        <w:t xml:space="preserve">Our faculty </w:t>
      </w:r>
      <w:r>
        <w:t xml:space="preserve">includes research-active scholars with a deep commitment </w:t>
      </w:r>
      <w:r w:rsidR="00D0725D">
        <w:t xml:space="preserve">to </w:t>
      </w:r>
      <w:r>
        <w:t xml:space="preserve">high-quality, undergraduate-focused instruction. Faculty members have won awards for both their teaching and </w:t>
      </w:r>
      <w:proofErr w:type="gramStart"/>
      <w:r>
        <w:t>research, and</w:t>
      </w:r>
      <w:proofErr w:type="gramEnd"/>
      <w:r>
        <w:t xml:space="preserve"> are actively engaged in efforts to bring sociological insight to public discourse and policy debates. Faculty in the department are also connected to the robust interdisciplinary research and education initiatives on the Georgetown campus (the Georgetown Environment Initiative, the Global Health Initiative, the Georgetown Initiative on Tech &amp; Society, the Gender Justice Initiative, the Racial Justice Institute, and the Prisons and Justice Initiative). </w:t>
      </w:r>
      <w:r w:rsidRPr="00684377">
        <w:t>The Chair will</w:t>
      </w:r>
      <w:r>
        <w:t xml:space="preserve"> </w:t>
      </w:r>
      <w:r w:rsidRPr="00684377">
        <w:t xml:space="preserve">play a key role in </w:t>
      </w:r>
      <w:r>
        <w:t xml:space="preserve">ensuring the department features in </w:t>
      </w:r>
      <w:r w:rsidRPr="00684377">
        <w:t xml:space="preserve">campus-wide </w:t>
      </w:r>
      <w:r>
        <w:t xml:space="preserve">research and educational </w:t>
      </w:r>
      <w:r w:rsidRPr="00684377">
        <w:t>initiatives.</w:t>
      </w:r>
    </w:p>
    <w:p w14:paraId="22C43CE1" w14:textId="3F45B0A0" w:rsidR="00E81066" w:rsidRDefault="00F61417" w:rsidP="00C51D0C">
      <w:pPr>
        <w:jc w:val="both"/>
      </w:pPr>
      <w:r w:rsidRPr="0087498B">
        <w:lastRenderedPageBreak/>
        <w:t xml:space="preserve"> </w:t>
      </w:r>
    </w:p>
    <w:p w14:paraId="4434C212" w14:textId="592B3064" w:rsidR="00C51D0C" w:rsidRPr="00C51D0C" w:rsidRDefault="00E81066" w:rsidP="00C51D0C">
      <w:pPr>
        <w:jc w:val="both"/>
      </w:pPr>
      <w:r>
        <w:t xml:space="preserve">To apply, please </w:t>
      </w:r>
      <w:r w:rsidR="00753B24">
        <w:t xml:space="preserve">visit </w:t>
      </w:r>
      <w:hyperlink r:id="rId5" w:history="1">
        <w:r w:rsidR="00753B24" w:rsidRPr="00753B24">
          <w:rPr>
            <w:rStyle w:val="Hyperlink"/>
          </w:rPr>
          <w:t>https://apply.interfolio.com/91087</w:t>
        </w:r>
      </w:hyperlink>
      <w:r w:rsidR="00753B24">
        <w:t xml:space="preserve"> to </w:t>
      </w:r>
      <w:r>
        <w:t>submit (1) a cover letter describing your professional experience, including your</w:t>
      </w:r>
      <w:r w:rsidR="000A6E32">
        <w:t xml:space="preserve"> </w:t>
      </w:r>
      <w:r>
        <w:t xml:space="preserve">research </w:t>
      </w:r>
      <w:r w:rsidR="000A6E32">
        <w:t xml:space="preserve">and </w:t>
      </w:r>
      <w:r>
        <w:t>interests; (2) a curriculum vitae (CV); (3) names and contact information for three references who will provide letters upon request from the search committee. We actively seek to create a diverse and inclusive departmental culture. Candidates are welcome to share a separate statement that outlines the ways that they hope to contribute to enriching the diversity of perspectives and people at Georgetown.</w:t>
      </w:r>
      <w:r w:rsidR="00C51D0C">
        <w:t xml:space="preserve"> </w:t>
      </w:r>
      <w:r w:rsidR="00C51D0C" w:rsidRPr="00C51D0C">
        <w:t xml:space="preserve">Review of applications will begin September 15, </w:t>
      </w:r>
      <w:proofErr w:type="gramStart"/>
      <w:r w:rsidR="00C51D0C" w:rsidRPr="00C51D0C">
        <w:t>2021</w:t>
      </w:r>
      <w:proofErr w:type="gramEnd"/>
      <w:r w:rsidR="00C51D0C" w:rsidRPr="00C51D0C">
        <w:t xml:space="preserve"> and will continue until the position is filled. The appointment begins with the fall term of 2022 with an anticipated start date of August 2022</w:t>
      </w:r>
      <w:r w:rsidR="00C51D0C">
        <w:t>.</w:t>
      </w:r>
      <w:r w:rsidR="001D5563">
        <w:t xml:space="preserve"> If you have any questions about the position, please contact Corey D. Fields at </w:t>
      </w:r>
      <w:hyperlink r:id="rId6" w:history="1">
        <w:r w:rsidR="001D5563" w:rsidRPr="00A6282E">
          <w:rPr>
            <w:rStyle w:val="Hyperlink"/>
          </w:rPr>
          <w:t>corey.fields@georgetown.edu</w:t>
        </w:r>
      </w:hyperlink>
      <w:r w:rsidR="001D5563">
        <w:t xml:space="preserve">. </w:t>
      </w:r>
    </w:p>
    <w:p w14:paraId="3FE42AF4" w14:textId="77777777" w:rsidR="00E81066" w:rsidRDefault="00E81066" w:rsidP="00C51D0C">
      <w:pPr>
        <w:jc w:val="both"/>
      </w:pPr>
    </w:p>
    <w:p w14:paraId="34ADE080" w14:textId="34ADAFE6" w:rsidR="00381D0F" w:rsidRDefault="00E52B20" w:rsidP="00C51D0C">
      <w:pPr>
        <w:jc w:val="both"/>
      </w:pPr>
      <w:r w:rsidRPr="00E52B20">
        <w:t xml:space="preserve">Georgetown University is an </w:t>
      </w:r>
      <w:hyperlink r:id="rId7" w:history="1">
        <w:r w:rsidRPr="009F03CF">
          <w:rPr>
            <w:rStyle w:val="Hyperlink"/>
          </w:rPr>
          <w:t>Equal Opportunity/Affirmative Action Employer</w:t>
        </w:r>
      </w:hyperlink>
      <w:r w:rsidRPr="00E52B20">
        <w:t xml:space="preserve"> fully dedicated to achieving a diverse faculty and staff. All qualified applicants are encouraged to apply and will receive consideration for employment without regard to race, color, religion, national origin, age, sex (including pregnancy, gender identity and expression, and sexual orientation), disability status, protected veteran status, or any other characteristic </w:t>
      </w:r>
      <w:hyperlink r:id="rId8" w:history="1">
        <w:r w:rsidRPr="009F03CF">
          <w:rPr>
            <w:rStyle w:val="Hyperlink"/>
          </w:rPr>
          <w:t>protected by law</w:t>
        </w:r>
      </w:hyperlink>
      <w:r w:rsidRPr="00E52B20">
        <w:t xml:space="preserve">. </w:t>
      </w:r>
      <w:r w:rsidR="00F61417">
        <w:t>Georgetown</w:t>
      </w:r>
      <w:r w:rsidR="00F61417" w:rsidRPr="00684377">
        <w:t xml:space="preserve"> is committed to</w:t>
      </w:r>
      <w:r w:rsidR="00F61417">
        <w:t xml:space="preserve"> </w:t>
      </w:r>
      <w:r w:rsidR="00F61417" w:rsidRPr="00684377">
        <w:t xml:space="preserve">hiring faculty who share its </w:t>
      </w:r>
      <w:r w:rsidR="00F61417">
        <w:t>commitment to caring for the whole person</w:t>
      </w:r>
      <w:r w:rsidR="00F61417" w:rsidRPr="00684377">
        <w:t>.</w:t>
      </w:r>
    </w:p>
    <w:p w14:paraId="661D22FF" w14:textId="06D47C2A" w:rsidR="009A6E15" w:rsidRDefault="009A6E15" w:rsidP="00C51D0C">
      <w:pPr>
        <w:jc w:val="both"/>
      </w:pPr>
    </w:p>
    <w:p w14:paraId="20ABFD79" w14:textId="7C2C9FF1" w:rsidR="009A6E15" w:rsidRPr="009A6E15" w:rsidRDefault="009A6E15" w:rsidP="00C51D0C">
      <w:pPr>
        <w:jc w:val="both"/>
      </w:pPr>
      <w:r w:rsidRPr="009A6E15">
        <w:rPr>
          <w:color w:val="000000"/>
        </w:rPr>
        <w:t xml:space="preserve">If you are a qualified individual with a disability and need a reasonable accommodation for any part of the application and hiring process, please </w:t>
      </w:r>
      <w:hyperlink r:id="rId9" w:history="1">
        <w:r w:rsidRPr="009A6E15">
          <w:rPr>
            <w:rStyle w:val="Hyperlink"/>
            <w:i/>
            <w:iCs/>
          </w:rPr>
          <w:t>click he</w:t>
        </w:r>
        <w:r w:rsidRPr="009A6E15">
          <w:rPr>
            <w:rStyle w:val="Hyperlink"/>
            <w:i/>
            <w:iCs/>
          </w:rPr>
          <w:t>r</w:t>
        </w:r>
        <w:r w:rsidRPr="009A6E15">
          <w:rPr>
            <w:rStyle w:val="Hyperlink"/>
            <w:i/>
            <w:iCs/>
          </w:rPr>
          <w:t>e</w:t>
        </w:r>
      </w:hyperlink>
      <w:r w:rsidRPr="009A6E15">
        <w:rPr>
          <w:color w:val="000000"/>
        </w:rPr>
        <w:t xml:space="preserve">  for more information, or contact the Office of Institutional Diversity, Equity &amp; Affirmative Action (IDEAA) at (202) 687-4798.</w:t>
      </w:r>
      <w:r w:rsidRPr="009A6E15">
        <w:rPr>
          <w:color w:val="000000"/>
        </w:rPr>
        <w:br/>
      </w:r>
    </w:p>
    <w:sectPr w:rsidR="009A6E15" w:rsidRPr="009A6E15" w:rsidSect="008A24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17"/>
    <w:rsid w:val="000A6E32"/>
    <w:rsid w:val="00195A61"/>
    <w:rsid w:val="001D4388"/>
    <w:rsid w:val="001D5563"/>
    <w:rsid w:val="00253EC7"/>
    <w:rsid w:val="005D28C7"/>
    <w:rsid w:val="00605FBA"/>
    <w:rsid w:val="00753B24"/>
    <w:rsid w:val="008A24CD"/>
    <w:rsid w:val="008A7D9C"/>
    <w:rsid w:val="009A6E15"/>
    <w:rsid w:val="009F03CF"/>
    <w:rsid w:val="00C51D0C"/>
    <w:rsid w:val="00D0725D"/>
    <w:rsid w:val="00E52B20"/>
    <w:rsid w:val="00E81066"/>
    <w:rsid w:val="00F27175"/>
    <w:rsid w:val="00F61417"/>
    <w:rsid w:val="00F93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57182"/>
  <w14:defaultImageDpi w14:val="32767"/>
  <w15:chartTrackingRefBased/>
  <w15:docId w15:val="{A69F3D4C-C36E-ED4A-A6B6-D70FBC569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14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5563"/>
    <w:rPr>
      <w:color w:val="0563C1" w:themeColor="hyperlink"/>
      <w:u w:val="single"/>
    </w:rPr>
  </w:style>
  <w:style w:type="character" w:styleId="UnresolvedMention">
    <w:name w:val="Unresolved Mention"/>
    <w:basedOn w:val="DefaultParagraphFont"/>
    <w:uiPriority w:val="99"/>
    <w:rsid w:val="001D5563"/>
    <w:rPr>
      <w:color w:val="605E5C"/>
      <w:shd w:val="clear" w:color="auto" w:fill="E1DFDD"/>
    </w:rPr>
  </w:style>
  <w:style w:type="character" w:styleId="FollowedHyperlink">
    <w:name w:val="FollowedHyperlink"/>
    <w:basedOn w:val="DefaultParagraphFont"/>
    <w:uiPriority w:val="99"/>
    <w:semiHidden/>
    <w:unhideWhenUsed/>
    <w:rsid w:val="009A6E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213570">
      <w:bodyDiv w:val="1"/>
      <w:marLeft w:val="0"/>
      <w:marRight w:val="0"/>
      <w:marTop w:val="0"/>
      <w:marBottom w:val="0"/>
      <w:divBdr>
        <w:top w:val="none" w:sz="0" w:space="0" w:color="auto"/>
        <w:left w:val="none" w:sz="0" w:space="0" w:color="auto"/>
        <w:bottom w:val="none" w:sz="0" w:space="0" w:color="auto"/>
        <w:right w:val="none" w:sz="0" w:space="0" w:color="auto"/>
      </w:divBdr>
    </w:div>
    <w:div w:id="1307391212">
      <w:bodyDiv w:val="1"/>
      <w:marLeft w:val="0"/>
      <w:marRight w:val="0"/>
      <w:marTop w:val="0"/>
      <w:marBottom w:val="0"/>
      <w:divBdr>
        <w:top w:val="none" w:sz="0" w:space="0" w:color="auto"/>
        <w:left w:val="none" w:sz="0" w:space="0" w:color="auto"/>
        <w:bottom w:val="none" w:sz="0" w:space="0" w:color="auto"/>
        <w:right w:val="none" w:sz="0" w:space="0" w:color="auto"/>
      </w:divBdr>
    </w:div>
    <w:div w:id="144411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gov/sites/dolgov/files/ofccp/regs/compliance/posters/pdf/eeopost.pdf" TargetMode="External"/><Relationship Id="rId3" Type="http://schemas.openxmlformats.org/officeDocument/2006/relationships/webSettings" Target="webSettings.xml"/><Relationship Id="rId7" Type="http://schemas.openxmlformats.org/officeDocument/2006/relationships/hyperlink" Target="https://policymanual.hr.georgetown.edu/200-hiring-and-employment/201-equal-employment-opportunity-affirmative-ac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rey.fields@georgetown.edu" TargetMode="External"/><Relationship Id="rId11" Type="http://schemas.openxmlformats.org/officeDocument/2006/relationships/theme" Target="theme/theme1.xml"/><Relationship Id="rId5" Type="http://schemas.openxmlformats.org/officeDocument/2006/relationships/hyperlink" Target="https://apply.interfolio.com/91087" TargetMode="External"/><Relationship Id="rId10" Type="http://schemas.openxmlformats.org/officeDocument/2006/relationships/fontTable" Target="fontTable.xml"/><Relationship Id="rId4" Type="http://schemas.openxmlformats.org/officeDocument/2006/relationships/hyperlink" Target="https://sociology.georgetown.edu/" TargetMode="External"/><Relationship Id="rId9" Type="http://schemas.openxmlformats.org/officeDocument/2006/relationships/hyperlink" Target="https://ideaa.georgetown.edu/ada/applic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920</Words>
  <Characters>5250</Characters>
  <Application>Microsoft Office Word</Application>
  <DocSecurity>0</DocSecurity>
  <Lines>43</Lines>
  <Paragraphs>12</Paragraphs>
  <ScaleCrop>false</ScaleCrop>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Elizabeth Demro</cp:lastModifiedBy>
  <cp:revision>6</cp:revision>
  <dcterms:created xsi:type="dcterms:W3CDTF">2021-07-24T16:48:00Z</dcterms:created>
  <dcterms:modified xsi:type="dcterms:W3CDTF">2021-07-28T15:24:00Z</dcterms:modified>
</cp:coreProperties>
</file>